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12918" w14:textId="77777777" w:rsidR="00017DD9" w:rsidRPr="003660F7" w:rsidRDefault="008D0921" w:rsidP="00E66B64">
      <w:pPr>
        <w:adjustRightInd w:val="0"/>
        <w:snapToGrid w:val="0"/>
        <w:spacing w:line="500" w:lineRule="exact"/>
        <w:ind w:leftChars="-356" w:left="10" w:right="-45" w:hangingChars="84" w:hanging="437"/>
        <w:jc w:val="center"/>
        <w:rPr>
          <w:color w:val="996633"/>
          <w:sz w:val="52"/>
          <w:szCs w:val="52"/>
        </w:rPr>
      </w:pPr>
      <w:r w:rsidRPr="003660F7">
        <w:rPr>
          <w:rFonts w:hint="eastAsia"/>
          <w:color w:val="996633"/>
          <w:sz w:val="52"/>
          <w:szCs w:val="52"/>
        </w:rPr>
        <w:t>提前請領</w:t>
      </w:r>
      <w:r w:rsidR="00462C7A" w:rsidRPr="003660F7">
        <w:rPr>
          <w:rFonts w:hint="eastAsia"/>
          <w:color w:val="996633"/>
          <w:sz w:val="52"/>
          <w:szCs w:val="52"/>
        </w:rPr>
        <w:t>勞工</w:t>
      </w:r>
      <w:r w:rsidR="00BC578E" w:rsidRPr="003660F7">
        <w:rPr>
          <w:rFonts w:hint="eastAsia"/>
          <w:color w:val="996633"/>
          <w:sz w:val="52"/>
          <w:szCs w:val="52"/>
        </w:rPr>
        <w:t>退休</w:t>
      </w:r>
      <w:r w:rsidR="00E96A6D" w:rsidRPr="003660F7">
        <w:rPr>
          <w:rFonts w:hint="eastAsia"/>
          <w:color w:val="996633"/>
          <w:sz w:val="52"/>
          <w:szCs w:val="52"/>
        </w:rPr>
        <w:t>金</w:t>
      </w:r>
      <w:r w:rsidR="00462C7A" w:rsidRPr="003660F7">
        <w:rPr>
          <w:rFonts w:hint="eastAsia"/>
          <w:color w:val="996633"/>
          <w:sz w:val="52"/>
          <w:szCs w:val="52"/>
        </w:rPr>
        <w:t>申請書及收據</w:t>
      </w:r>
    </w:p>
    <w:p w14:paraId="56722BE0" w14:textId="77777777" w:rsidR="00ED11DD" w:rsidRPr="00B96C07" w:rsidRDefault="00925380" w:rsidP="00F938D4">
      <w:pPr>
        <w:adjustRightInd w:val="0"/>
        <w:snapToGrid w:val="0"/>
        <w:spacing w:afterLines="200" w:after="326" w:line="400" w:lineRule="exact"/>
        <w:ind w:firstLineChars="650" w:firstLine="1950"/>
        <w:rPr>
          <w:color w:val="000000"/>
          <w:spacing w:val="-34"/>
          <w:sz w:val="30"/>
          <w:szCs w:val="30"/>
        </w:rPr>
      </w:pPr>
      <w:r>
        <w:rPr>
          <w:noProof/>
          <w:color w:val="996600"/>
          <w:spacing w:val="-34"/>
          <w:sz w:val="30"/>
          <w:szCs w:val="30"/>
        </w:rPr>
        <mc:AlternateContent>
          <mc:Choice Requires="wps">
            <w:drawing>
              <wp:anchor distT="0" distB="0" distL="114300" distR="114300" simplePos="0" relativeHeight="251653632" behindDoc="0" locked="0" layoutInCell="1" allowOverlap="1" wp14:anchorId="22EF49C1" wp14:editId="6E59A7A8">
                <wp:simplePos x="0" y="0"/>
                <wp:positionH relativeFrom="column">
                  <wp:posOffset>4730750</wp:posOffset>
                </wp:positionH>
                <wp:positionV relativeFrom="paragraph">
                  <wp:posOffset>249103</wp:posOffset>
                </wp:positionV>
                <wp:extent cx="2034490" cy="586740"/>
                <wp:effectExtent l="0" t="0" r="0" b="3810"/>
                <wp:wrapNone/>
                <wp:docPr id="58"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490"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2908" w:type="dxa"/>
                              <w:tblBorders>
                                <w:top w:val="single" w:sz="12" w:space="0" w:color="996600"/>
                                <w:left w:val="single" w:sz="12" w:space="0" w:color="996600"/>
                                <w:bottom w:val="single" w:sz="12" w:space="0" w:color="996600"/>
                                <w:right w:val="single" w:sz="12" w:space="0" w:color="996600"/>
                                <w:insideH w:val="single" w:sz="12" w:space="0" w:color="996600"/>
                                <w:insideV w:val="single" w:sz="12" w:space="0" w:color="996600"/>
                              </w:tblBorders>
                              <w:tblCellMar>
                                <w:left w:w="28" w:type="dxa"/>
                                <w:right w:w="28" w:type="dxa"/>
                              </w:tblCellMar>
                              <w:tblLook w:val="0000" w:firstRow="0" w:lastRow="0" w:firstColumn="0" w:lastColumn="0" w:noHBand="0" w:noVBand="0"/>
                            </w:tblPr>
                            <w:tblGrid>
                              <w:gridCol w:w="656"/>
                              <w:gridCol w:w="2252"/>
                            </w:tblGrid>
                            <w:tr w:rsidR="00210C0B" w:rsidRPr="002E353B" w14:paraId="17C338D7" w14:textId="77777777">
                              <w:trPr>
                                <w:trHeight w:val="535"/>
                              </w:trPr>
                              <w:tc>
                                <w:tcPr>
                                  <w:tcW w:w="656" w:type="dxa"/>
                                </w:tcPr>
                                <w:p w14:paraId="565FD0C9" w14:textId="77777777" w:rsidR="00210C0B" w:rsidRPr="00425C7E" w:rsidRDefault="00210C0B" w:rsidP="00105A22">
                                  <w:pPr>
                                    <w:adjustRightInd w:val="0"/>
                                    <w:snapToGrid w:val="0"/>
                                    <w:jc w:val="center"/>
                                    <w:rPr>
                                      <w:rFonts w:ascii="標楷體" w:hAnsi="CG Times"/>
                                      <w:color w:val="996600"/>
                                      <w:spacing w:val="20"/>
                                      <w:sz w:val="20"/>
                                    </w:rPr>
                                  </w:pPr>
                                  <w:r w:rsidRPr="00425C7E">
                                    <w:rPr>
                                      <w:rFonts w:ascii="標楷體" w:hAnsi="CG Times" w:hint="eastAsia"/>
                                      <w:color w:val="996600"/>
                                      <w:spacing w:val="20"/>
                                      <w:sz w:val="20"/>
                                    </w:rPr>
                                    <w:t>受理編號</w:t>
                                  </w:r>
                                </w:p>
                              </w:tc>
                              <w:tc>
                                <w:tcPr>
                                  <w:tcW w:w="2252" w:type="dxa"/>
                                  <w:vAlign w:val="center"/>
                                </w:tcPr>
                                <w:p w14:paraId="34D984AA" w14:textId="77777777" w:rsidR="00210C0B" w:rsidRPr="00425C7E" w:rsidRDefault="00210C0B" w:rsidP="00E66B64">
                                  <w:pPr>
                                    <w:adjustRightInd w:val="0"/>
                                    <w:snapToGrid w:val="0"/>
                                    <w:ind w:firstLineChars="150" w:firstLine="360"/>
                                    <w:jc w:val="both"/>
                                    <w:rPr>
                                      <w:rFonts w:ascii="標楷體" w:hAnsi="CG Times"/>
                                      <w:color w:val="996600"/>
                                      <w:spacing w:val="20"/>
                                      <w:sz w:val="20"/>
                                    </w:rPr>
                                  </w:pPr>
                                  <w:r w:rsidRPr="00425C7E">
                                    <w:rPr>
                                      <w:rFonts w:ascii="標楷體" w:hAnsi="CG Times" w:hint="eastAsia"/>
                                      <w:color w:val="996600"/>
                                      <w:spacing w:val="20"/>
                                      <w:sz w:val="20"/>
                                    </w:rPr>
                                    <w:t xml:space="preserve"> </w:t>
                                  </w:r>
                                  <w:r w:rsidR="00E66B64">
                                    <w:rPr>
                                      <w:rFonts w:ascii="標楷體" w:hAnsi="CG Times" w:hint="eastAsia"/>
                                      <w:color w:val="996600"/>
                                      <w:spacing w:val="20"/>
                                      <w:sz w:val="20"/>
                                    </w:rPr>
                                    <w:t xml:space="preserve">    </w:t>
                                  </w:r>
                                  <w:r w:rsidRPr="00425C7E">
                                    <w:rPr>
                                      <w:rFonts w:ascii="標楷體" w:hAnsi="CG Times" w:hint="eastAsia"/>
                                      <w:color w:val="996600"/>
                                      <w:spacing w:val="20"/>
                                      <w:sz w:val="20"/>
                                    </w:rPr>
                                    <w:t xml:space="preserve">    </w:t>
                                  </w:r>
                                  <w:r>
                                    <w:rPr>
                                      <w:rFonts w:ascii="標楷體" w:hAnsi="CG Times" w:hint="eastAsia"/>
                                      <w:color w:val="996600"/>
                                      <w:spacing w:val="20"/>
                                      <w:sz w:val="20"/>
                                    </w:rPr>
                                    <w:t xml:space="preserve">  </w:t>
                                  </w:r>
                                  <w:r w:rsidRPr="00425C7E">
                                    <w:rPr>
                                      <w:rFonts w:ascii="標楷體" w:hAnsi="CG Times" w:hint="eastAsia"/>
                                      <w:color w:val="996600"/>
                                      <w:spacing w:val="20"/>
                                      <w:sz w:val="20"/>
                                    </w:rPr>
                                    <w:t xml:space="preserve">號　　</w:t>
                                  </w:r>
                                </w:p>
                              </w:tc>
                            </w:tr>
                          </w:tbl>
                          <w:p w14:paraId="376843BB" w14:textId="77777777" w:rsidR="00210C0B" w:rsidRDefault="00210C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EF49C1" id="_x0000_t202" coordsize="21600,21600" o:spt="202" path="m,l,21600r21600,l21600,xe">
                <v:stroke joinstyle="miter"/>
                <v:path gradientshapeok="t" o:connecttype="rect"/>
              </v:shapetype>
              <v:shape id="Text Box 130" o:spid="_x0000_s1026" type="#_x0000_t202" style="position:absolute;left:0;text-align:left;margin-left:372.5pt;margin-top:19.6pt;width:160.2pt;height:46.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" filled="f" stroked="f">
                <v:textbox>
                  <w:txbxContent>
                    <w:tbl>
                      <w:tblPr>
                        <w:tblW w:w="2908" w:type="dxa"/>
                        <w:tblBorders>
                          <w:top w:val="single" w:sz="12" w:space="0" w:color="996600"/>
                          <w:left w:val="single" w:sz="12" w:space="0" w:color="996600"/>
                          <w:bottom w:val="single" w:sz="12" w:space="0" w:color="996600"/>
                          <w:right w:val="single" w:sz="12" w:space="0" w:color="996600"/>
                          <w:insideH w:val="single" w:sz="12" w:space="0" w:color="996600"/>
                          <w:insideV w:val="single" w:sz="12" w:space="0" w:color="996600"/>
                        </w:tblBorders>
                        <w:tblCellMar>
                          <w:left w:w="28" w:type="dxa"/>
                          <w:right w:w="28" w:type="dxa"/>
                        </w:tblCellMar>
                        <w:tblLook w:val="0000" w:firstRow="0" w:lastRow="0" w:firstColumn="0" w:lastColumn="0" w:noHBand="0" w:noVBand="0"/>
                      </w:tblPr>
                      <w:tblGrid>
                        <w:gridCol w:w="656"/>
                        <w:gridCol w:w="2252"/>
                      </w:tblGrid>
                      <w:tr w:rsidR="00210C0B" w:rsidRPr="002E353B" w14:paraId="17C338D7" w14:textId="77777777">
                        <w:trPr>
                          <w:trHeight w:val="535"/>
                        </w:trPr>
                        <w:tc>
                          <w:tcPr>
                            <w:tcW w:w="656" w:type="dxa"/>
                          </w:tcPr>
                          <w:p w14:paraId="565FD0C9" w14:textId="77777777" w:rsidR="00210C0B" w:rsidRPr="00425C7E" w:rsidRDefault="00210C0B" w:rsidP="00105A22">
                            <w:pPr>
                              <w:adjustRightInd w:val="0"/>
                              <w:snapToGrid w:val="0"/>
                              <w:jc w:val="center"/>
                              <w:rPr>
                                <w:rFonts w:ascii="標楷體" w:hAnsi="CG Times"/>
                                <w:color w:val="996600"/>
                                <w:spacing w:val="20"/>
                                <w:sz w:val="20"/>
                              </w:rPr>
                            </w:pPr>
                            <w:r w:rsidRPr="00425C7E">
                              <w:rPr>
                                <w:rFonts w:ascii="標楷體" w:hAnsi="CG Times" w:hint="eastAsia"/>
                                <w:color w:val="996600"/>
                                <w:spacing w:val="20"/>
                                <w:sz w:val="20"/>
                              </w:rPr>
                              <w:t>受理編號</w:t>
                            </w:r>
                          </w:p>
                        </w:tc>
                        <w:tc>
                          <w:tcPr>
                            <w:tcW w:w="2252" w:type="dxa"/>
                            <w:vAlign w:val="center"/>
                          </w:tcPr>
                          <w:p w14:paraId="34D984AA" w14:textId="77777777" w:rsidR="00210C0B" w:rsidRPr="00425C7E" w:rsidRDefault="00210C0B" w:rsidP="00E66B64">
                            <w:pPr>
                              <w:adjustRightInd w:val="0"/>
                              <w:snapToGrid w:val="0"/>
                              <w:ind w:firstLineChars="150" w:firstLine="360"/>
                              <w:jc w:val="both"/>
                              <w:rPr>
                                <w:rFonts w:ascii="標楷體" w:hAnsi="CG Times"/>
                                <w:color w:val="996600"/>
                                <w:spacing w:val="20"/>
                                <w:sz w:val="20"/>
                              </w:rPr>
                            </w:pPr>
                            <w:r w:rsidRPr="00425C7E">
                              <w:rPr>
                                <w:rFonts w:ascii="標楷體" w:hAnsi="CG Times" w:hint="eastAsia"/>
                                <w:color w:val="996600"/>
                                <w:spacing w:val="20"/>
                                <w:sz w:val="20"/>
                              </w:rPr>
                              <w:t xml:space="preserve"> </w:t>
                            </w:r>
                            <w:r w:rsidR="00E66B64">
                              <w:rPr>
                                <w:rFonts w:ascii="標楷體" w:hAnsi="CG Times" w:hint="eastAsia"/>
                                <w:color w:val="996600"/>
                                <w:spacing w:val="20"/>
                                <w:sz w:val="20"/>
                              </w:rPr>
                              <w:t xml:space="preserve">    </w:t>
                            </w:r>
                            <w:r w:rsidRPr="00425C7E">
                              <w:rPr>
                                <w:rFonts w:ascii="標楷體" w:hAnsi="CG Times" w:hint="eastAsia"/>
                                <w:color w:val="996600"/>
                                <w:spacing w:val="20"/>
                                <w:sz w:val="20"/>
                              </w:rPr>
                              <w:t xml:space="preserve">    </w:t>
                            </w:r>
                            <w:r>
                              <w:rPr>
                                <w:rFonts w:ascii="標楷體" w:hAnsi="CG Times" w:hint="eastAsia"/>
                                <w:color w:val="996600"/>
                                <w:spacing w:val="20"/>
                                <w:sz w:val="20"/>
                              </w:rPr>
                              <w:t xml:space="preserve">  </w:t>
                            </w:r>
                            <w:r w:rsidRPr="00425C7E">
                              <w:rPr>
                                <w:rFonts w:ascii="標楷體" w:hAnsi="CG Times" w:hint="eastAsia"/>
                                <w:color w:val="996600"/>
                                <w:spacing w:val="20"/>
                                <w:sz w:val="20"/>
                              </w:rPr>
                              <w:t xml:space="preserve">號　　</w:t>
                            </w:r>
                          </w:p>
                        </w:tc>
                      </w:tr>
                    </w:tbl>
                    <w:p w14:paraId="376843BB" w14:textId="77777777" w:rsidR="00210C0B" w:rsidRDefault="00210C0B"/>
                  </w:txbxContent>
                </v:textbox>
              </v:shape>
            </w:pict>
          </mc:Fallback>
        </mc:AlternateContent>
      </w:r>
      <w:r w:rsidR="00CE28A5" w:rsidRPr="00B96C07">
        <w:rPr>
          <w:rFonts w:ascii="標楷體" w:hAnsi="標楷體" w:hint="eastAsia"/>
          <w:b/>
          <w:color w:val="FF0000"/>
          <w:spacing w:val="-34"/>
          <w:sz w:val="30"/>
          <w:szCs w:val="30"/>
        </w:rPr>
        <w:t>限未滿60歲喪失工作能力符合請領事由</w:t>
      </w:r>
      <w:r w:rsidR="002024F3" w:rsidRPr="00B96C07">
        <w:rPr>
          <w:rFonts w:ascii="標楷體" w:hAnsi="標楷體" w:hint="eastAsia"/>
          <w:b/>
          <w:color w:val="FF0000"/>
          <w:spacing w:val="-34"/>
          <w:sz w:val="30"/>
          <w:szCs w:val="30"/>
        </w:rPr>
        <w:t>之</w:t>
      </w:r>
      <w:r w:rsidR="00CE28A5" w:rsidRPr="00B96C07">
        <w:rPr>
          <w:rFonts w:ascii="標楷體" w:hAnsi="標楷體" w:hint="eastAsia"/>
          <w:b/>
          <w:color w:val="FF0000"/>
          <w:spacing w:val="-34"/>
          <w:sz w:val="30"/>
          <w:szCs w:val="30"/>
        </w:rPr>
        <w:t>勞工本人申請</w:t>
      </w:r>
    </w:p>
    <w:p w14:paraId="750A0604" w14:textId="77777777" w:rsidR="00D80B39" w:rsidRPr="003660F7" w:rsidRDefault="00602377" w:rsidP="00F938D4">
      <w:pPr>
        <w:spacing w:afterLines="100" w:after="163" w:line="200" w:lineRule="exact"/>
        <w:ind w:right="-45"/>
        <w:rPr>
          <w:rFonts w:ascii="標楷體"/>
          <w:color w:val="996633"/>
          <w:sz w:val="22"/>
          <w:szCs w:val="22"/>
        </w:rPr>
      </w:pPr>
      <w:r w:rsidRPr="003660F7">
        <w:rPr>
          <w:rFonts w:ascii="標楷體" w:hAnsi="CG Times" w:hint="eastAsia"/>
          <w:color w:val="996633"/>
          <w:spacing w:val="20"/>
          <w:sz w:val="22"/>
          <w:szCs w:val="22"/>
        </w:rPr>
        <w:t xml:space="preserve">（填表前請詳閱背面說明）　   　</w:t>
      </w:r>
      <w:r w:rsidR="00FB50AA" w:rsidRPr="003660F7">
        <w:rPr>
          <w:rFonts w:ascii="標楷體" w:hint="eastAsia"/>
          <w:color w:val="996633"/>
          <w:sz w:val="22"/>
          <w:szCs w:val="22"/>
        </w:rPr>
        <w:t>年　　　月　　　日申請</w:t>
      </w:r>
    </w:p>
    <w:tbl>
      <w:tblPr>
        <w:tblW w:w="10830" w:type="dxa"/>
        <w:jc w:val="center"/>
        <w:tblBorders>
          <w:top w:val="single" w:sz="12" w:space="0" w:color="996600"/>
          <w:left w:val="single" w:sz="12" w:space="0" w:color="996600"/>
          <w:bottom w:val="single" w:sz="12" w:space="0" w:color="996600"/>
          <w:right w:val="single" w:sz="12" w:space="0" w:color="996600"/>
          <w:insideH w:val="single" w:sz="12" w:space="0" w:color="996600"/>
          <w:insideV w:val="single" w:sz="12" w:space="0" w:color="996600"/>
        </w:tblBorders>
        <w:tblLayout w:type="fixed"/>
        <w:tblCellMar>
          <w:left w:w="28" w:type="dxa"/>
          <w:right w:w="28" w:type="dxa"/>
        </w:tblCellMar>
        <w:tblLook w:val="0000" w:firstRow="0" w:lastRow="0" w:firstColumn="0" w:lastColumn="0" w:noHBand="0" w:noVBand="0"/>
      </w:tblPr>
      <w:tblGrid>
        <w:gridCol w:w="348"/>
        <w:gridCol w:w="434"/>
        <w:gridCol w:w="2417"/>
        <w:gridCol w:w="865"/>
        <w:gridCol w:w="2166"/>
        <w:gridCol w:w="1099"/>
        <w:gridCol w:w="349"/>
        <w:gridCol w:w="349"/>
        <w:gridCol w:w="349"/>
        <w:gridCol w:w="349"/>
        <w:gridCol w:w="349"/>
        <w:gridCol w:w="349"/>
        <w:gridCol w:w="349"/>
        <w:gridCol w:w="349"/>
        <w:gridCol w:w="349"/>
        <w:gridCol w:w="360"/>
      </w:tblGrid>
      <w:tr w:rsidR="003660F7" w:rsidRPr="003660F7" w14:paraId="32919383" w14:textId="77777777" w:rsidTr="002C371C">
        <w:trPr>
          <w:cantSplit/>
          <w:trHeight w:val="636"/>
          <w:jc w:val="center"/>
        </w:trPr>
        <w:tc>
          <w:tcPr>
            <w:tcW w:w="782" w:type="dxa"/>
            <w:gridSpan w:val="2"/>
            <w:tcBorders>
              <w:top w:val="single" w:sz="18" w:space="0" w:color="996600"/>
              <w:left w:val="single" w:sz="18" w:space="0" w:color="996600"/>
            </w:tcBorders>
            <w:vAlign w:val="center"/>
          </w:tcPr>
          <w:p w14:paraId="1C95B8E6" w14:textId="77777777" w:rsidR="00E96A6D" w:rsidRPr="003660F7" w:rsidRDefault="00E96A6D" w:rsidP="00683F37">
            <w:pPr>
              <w:spacing w:line="0" w:lineRule="atLeast"/>
              <w:jc w:val="distribute"/>
              <w:rPr>
                <w:rFonts w:ascii="標楷體"/>
                <w:color w:val="996633"/>
                <w:sz w:val="24"/>
                <w:szCs w:val="24"/>
              </w:rPr>
            </w:pPr>
            <w:r w:rsidRPr="003660F7">
              <w:rPr>
                <w:rFonts w:ascii="標楷體" w:hint="eastAsia"/>
                <w:color w:val="996633"/>
                <w:sz w:val="24"/>
                <w:szCs w:val="24"/>
              </w:rPr>
              <w:t>姓名</w:t>
            </w:r>
          </w:p>
        </w:tc>
        <w:tc>
          <w:tcPr>
            <w:tcW w:w="2417" w:type="dxa"/>
            <w:tcBorders>
              <w:top w:val="single" w:sz="18" w:space="0" w:color="996600"/>
            </w:tcBorders>
            <w:vAlign w:val="center"/>
          </w:tcPr>
          <w:p w14:paraId="36E30355" w14:textId="77777777" w:rsidR="00E96A6D" w:rsidRPr="003660F7" w:rsidRDefault="00E96A6D" w:rsidP="00E66B64">
            <w:pPr>
              <w:ind w:left="44"/>
              <w:jc w:val="both"/>
              <w:rPr>
                <w:rFonts w:ascii="標楷體"/>
                <w:color w:val="996633"/>
                <w:sz w:val="24"/>
                <w:szCs w:val="24"/>
              </w:rPr>
            </w:pPr>
          </w:p>
        </w:tc>
        <w:tc>
          <w:tcPr>
            <w:tcW w:w="865" w:type="dxa"/>
            <w:tcBorders>
              <w:top w:val="single" w:sz="18" w:space="0" w:color="996600"/>
            </w:tcBorders>
            <w:vAlign w:val="center"/>
          </w:tcPr>
          <w:p w14:paraId="3E039B10" w14:textId="77777777" w:rsidR="00E96A6D" w:rsidRPr="003660F7" w:rsidRDefault="00E96A6D" w:rsidP="00683F37">
            <w:pPr>
              <w:jc w:val="distribute"/>
              <w:rPr>
                <w:rFonts w:ascii="標楷體"/>
                <w:color w:val="996633"/>
                <w:sz w:val="24"/>
                <w:szCs w:val="24"/>
              </w:rPr>
            </w:pPr>
            <w:r w:rsidRPr="003660F7">
              <w:rPr>
                <w:rFonts w:ascii="標楷體" w:hint="eastAsia"/>
                <w:color w:val="996633"/>
                <w:sz w:val="24"/>
                <w:szCs w:val="24"/>
              </w:rPr>
              <w:t>出生</w:t>
            </w:r>
          </w:p>
          <w:p w14:paraId="2B607DB8" w14:textId="77777777" w:rsidR="00E96A6D" w:rsidRPr="003660F7" w:rsidRDefault="008A2A1F" w:rsidP="00683F37">
            <w:pPr>
              <w:jc w:val="distribute"/>
              <w:rPr>
                <w:rFonts w:ascii="標楷體"/>
                <w:color w:val="996633"/>
                <w:sz w:val="24"/>
                <w:szCs w:val="24"/>
              </w:rPr>
            </w:pPr>
            <w:r w:rsidRPr="003660F7">
              <w:rPr>
                <w:rFonts w:ascii="標楷體" w:hint="eastAsia"/>
                <w:color w:val="996633"/>
                <w:sz w:val="24"/>
                <w:szCs w:val="24"/>
              </w:rPr>
              <w:t>日期</w:t>
            </w:r>
          </w:p>
        </w:tc>
        <w:tc>
          <w:tcPr>
            <w:tcW w:w="2166" w:type="dxa"/>
            <w:tcBorders>
              <w:top w:val="single" w:sz="18" w:space="0" w:color="996600"/>
            </w:tcBorders>
            <w:vAlign w:val="center"/>
          </w:tcPr>
          <w:p w14:paraId="2FC3CB92" w14:textId="77777777" w:rsidR="00E96A6D" w:rsidRPr="003660F7" w:rsidRDefault="00E96A6D" w:rsidP="00462C7A">
            <w:pPr>
              <w:jc w:val="center"/>
              <w:rPr>
                <w:rFonts w:ascii="標楷體" w:hAnsi="標楷體"/>
                <w:color w:val="996633"/>
                <w:sz w:val="24"/>
                <w:szCs w:val="24"/>
              </w:rPr>
            </w:pPr>
            <w:r w:rsidRPr="003660F7">
              <w:rPr>
                <w:rFonts w:ascii="標楷體" w:hAnsi="標楷體" w:hint="eastAsia"/>
                <w:color w:val="996633"/>
                <w:sz w:val="24"/>
                <w:szCs w:val="24"/>
              </w:rPr>
              <w:t>民國   年  月  日</w:t>
            </w:r>
          </w:p>
        </w:tc>
        <w:tc>
          <w:tcPr>
            <w:tcW w:w="1099" w:type="dxa"/>
            <w:tcBorders>
              <w:top w:val="single" w:sz="18" w:space="0" w:color="996600"/>
            </w:tcBorders>
            <w:vAlign w:val="center"/>
          </w:tcPr>
          <w:p w14:paraId="05655DB5" w14:textId="77777777" w:rsidR="00E96A6D" w:rsidRPr="003660F7" w:rsidRDefault="00E96A6D" w:rsidP="00683F37">
            <w:pPr>
              <w:jc w:val="distribute"/>
              <w:rPr>
                <w:rFonts w:ascii="標楷體"/>
                <w:color w:val="996633"/>
                <w:sz w:val="24"/>
                <w:szCs w:val="24"/>
              </w:rPr>
            </w:pPr>
            <w:r w:rsidRPr="003660F7">
              <w:rPr>
                <w:rFonts w:ascii="標楷體" w:hint="eastAsia"/>
                <w:color w:val="996633"/>
                <w:sz w:val="24"/>
                <w:szCs w:val="24"/>
              </w:rPr>
              <w:t>身分證</w:t>
            </w:r>
          </w:p>
          <w:p w14:paraId="1CC8AF0A" w14:textId="77777777" w:rsidR="00E96A6D" w:rsidRPr="003660F7" w:rsidRDefault="00E96A6D" w:rsidP="00683F37">
            <w:pPr>
              <w:jc w:val="distribute"/>
              <w:rPr>
                <w:rFonts w:ascii="標楷體"/>
                <w:color w:val="996633"/>
                <w:w w:val="115"/>
                <w:sz w:val="24"/>
                <w:szCs w:val="24"/>
              </w:rPr>
            </w:pPr>
            <w:r w:rsidRPr="003660F7">
              <w:rPr>
                <w:rFonts w:ascii="標楷體" w:hint="eastAsia"/>
                <w:color w:val="996633"/>
                <w:sz w:val="24"/>
                <w:szCs w:val="24"/>
              </w:rPr>
              <w:t>統一編號</w:t>
            </w:r>
          </w:p>
        </w:tc>
        <w:tc>
          <w:tcPr>
            <w:tcW w:w="349" w:type="dxa"/>
            <w:tcBorders>
              <w:top w:val="single" w:sz="18" w:space="0" w:color="996600"/>
            </w:tcBorders>
            <w:vAlign w:val="center"/>
          </w:tcPr>
          <w:p w14:paraId="59EFD4A5" w14:textId="77777777" w:rsidR="00E96A6D" w:rsidRPr="003660F7" w:rsidRDefault="00E96A6D" w:rsidP="00E66B64">
            <w:pPr>
              <w:jc w:val="center"/>
              <w:rPr>
                <w:rFonts w:ascii="標楷體"/>
                <w:color w:val="996633"/>
                <w:sz w:val="24"/>
                <w:szCs w:val="24"/>
              </w:rPr>
            </w:pPr>
          </w:p>
        </w:tc>
        <w:tc>
          <w:tcPr>
            <w:tcW w:w="349" w:type="dxa"/>
            <w:tcBorders>
              <w:top w:val="single" w:sz="18" w:space="0" w:color="996600"/>
            </w:tcBorders>
            <w:vAlign w:val="center"/>
          </w:tcPr>
          <w:p w14:paraId="60BD98C1" w14:textId="77777777" w:rsidR="00E96A6D" w:rsidRPr="003660F7" w:rsidRDefault="00E96A6D" w:rsidP="00E66B64">
            <w:pPr>
              <w:jc w:val="center"/>
              <w:rPr>
                <w:rFonts w:ascii="標楷體"/>
                <w:color w:val="996633"/>
                <w:sz w:val="24"/>
                <w:szCs w:val="24"/>
              </w:rPr>
            </w:pPr>
          </w:p>
        </w:tc>
        <w:tc>
          <w:tcPr>
            <w:tcW w:w="349" w:type="dxa"/>
            <w:tcBorders>
              <w:top w:val="single" w:sz="18" w:space="0" w:color="996600"/>
            </w:tcBorders>
            <w:vAlign w:val="center"/>
          </w:tcPr>
          <w:p w14:paraId="649A03A5" w14:textId="77777777" w:rsidR="00E96A6D" w:rsidRPr="003660F7" w:rsidRDefault="00E96A6D" w:rsidP="00E66B64">
            <w:pPr>
              <w:jc w:val="center"/>
              <w:rPr>
                <w:rFonts w:ascii="標楷體"/>
                <w:color w:val="996633"/>
                <w:sz w:val="24"/>
                <w:szCs w:val="24"/>
              </w:rPr>
            </w:pPr>
          </w:p>
        </w:tc>
        <w:tc>
          <w:tcPr>
            <w:tcW w:w="349" w:type="dxa"/>
            <w:tcBorders>
              <w:top w:val="single" w:sz="18" w:space="0" w:color="996600"/>
            </w:tcBorders>
            <w:vAlign w:val="center"/>
          </w:tcPr>
          <w:p w14:paraId="038AC17D" w14:textId="77777777" w:rsidR="00E96A6D" w:rsidRPr="003660F7" w:rsidRDefault="00E96A6D" w:rsidP="00E66B64">
            <w:pPr>
              <w:jc w:val="center"/>
              <w:rPr>
                <w:rFonts w:ascii="標楷體"/>
                <w:color w:val="996633"/>
                <w:sz w:val="24"/>
                <w:szCs w:val="24"/>
              </w:rPr>
            </w:pPr>
          </w:p>
        </w:tc>
        <w:tc>
          <w:tcPr>
            <w:tcW w:w="349" w:type="dxa"/>
            <w:tcBorders>
              <w:top w:val="single" w:sz="18" w:space="0" w:color="996600"/>
            </w:tcBorders>
            <w:vAlign w:val="center"/>
          </w:tcPr>
          <w:p w14:paraId="7D2D8524" w14:textId="77777777" w:rsidR="00E96A6D" w:rsidRPr="003660F7" w:rsidRDefault="00E96A6D" w:rsidP="00E66B64">
            <w:pPr>
              <w:jc w:val="center"/>
              <w:rPr>
                <w:rFonts w:ascii="標楷體"/>
                <w:color w:val="996633"/>
                <w:sz w:val="24"/>
                <w:szCs w:val="24"/>
              </w:rPr>
            </w:pPr>
          </w:p>
        </w:tc>
        <w:tc>
          <w:tcPr>
            <w:tcW w:w="349" w:type="dxa"/>
            <w:tcBorders>
              <w:top w:val="single" w:sz="18" w:space="0" w:color="996600"/>
            </w:tcBorders>
            <w:vAlign w:val="center"/>
          </w:tcPr>
          <w:p w14:paraId="5659A0C6" w14:textId="77777777" w:rsidR="00E96A6D" w:rsidRPr="003660F7" w:rsidRDefault="00E96A6D" w:rsidP="00E66B64">
            <w:pPr>
              <w:jc w:val="center"/>
              <w:rPr>
                <w:rFonts w:ascii="標楷體"/>
                <w:color w:val="996633"/>
                <w:sz w:val="24"/>
                <w:szCs w:val="24"/>
              </w:rPr>
            </w:pPr>
          </w:p>
        </w:tc>
        <w:tc>
          <w:tcPr>
            <w:tcW w:w="349" w:type="dxa"/>
            <w:tcBorders>
              <w:top w:val="single" w:sz="18" w:space="0" w:color="996600"/>
            </w:tcBorders>
            <w:vAlign w:val="center"/>
          </w:tcPr>
          <w:p w14:paraId="4779BEF2" w14:textId="77777777" w:rsidR="00E96A6D" w:rsidRPr="003660F7" w:rsidRDefault="00E96A6D" w:rsidP="00E66B64">
            <w:pPr>
              <w:jc w:val="center"/>
              <w:rPr>
                <w:rFonts w:ascii="標楷體"/>
                <w:color w:val="996633"/>
                <w:sz w:val="24"/>
                <w:szCs w:val="24"/>
              </w:rPr>
            </w:pPr>
          </w:p>
        </w:tc>
        <w:tc>
          <w:tcPr>
            <w:tcW w:w="349" w:type="dxa"/>
            <w:tcBorders>
              <w:top w:val="single" w:sz="18" w:space="0" w:color="996600"/>
            </w:tcBorders>
            <w:vAlign w:val="center"/>
          </w:tcPr>
          <w:p w14:paraId="249F1CC9" w14:textId="77777777" w:rsidR="00E96A6D" w:rsidRPr="003660F7" w:rsidRDefault="00E96A6D" w:rsidP="00E66B64">
            <w:pPr>
              <w:jc w:val="center"/>
              <w:rPr>
                <w:rFonts w:ascii="標楷體"/>
                <w:color w:val="996633"/>
                <w:sz w:val="24"/>
                <w:szCs w:val="24"/>
              </w:rPr>
            </w:pPr>
          </w:p>
        </w:tc>
        <w:tc>
          <w:tcPr>
            <w:tcW w:w="349" w:type="dxa"/>
            <w:tcBorders>
              <w:top w:val="single" w:sz="18" w:space="0" w:color="996600"/>
            </w:tcBorders>
            <w:vAlign w:val="center"/>
          </w:tcPr>
          <w:p w14:paraId="072020D1" w14:textId="77777777" w:rsidR="00E96A6D" w:rsidRPr="003660F7" w:rsidRDefault="00E96A6D" w:rsidP="00E66B64">
            <w:pPr>
              <w:jc w:val="center"/>
              <w:rPr>
                <w:rFonts w:ascii="標楷體"/>
                <w:color w:val="996633"/>
                <w:sz w:val="24"/>
                <w:szCs w:val="24"/>
              </w:rPr>
            </w:pPr>
          </w:p>
        </w:tc>
        <w:tc>
          <w:tcPr>
            <w:tcW w:w="360" w:type="dxa"/>
            <w:tcBorders>
              <w:top w:val="single" w:sz="18" w:space="0" w:color="996600"/>
              <w:right w:val="single" w:sz="18" w:space="0" w:color="996600"/>
            </w:tcBorders>
            <w:vAlign w:val="center"/>
          </w:tcPr>
          <w:p w14:paraId="7697A493" w14:textId="77777777" w:rsidR="00E96A6D" w:rsidRPr="003660F7" w:rsidRDefault="00E96A6D" w:rsidP="00E66B64">
            <w:pPr>
              <w:jc w:val="center"/>
              <w:rPr>
                <w:rFonts w:ascii="標楷體"/>
                <w:color w:val="996633"/>
                <w:sz w:val="24"/>
                <w:szCs w:val="24"/>
              </w:rPr>
            </w:pPr>
          </w:p>
        </w:tc>
      </w:tr>
      <w:tr w:rsidR="003660F7" w:rsidRPr="003660F7" w14:paraId="43297B68" w14:textId="77777777" w:rsidTr="002C371C">
        <w:trPr>
          <w:cantSplit/>
          <w:trHeight w:val="606"/>
          <w:jc w:val="center"/>
        </w:trPr>
        <w:tc>
          <w:tcPr>
            <w:tcW w:w="348" w:type="dxa"/>
            <w:vMerge w:val="restart"/>
            <w:tcBorders>
              <w:left w:val="single" w:sz="18" w:space="0" w:color="996600"/>
              <w:right w:val="single" w:sz="12" w:space="0" w:color="996600"/>
            </w:tcBorders>
            <w:textDirection w:val="tbRlV"/>
          </w:tcPr>
          <w:p w14:paraId="15D4E907" w14:textId="77777777" w:rsidR="00683F37" w:rsidRPr="003660F7" w:rsidRDefault="00683F37" w:rsidP="00683F37">
            <w:pPr>
              <w:ind w:left="113" w:right="113"/>
              <w:jc w:val="distribute"/>
              <w:rPr>
                <w:rFonts w:ascii="標楷體" w:hAnsi="標楷體"/>
                <w:color w:val="996633"/>
                <w:sz w:val="20"/>
              </w:rPr>
            </w:pPr>
            <w:r w:rsidRPr="003660F7">
              <w:rPr>
                <w:rFonts w:ascii="標楷體" w:hint="eastAsia"/>
                <w:color w:val="996633"/>
                <w:sz w:val="24"/>
                <w:szCs w:val="24"/>
              </w:rPr>
              <w:t>通訊地址</w:t>
            </w:r>
          </w:p>
        </w:tc>
        <w:tc>
          <w:tcPr>
            <w:tcW w:w="7330" w:type="dxa"/>
            <w:gridSpan w:val="6"/>
            <w:vMerge w:val="restart"/>
            <w:tcBorders>
              <w:left w:val="single" w:sz="12" w:space="0" w:color="996600"/>
            </w:tcBorders>
          </w:tcPr>
          <w:p w14:paraId="236BF19F" w14:textId="636C18F0" w:rsidR="00683F37" w:rsidRPr="0035561C" w:rsidRDefault="00683F37" w:rsidP="00683F37">
            <w:pPr>
              <w:spacing w:line="0" w:lineRule="atLeast"/>
              <w:jc w:val="both"/>
              <w:rPr>
                <w:rFonts w:ascii="標楷體"/>
                <w:color w:val="996633"/>
                <w:sz w:val="24"/>
                <w:szCs w:val="24"/>
              </w:rPr>
            </w:pPr>
            <w:r w:rsidRPr="0035561C">
              <w:rPr>
                <w:rFonts w:ascii="標楷體" w:hint="eastAsia"/>
                <w:color w:val="996633"/>
                <w:sz w:val="24"/>
                <w:szCs w:val="24"/>
              </w:rPr>
              <w:t>□同戶籍地址</w:t>
            </w:r>
            <w:r w:rsidR="00365DC5" w:rsidRPr="0035561C">
              <w:rPr>
                <w:rFonts w:ascii="標楷體" w:hint="eastAsia"/>
                <w:color w:val="996633"/>
                <w:sz w:val="24"/>
                <w:szCs w:val="24"/>
              </w:rPr>
              <w:t xml:space="preserve"> </w:t>
            </w:r>
            <w:r w:rsidRPr="0035561C">
              <w:rPr>
                <w:rFonts w:ascii="標楷體" w:hint="eastAsia"/>
                <w:color w:val="996633"/>
                <w:sz w:val="24"/>
                <w:szCs w:val="24"/>
              </w:rPr>
              <w:t>□現住址另填於下：</w:t>
            </w:r>
          </w:p>
          <w:tbl>
            <w:tblPr>
              <w:tblStyle w:val="ac"/>
              <w:tblW w:w="0" w:type="auto"/>
              <w:tblBorders>
                <w:top w:val="single" w:sz="4" w:space="0" w:color="996600"/>
                <w:left w:val="single" w:sz="4" w:space="0" w:color="996600"/>
                <w:bottom w:val="single" w:sz="4" w:space="0" w:color="996600"/>
                <w:right w:val="single" w:sz="4" w:space="0" w:color="996600"/>
                <w:insideH w:val="single" w:sz="4" w:space="0" w:color="996600"/>
                <w:insideV w:val="single" w:sz="4" w:space="0" w:color="996600"/>
              </w:tblBorders>
              <w:tblLayout w:type="fixed"/>
              <w:tblLook w:val="04A0" w:firstRow="1" w:lastRow="0" w:firstColumn="1" w:lastColumn="0" w:noHBand="0" w:noVBand="1"/>
            </w:tblPr>
            <w:tblGrid>
              <w:gridCol w:w="284"/>
              <w:gridCol w:w="284"/>
              <w:gridCol w:w="284"/>
              <w:gridCol w:w="284"/>
              <w:gridCol w:w="284"/>
              <w:gridCol w:w="284"/>
              <w:gridCol w:w="284"/>
            </w:tblGrid>
            <w:tr w:rsidR="00741429" w:rsidRPr="00365DC5" w14:paraId="393F6F67" w14:textId="77777777" w:rsidTr="00FB4FF3">
              <w:tc>
                <w:tcPr>
                  <w:tcW w:w="284" w:type="dxa"/>
                </w:tcPr>
                <w:p w14:paraId="7F212997" w14:textId="77777777" w:rsidR="007C27D8" w:rsidRPr="0035561C" w:rsidRDefault="007C27D8" w:rsidP="00683F37">
                  <w:pPr>
                    <w:spacing w:line="0" w:lineRule="atLeast"/>
                    <w:jc w:val="both"/>
                    <w:rPr>
                      <w:rFonts w:ascii="標楷體"/>
                      <w:color w:val="996633"/>
                      <w:sz w:val="16"/>
                      <w:szCs w:val="24"/>
                      <w:highlight w:val="yellow"/>
                    </w:rPr>
                  </w:pPr>
                </w:p>
              </w:tc>
              <w:tc>
                <w:tcPr>
                  <w:tcW w:w="284" w:type="dxa"/>
                </w:tcPr>
                <w:p w14:paraId="364574FA" w14:textId="77777777" w:rsidR="007C27D8" w:rsidRPr="00365DC5" w:rsidRDefault="007C27D8" w:rsidP="00683F37">
                  <w:pPr>
                    <w:spacing w:line="0" w:lineRule="atLeast"/>
                    <w:jc w:val="both"/>
                    <w:rPr>
                      <w:rFonts w:ascii="標楷體"/>
                      <w:color w:val="996633"/>
                      <w:sz w:val="16"/>
                      <w:szCs w:val="24"/>
                      <w:highlight w:val="yellow"/>
                    </w:rPr>
                  </w:pPr>
                </w:p>
              </w:tc>
              <w:tc>
                <w:tcPr>
                  <w:tcW w:w="284" w:type="dxa"/>
                  <w:tcBorders>
                    <w:right w:val="single" w:sz="4" w:space="0" w:color="996600"/>
                  </w:tcBorders>
                </w:tcPr>
                <w:p w14:paraId="21A55CAF" w14:textId="77777777" w:rsidR="007C27D8" w:rsidRPr="00365DC5" w:rsidRDefault="007C27D8" w:rsidP="00683F37">
                  <w:pPr>
                    <w:spacing w:line="0" w:lineRule="atLeast"/>
                    <w:jc w:val="both"/>
                    <w:rPr>
                      <w:rFonts w:ascii="標楷體"/>
                      <w:color w:val="996633"/>
                      <w:sz w:val="16"/>
                      <w:szCs w:val="24"/>
                      <w:highlight w:val="yellow"/>
                    </w:rPr>
                  </w:pPr>
                </w:p>
              </w:tc>
              <w:tc>
                <w:tcPr>
                  <w:tcW w:w="284" w:type="dxa"/>
                  <w:tcBorders>
                    <w:top w:val="nil"/>
                    <w:left w:val="single" w:sz="4" w:space="0" w:color="996600"/>
                    <w:bottom w:val="nil"/>
                    <w:right w:val="single" w:sz="4" w:space="0" w:color="996600"/>
                  </w:tcBorders>
                </w:tcPr>
                <w:p w14:paraId="5FE17273" w14:textId="77777777" w:rsidR="007C27D8" w:rsidRPr="00365DC5" w:rsidRDefault="007C27D8" w:rsidP="00683F37">
                  <w:pPr>
                    <w:spacing w:line="0" w:lineRule="atLeast"/>
                    <w:jc w:val="both"/>
                    <w:rPr>
                      <w:rFonts w:ascii="標楷體"/>
                      <w:color w:val="996633"/>
                      <w:sz w:val="16"/>
                      <w:szCs w:val="24"/>
                      <w:highlight w:val="yellow"/>
                    </w:rPr>
                  </w:pPr>
                  <w:r w:rsidRPr="0035561C">
                    <w:rPr>
                      <w:rFonts w:ascii="標楷體" w:hint="eastAsia"/>
                      <w:color w:val="996633"/>
                      <w:sz w:val="16"/>
                      <w:szCs w:val="24"/>
                    </w:rPr>
                    <w:t>-</w:t>
                  </w:r>
                </w:p>
              </w:tc>
              <w:tc>
                <w:tcPr>
                  <w:tcW w:w="284" w:type="dxa"/>
                  <w:tcBorders>
                    <w:left w:val="single" w:sz="4" w:space="0" w:color="996600"/>
                  </w:tcBorders>
                </w:tcPr>
                <w:p w14:paraId="66F08D8D" w14:textId="77777777" w:rsidR="007C27D8" w:rsidRPr="00365DC5" w:rsidRDefault="007C27D8" w:rsidP="00683F37">
                  <w:pPr>
                    <w:spacing w:line="0" w:lineRule="atLeast"/>
                    <w:jc w:val="both"/>
                    <w:rPr>
                      <w:rFonts w:ascii="標楷體"/>
                      <w:color w:val="996633"/>
                      <w:sz w:val="16"/>
                      <w:szCs w:val="24"/>
                      <w:highlight w:val="yellow"/>
                    </w:rPr>
                  </w:pPr>
                </w:p>
              </w:tc>
              <w:tc>
                <w:tcPr>
                  <w:tcW w:w="284" w:type="dxa"/>
                </w:tcPr>
                <w:p w14:paraId="35734A04" w14:textId="77777777" w:rsidR="007C27D8" w:rsidRPr="00365DC5" w:rsidRDefault="007C27D8" w:rsidP="00683F37">
                  <w:pPr>
                    <w:spacing w:line="0" w:lineRule="atLeast"/>
                    <w:jc w:val="both"/>
                    <w:rPr>
                      <w:rFonts w:ascii="標楷體"/>
                      <w:color w:val="996633"/>
                      <w:sz w:val="16"/>
                      <w:szCs w:val="24"/>
                      <w:highlight w:val="yellow"/>
                    </w:rPr>
                  </w:pPr>
                </w:p>
              </w:tc>
              <w:tc>
                <w:tcPr>
                  <w:tcW w:w="284" w:type="dxa"/>
                </w:tcPr>
                <w:p w14:paraId="22EB5598" w14:textId="77777777" w:rsidR="007C27D8" w:rsidRPr="00365DC5" w:rsidRDefault="007C27D8" w:rsidP="00683F37">
                  <w:pPr>
                    <w:spacing w:line="0" w:lineRule="atLeast"/>
                    <w:jc w:val="both"/>
                    <w:rPr>
                      <w:rFonts w:ascii="標楷體"/>
                      <w:color w:val="996633"/>
                      <w:sz w:val="16"/>
                      <w:szCs w:val="24"/>
                      <w:highlight w:val="yellow"/>
                    </w:rPr>
                  </w:pPr>
                </w:p>
              </w:tc>
            </w:tr>
          </w:tbl>
          <w:p w14:paraId="51A18B53" w14:textId="77777777" w:rsidR="004371CA" w:rsidRPr="00365DC5" w:rsidRDefault="004371CA" w:rsidP="00683F37">
            <w:pPr>
              <w:spacing w:line="0" w:lineRule="atLeast"/>
              <w:jc w:val="both"/>
              <w:rPr>
                <w:rFonts w:ascii="標楷體" w:hAnsi="標楷體"/>
                <w:color w:val="996633"/>
                <w:sz w:val="20"/>
                <w:highlight w:val="yellow"/>
              </w:rPr>
            </w:pPr>
          </w:p>
        </w:tc>
        <w:tc>
          <w:tcPr>
            <w:tcW w:w="3152" w:type="dxa"/>
            <w:gridSpan w:val="9"/>
            <w:tcBorders>
              <w:right w:val="single" w:sz="18" w:space="0" w:color="996600"/>
            </w:tcBorders>
            <w:vAlign w:val="center"/>
          </w:tcPr>
          <w:p w14:paraId="3D6ABEE0" w14:textId="77777777" w:rsidR="00683F37" w:rsidRPr="003660F7" w:rsidRDefault="00683F37" w:rsidP="000A31AE">
            <w:pPr>
              <w:spacing w:line="140" w:lineRule="atLeast"/>
              <w:jc w:val="both"/>
              <w:rPr>
                <w:rFonts w:ascii="標楷體"/>
                <w:color w:val="996633"/>
                <w:sz w:val="20"/>
              </w:rPr>
            </w:pPr>
            <w:r w:rsidRPr="003660F7">
              <w:rPr>
                <w:rFonts w:ascii="標楷體" w:hAnsi="標楷體" w:hint="eastAsia"/>
                <w:color w:val="996633"/>
                <w:sz w:val="24"/>
                <w:szCs w:val="24"/>
              </w:rPr>
              <w:t>電話：（　）</w:t>
            </w:r>
          </w:p>
        </w:tc>
      </w:tr>
      <w:tr w:rsidR="003660F7" w:rsidRPr="003660F7" w14:paraId="118947C9" w14:textId="77777777" w:rsidTr="002C371C">
        <w:trPr>
          <w:cantSplit/>
          <w:trHeight w:val="606"/>
          <w:jc w:val="center"/>
        </w:trPr>
        <w:tc>
          <w:tcPr>
            <w:tcW w:w="348" w:type="dxa"/>
            <w:vMerge/>
            <w:tcBorders>
              <w:left w:val="single" w:sz="18" w:space="0" w:color="996600"/>
              <w:right w:val="single" w:sz="12" w:space="0" w:color="996600"/>
            </w:tcBorders>
            <w:textDirection w:val="tbRlV"/>
          </w:tcPr>
          <w:p w14:paraId="29700B11" w14:textId="77777777" w:rsidR="00683F37" w:rsidRPr="003660F7" w:rsidRDefault="00683F37" w:rsidP="00683F37">
            <w:pPr>
              <w:ind w:left="113" w:right="113"/>
              <w:jc w:val="distribute"/>
              <w:rPr>
                <w:rFonts w:ascii="標楷體"/>
                <w:color w:val="996633"/>
                <w:sz w:val="24"/>
                <w:szCs w:val="24"/>
              </w:rPr>
            </w:pPr>
          </w:p>
        </w:tc>
        <w:tc>
          <w:tcPr>
            <w:tcW w:w="7330" w:type="dxa"/>
            <w:gridSpan w:val="6"/>
            <w:vMerge/>
            <w:tcBorders>
              <w:left w:val="single" w:sz="12" w:space="0" w:color="996600"/>
            </w:tcBorders>
          </w:tcPr>
          <w:p w14:paraId="4A654D30" w14:textId="77777777" w:rsidR="00683F37" w:rsidRPr="003660F7" w:rsidRDefault="00683F37" w:rsidP="009103EB">
            <w:pPr>
              <w:spacing w:line="0" w:lineRule="atLeast"/>
              <w:jc w:val="both"/>
              <w:rPr>
                <w:rFonts w:ascii="標楷體"/>
                <w:color w:val="996633"/>
                <w:sz w:val="24"/>
                <w:szCs w:val="24"/>
              </w:rPr>
            </w:pPr>
          </w:p>
        </w:tc>
        <w:tc>
          <w:tcPr>
            <w:tcW w:w="3152" w:type="dxa"/>
            <w:gridSpan w:val="9"/>
            <w:tcBorders>
              <w:right w:val="single" w:sz="18" w:space="0" w:color="996600"/>
            </w:tcBorders>
            <w:vAlign w:val="center"/>
          </w:tcPr>
          <w:p w14:paraId="2B4F0541" w14:textId="77777777" w:rsidR="00683F37" w:rsidRPr="003660F7" w:rsidRDefault="00683F37" w:rsidP="000A31AE">
            <w:pPr>
              <w:spacing w:line="140" w:lineRule="atLeast"/>
              <w:jc w:val="both"/>
              <w:rPr>
                <w:rFonts w:ascii="標楷體"/>
                <w:color w:val="996633"/>
                <w:sz w:val="20"/>
              </w:rPr>
            </w:pPr>
            <w:r w:rsidRPr="003660F7">
              <w:rPr>
                <w:rFonts w:ascii="標楷體" w:hAnsi="標楷體" w:hint="eastAsia"/>
                <w:color w:val="996633"/>
                <w:sz w:val="24"/>
                <w:szCs w:val="24"/>
              </w:rPr>
              <w:t>行動電話：     -</w:t>
            </w:r>
          </w:p>
        </w:tc>
      </w:tr>
      <w:tr w:rsidR="003660F7" w:rsidRPr="003660F7" w14:paraId="1C0C181B" w14:textId="77777777" w:rsidTr="002C371C">
        <w:trPr>
          <w:cantSplit/>
          <w:trHeight w:val="1679"/>
          <w:jc w:val="center"/>
        </w:trPr>
        <w:tc>
          <w:tcPr>
            <w:tcW w:w="348" w:type="dxa"/>
            <w:tcBorders>
              <w:top w:val="single" w:sz="18" w:space="0" w:color="996600"/>
              <w:left w:val="single" w:sz="18" w:space="0" w:color="996600"/>
              <w:bottom w:val="single" w:sz="18" w:space="0" w:color="996600"/>
            </w:tcBorders>
            <w:textDirection w:val="tbRlV"/>
            <w:vAlign w:val="center"/>
          </w:tcPr>
          <w:p w14:paraId="5A93B432" w14:textId="77777777" w:rsidR="009103EB" w:rsidRPr="003660F7" w:rsidRDefault="003E5178" w:rsidP="00776D95">
            <w:pPr>
              <w:ind w:left="113" w:right="113"/>
              <w:jc w:val="distribute"/>
              <w:rPr>
                <w:rFonts w:ascii="標楷體"/>
                <w:color w:val="996633"/>
                <w:sz w:val="24"/>
                <w:szCs w:val="24"/>
              </w:rPr>
            </w:pPr>
            <w:r w:rsidRPr="003660F7">
              <w:rPr>
                <w:rFonts w:ascii="標楷體" w:hint="eastAsia"/>
                <w:color w:val="996633"/>
                <w:sz w:val="24"/>
                <w:szCs w:val="24"/>
              </w:rPr>
              <w:t>請領事由</w:t>
            </w:r>
          </w:p>
        </w:tc>
        <w:tc>
          <w:tcPr>
            <w:tcW w:w="10482" w:type="dxa"/>
            <w:gridSpan w:val="15"/>
            <w:tcBorders>
              <w:top w:val="nil"/>
              <w:bottom w:val="single" w:sz="18" w:space="0" w:color="996600"/>
              <w:right w:val="single" w:sz="18" w:space="0" w:color="996600"/>
            </w:tcBorders>
            <w:vAlign w:val="center"/>
          </w:tcPr>
          <w:p w14:paraId="6F74DB9F" w14:textId="77777777" w:rsidR="003E5178" w:rsidRPr="003660F7" w:rsidRDefault="003E5178" w:rsidP="0009132A">
            <w:pPr>
              <w:tabs>
                <w:tab w:val="left" w:pos="0"/>
              </w:tabs>
              <w:snapToGrid w:val="0"/>
              <w:spacing w:line="240" w:lineRule="atLeast"/>
              <w:rPr>
                <w:rFonts w:ascii="標楷體"/>
                <w:b/>
                <w:bCs/>
                <w:color w:val="996633"/>
                <w:sz w:val="22"/>
                <w:szCs w:val="22"/>
              </w:rPr>
            </w:pPr>
            <w:r w:rsidRPr="003660F7">
              <w:rPr>
                <w:rFonts w:ascii="標楷體" w:hint="eastAsia"/>
                <w:b/>
                <w:bCs/>
                <w:color w:val="996633"/>
                <w:sz w:val="22"/>
                <w:szCs w:val="22"/>
              </w:rPr>
              <w:t>本人因下列</w:t>
            </w:r>
            <w:r w:rsidRPr="003660F7">
              <w:rPr>
                <w:rFonts w:hint="eastAsia"/>
                <w:b/>
                <w:color w:val="996633"/>
                <w:sz w:val="26"/>
                <w:szCs w:val="26"/>
              </w:rPr>
              <w:sym w:font="Wingdings" w:char="F0FE"/>
            </w:r>
            <w:r w:rsidRPr="003660F7">
              <w:rPr>
                <w:rFonts w:hint="eastAsia"/>
                <w:b/>
                <w:color w:val="996633"/>
                <w:sz w:val="22"/>
                <w:szCs w:val="22"/>
              </w:rPr>
              <w:t>事由提前</w:t>
            </w:r>
            <w:r w:rsidRPr="003660F7">
              <w:rPr>
                <w:rFonts w:ascii="標楷體" w:hint="eastAsia"/>
                <w:b/>
                <w:bCs/>
                <w:color w:val="996633"/>
                <w:sz w:val="22"/>
                <w:szCs w:val="22"/>
              </w:rPr>
              <w:t>請領勞工退休金：</w:t>
            </w:r>
          </w:p>
          <w:p w14:paraId="711A4D75" w14:textId="77777777" w:rsidR="003E5178" w:rsidRPr="003660F7" w:rsidRDefault="003E5178" w:rsidP="0009132A">
            <w:pPr>
              <w:tabs>
                <w:tab w:val="left" w:pos="0"/>
              </w:tabs>
              <w:snapToGrid w:val="0"/>
              <w:spacing w:line="240" w:lineRule="atLeast"/>
              <w:rPr>
                <w:rFonts w:ascii="標楷體" w:hAnsi="標楷體"/>
                <w:b/>
                <w:bCs/>
                <w:color w:val="996633"/>
                <w:sz w:val="22"/>
                <w:szCs w:val="22"/>
              </w:rPr>
            </w:pPr>
            <w:r w:rsidRPr="003660F7">
              <w:rPr>
                <w:rFonts w:ascii="標楷體" w:hAnsi="標楷體" w:hint="eastAsia"/>
                <w:b/>
                <w:bCs/>
                <w:color w:val="996633"/>
                <w:sz w:val="22"/>
                <w:szCs w:val="22"/>
              </w:rPr>
              <w:t>1.□已領取勞工保險失能年金給付或失能等級</w:t>
            </w:r>
            <w:r w:rsidR="005A0165" w:rsidRPr="003660F7">
              <w:rPr>
                <w:rFonts w:ascii="標楷體" w:hAnsi="標楷體" w:hint="eastAsia"/>
                <w:b/>
                <w:bCs/>
                <w:color w:val="996633"/>
                <w:sz w:val="22"/>
                <w:szCs w:val="22"/>
              </w:rPr>
              <w:t>3</w:t>
            </w:r>
            <w:r w:rsidRPr="003660F7">
              <w:rPr>
                <w:rFonts w:ascii="標楷體" w:hAnsi="標楷體" w:hint="eastAsia"/>
                <w:b/>
                <w:bCs/>
                <w:color w:val="996633"/>
                <w:sz w:val="22"/>
                <w:szCs w:val="22"/>
              </w:rPr>
              <w:t>等以上之一次失能給付。</w:t>
            </w:r>
          </w:p>
          <w:p w14:paraId="191A7486" w14:textId="77777777" w:rsidR="003E5178" w:rsidRPr="003660F7" w:rsidRDefault="003E5178" w:rsidP="0009132A">
            <w:pPr>
              <w:tabs>
                <w:tab w:val="left" w:pos="0"/>
              </w:tabs>
              <w:snapToGrid w:val="0"/>
              <w:spacing w:line="240" w:lineRule="atLeast"/>
              <w:rPr>
                <w:rFonts w:ascii="標楷體" w:hAnsi="標楷體"/>
                <w:b/>
                <w:bCs/>
                <w:color w:val="996633"/>
                <w:sz w:val="22"/>
                <w:szCs w:val="22"/>
              </w:rPr>
            </w:pPr>
            <w:r w:rsidRPr="003660F7">
              <w:rPr>
                <w:rFonts w:ascii="標楷體" w:hAnsi="標楷體" w:hint="eastAsia"/>
                <w:b/>
                <w:bCs/>
                <w:color w:val="996633"/>
                <w:sz w:val="22"/>
                <w:szCs w:val="22"/>
              </w:rPr>
              <w:t>2.□已領取國民年金法所定之身心障礙年金給付或身心障礙基本保證年金給付。</w:t>
            </w:r>
          </w:p>
          <w:p w14:paraId="26F4E544" w14:textId="785FDD29" w:rsidR="003E5178" w:rsidRPr="003660F7" w:rsidRDefault="003E5178" w:rsidP="00741429">
            <w:pPr>
              <w:tabs>
                <w:tab w:val="left" w:pos="0"/>
              </w:tabs>
              <w:snapToGrid w:val="0"/>
              <w:spacing w:line="240" w:lineRule="atLeast"/>
              <w:ind w:left="440" w:rightChars="20" w:right="24" w:hangingChars="200" w:hanging="440"/>
              <w:rPr>
                <w:rFonts w:ascii="標楷體" w:hAnsi="標楷體"/>
                <w:b/>
                <w:bCs/>
                <w:color w:val="996633"/>
                <w:sz w:val="24"/>
                <w:szCs w:val="24"/>
              </w:rPr>
            </w:pPr>
            <w:r w:rsidRPr="003660F7">
              <w:rPr>
                <w:rFonts w:ascii="標楷體" w:hAnsi="標楷體" w:hint="eastAsia"/>
                <w:b/>
                <w:bCs/>
                <w:color w:val="996633"/>
                <w:sz w:val="22"/>
                <w:szCs w:val="22"/>
              </w:rPr>
              <w:t>3.</w:t>
            </w:r>
            <w:r w:rsidR="00F5292A" w:rsidRPr="003660F7">
              <w:rPr>
                <w:rFonts w:ascii="標楷體" w:hAnsi="標楷體" w:hint="eastAsia"/>
                <w:b/>
                <w:bCs/>
                <w:color w:val="996633"/>
                <w:sz w:val="22"/>
                <w:szCs w:val="22"/>
              </w:rPr>
              <w:t>□</w:t>
            </w:r>
            <w:r w:rsidRPr="003660F7">
              <w:rPr>
                <w:rFonts w:ascii="標楷體" w:hAnsi="標楷體" w:hint="eastAsia"/>
                <w:b/>
                <w:bCs/>
                <w:color w:val="996633"/>
                <w:sz w:val="22"/>
                <w:szCs w:val="22"/>
              </w:rPr>
              <w:t>非勞工保險或國民年金</w:t>
            </w:r>
            <w:r w:rsidR="00BE6DF6" w:rsidRPr="003660F7">
              <w:rPr>
                <w:rFonts w:ascii="標楷體" w:hAnsi="標楷體" w:hint="eastAsia"/>
                <w:b/>
                <w:bCs/>
                <w:color w:val="996633"/>
                <w:sz w:val="22"/>
                <w:szCs w:val="22"/>
              </w:rPr>
              <w:t>保險</w:t>
            </w:r>
            <w:r w:rsidRPr="003660F7">
              <w:rPr>
                <w:rFonts w:ascii="標楷體" w:hAnsi="標楷體" w:hint="eastAsia"/>
                <w:b/>
                <w:bCs/>
                <w:color w:val="996633"/>
                <w:sz w:val="22"/>
                <w:szCs w:val="22"/>
              </w:rPr>
              <w:t>之被保險人</w:t>
            </w:r>
            <w:r w:rsidR="00951DA1" w:rsidRPr="003660F7">
              <w:rPr>
                <w:rFonts w:ascii="標楷體" w:hAnsi="標楷體" w:hint="eastAsia"/>
                <w:b/>
                <w:bCs/>
                <w:color w:val="996633"/>
                <w:sz w:val="22"/>
                <w:szCs w:val="22"/>
              </w:rPr>
              <w:t>，符合得請領</w:t>
            </w:r>
            <w:r w:rsidR="00AB7F90" w:rsidRPr="003660F7">
              <w:rPr>
                <w:rFonts w:ascii="標楷體" w:hAnsi="標楷體" w:hint="eastAsia"/>
                <w:b/>
                <w:bCs/>
                <w:color w:val="996633"/>
                <w:sz w:val="22"/>
                <w:szCs w:val="22"/>
              </w:rPr>
              <w:t>上列</w:t>
            </w:r>
            <w:r w:rsidR="00CE7818" w:rsidRPr="003660F7">
              <w:rPr>
                <w:rFonts w:ascii="標楷體" w:hAnsi="標楷體" w:hint="eastAsia"/>
                <w:b/>
                <w:bCs/>
                <w:color w:val="996633"/>
                <w:sz w:val="22"/>
                <w:szCs w:val="22"/>
              </w:rPr>
              <w:t>第1</w:t>
            </w:r>
            <w:r w:rsidR="002377EC" w:rsidRPr="003660F7">
              <w:rPr>
                <w:rFonts w:ascii="標楷體" w:hAnsi="標楷體" w:hint="eastAsia"/>
                <w:b/>
                <w:bCs/>
                <w:color w:val="996633"/>
                <w:sz w:val="22"/>
                <w:szCs w:val="22"/>
              </w:rPr>
              <w:t>項</w:t>
            </w:r>
            <w:r w:rsidR="00CD5925" w:rsidRPr="003660F7">
              <w:rPr>
                <w:rFonts w:ascii="標楷體" w:hAnsi="標楷體" w:hint="eastAsia"/>
                <w:b/>
                <w:bCs/>
                <w:color w:val="996633"/>
                <w:sz w:val="22"/>
                <w:szCs w:val="22"/>
              </w:rPr>
              <w:t>失能年金給付或一次失能給付之失能狀態</w:t>
            </w:r>
            <w:r w:rsidR="00951DA1" w:rsidRPr="003660F7">
              <w:rPr>
                <w:rFonts w:ascii="標楷體" w:hAnsi="標楷體" w:hint="eastAsia"/>
                <w:b/>
                <w:bCs/>
                <w:color w:val="996633"/>
                <w:sz w:val="22"/>
                <w:szCs w:val="22"/>
              </w:rPr>
              <w:t>或</w:t>
            </w:r>
            <w:r w:rsidR="002377EC" w:rsidRPr="003660F7">
              <w:rPr>
                <w:rFonts w:ascii="標楷體" w:hAnsi="標楷體" w:hint="eastAsia"/>
                <w:b/>
                <w:bCs/>
                <w:color w:val="996633"/>
                <w:sz w:val="22"/>
                <w:szCs w:val="22"/>
              </w:rPr>
              <w:t>第2項</w:t>
            </w:r>
            <w:r w:rsidR="00CD5925" w:rsidRPr="003660F7">
              <w:rPr>
                <w:rFonts w:ascii="標楷體" w:hAnsi="標楷體" w:hint="eastAsia"/>
                <w:b/>
                <w:bCs/>
                <w:color w:val="996633"/>
                <w:sz w:val="22"/>
                <w:szCs w:val="22"/>
              </w:rPr>
              <w:t>身心障礙年金給付或身心障礙基本保證年金給付</w:t>
            </w:r>
            <w:r w:rsidR="00B00CB2" w:rsidRPr="003660F7">
              <w:rPr>
                <w:rFonts w:ascii="標楷體" w:hAnsi="標楷體" w:hint="eastAsia"/>
                <w:b/>
                <w:bCs/>
                <w:color w:val="996633"/>
                <w:sz w:val="22"/>
                <w:szCs w:val="22"/>
              </w:rPr>
              <w:t>之障礙狀態</w:t>
            </w:r>
            <w:r w:rsidR="00056E11" w:rsidRPr="003660F7">
              <w:rPr>
                <w:rFonts w:ascii="標楷體" w:hAnsi="標楷體" w:hint="eastAsia"/>
                <w:b/>
                <w:bCs/>
                <w:color w:val="996633"/>
                <w:sz w:val="22"/>
                <w:szCs w:val="22"/>
              </w:rPr>
              <w:t>。</w:t>
            </w:r>
            <w:r w:rsidR="008D0921" w:rsidRPr="003660F7">
              <w:rPr>
                <w:rFonts w:ascii="標楷體" w:hAnsi="標楷體" w:hint="eastAsia"/>
                <w:b/>
                <w:bCs/>
                <w:color w:val="FF0000"/>
                <w:sz w:val="22"/>
                <w:szCs w:val="22"/>
              </w:rPr>
              <w:t>〔請</w:t>
            </w:r>
            <w:r w:rsidR="00951DA1" w:rsidRPr="003660F7">
              <w:rPr>
                <w:rFonts w:ascii="標楷體" w:hAnsi="標楷體" w:hint="eastAsia"/>
                <w:b/>
                <w:bCs/>
                <w:color w:val="FF0000"/>
                <w:sz w:val="22"/>
                <w:szCs w:val="22"/>
              </w:rPr>
              <w:t>檢附</w:t>
            </w:r>
            <w:r w:rsidR="0010644E" w:rsidRPr="003660F7">
              <w:rPr>
                <w:rFonts w:ascii="標楷體" w:hAnsi="標楷體" w:hint="eastAsia"/>
                <w:b/>
                <w:bCs/>
                <w:color w:val="FF0000"/>
                <w:sz w:val="22"/>
                <w:szCs w:val="22"/>
              </w:rPr>
              <w:t>有效期限內之</w:t>
            </w:r>
            <w:r w:rsidR="00951DA1" w:rsidRPr="003660F7">
              <w:rPr>
                <w:rFonts w:ascii="標楷體" w:hAnsi="標楷體" w:hint="eastAsia"/>
                <w:b/>
                <w:bCs/>
                <w:color w:val="FF0000"/>
                <w:sz w:val="22"/>
                <w:szCs w:val="22"/>
              </w:rPr>
              <w:t>重度以上身心障</w:t>
            </w:r>
            <w:r w:rsidR="008D0921" w:rsidRPr="003660F7">
              <w:rPr>
                <w:rFonts w:ascii="標楷體" w:hAnsi="標楷體" w:hint="eastAsia"/>
                <w:b/>
                <w:bCs/>
                <w:color w:val="FF0000"/>
                <w:sz w:val="22"/>
                <w:szCs w:val="22"/>
              </w:rPr>
              <w:t>礙</w:t>
            </w:r>
            <w:r w:rsidR="00951DA1" w:rsidRPr="00302813">
              <w:rPr>
                <w:rFonts w:ascii="標楷體" w:hAnsi="標楷體" w:hint="eastAsia"/>
                <w:b/>
                <w:bCs/>
                <w:color w:val="FF0000"/>
                <w:sz w:val="22"/>
                <w:szCs w:val="22"/>
              </w:rPr>
              <w:t>證明</w:t>
            </w:r>
            <w:r w:rsidR="009103EB" w:rsidRPr="003660F7">
              <w:rPr>
                <w:rFonts w:ascii="標楷體" w:hAnsi="標楷體" w:hint="eastAsia"/>
                <w:b/>
                <w:bCs/>
                <w:color w:val="FF0000"/>
                <w:sz w:val="22"/>
                <w:szCs w:val="22"/>
              </w:rPr>
              <w:t>正背面</w:t>
            </w:r>
            <w:r w:rsidR="00C92166" w:rsidRPr="003660F7">
              <w:rPr>
                <w:rFonts w:ascii="標楷體" w:hAnsi="標楷體" w:hint="eastAsia"/>
                <w:b/>
                <w:bCs/>
                <w:color w:val="FF0000"/>
                <w:sz w:val="22"/>
                <w:szCs w:val="22"/>
              </w:rPr>
              <w:t>影本</w:t>
            </w:r>
            <w:r w:rsidR="008D0921" w:rsidRPr="003660F7">
              <w:rPr>
                <w:rFonts w:ascii="標楷體" w:hAnsi="標楷體" w:hint="eastAsia"/>
                <w:b/>
                <w:bCs/>
                <w:color w:val="FF0000"/>
                <w:sz w:val="22"/>
                <w:szCs w:val="22"/>
              </w:rPr>
              <w:t>佐證〕</w:t>
            </w:r>
          </w:p>
        </w:tc>
      </w:tr>
      <w:tr w:rsidR="003660F7" w:rsidRPr="003660F7" w14:paraId="226A27D6" w14:textId="77777777" w:rsidTr="002C371C">
        <w:trPr>
          <w:cantSplit/>
          <w:trHeight w:val="1833"/>
          <w:jc w:val="center"/>
        </w:trPr>
        <w:tc>
          <w:tcPr>
            <w:tcW w:w="348" w:type="dxa"/>
            <w:tcBorders>
              <w:top w:val="single" w:sz="18" w:space="0" w:color="996600"/>
              <w:left w:val="single" w:sz="18" w:space="0" w:color="996600"/>
              <w:bottom w:val="single" w:sz="18" w:space="0" w:color="996600"/>
            </w:tcBorders>
            <w:textDirection w:val="tbRlV"/>
            <w:vAlign w:val="center"/>
          </w:tcPr>
          <w:p w14:paraId="17057258" w14:textId="77777777" w:rsidR="002B028B" w:rsidRPr="003660F7" w:rsidRDefault="002B028B" w:rsidP="00776D95">
            <w:pPr>
              <w:ind w:left="113" w:right="113"/>
              <w:jc w:val="distribute"/>
              <w:rPr>
                <w:rFonts w:ascii="標楷體"/>
                <w:color w:val="996633"/>
                <w:sz w:val="24"/>
                <w:szCs w:val="24"/>
              </w:rPr>
            </w:pPr>
            <w:r w:rsidRPr="003660F7">
              <w:rPr>
                <w:rFonts w:ascii="標楷體" w:hint="eastAsia"/>
                <w:color w:val="996633"/>
                <w:sz w:val="24"/>
                <w:szCs w:val="24"/>
              </w:rPr>
              <w:t>請領項目</w:t>
            </w:r>
          </w:p>
        </w:tc>
        <w:tc>
          <w:tcPr>
            <w:tcW w:w="10482" w:type="dxa"/>
            <w:gridSpan w:val="15"/>
            <w:tcBorders>
              <w:top w:val="nil"/>
              <w:bottom w:val="single" w:sz="18" w:space="0" w:color="996600"/>
              <w:right w:val="single" w:sz="18" w:space="0" w:color="996600"/>
            </w:tcBorders>
            <w:vAlign w:val="center"/>
          </w:tcPr>
          <w:p w14:paraId="470045BA" w14:textId="77777777" w:rsidR="002B028B" w:rsidRPr="003660F7" w:rsidRDefault="002B028B" w:rsidP="00A5144A">
            <w:pPr>
              <w:widowControl/>
              <w:snapToGrid w:val="0"/>
              <w:spacing w:line="300" w:lineRule="exact"/>
              <w:ind w:left="186" w:rightChars="50" w:right="60" w:hangingChars="99" w:hanging="186"/>
              <w:jc w:val="both"/>
              <w:rPr>
                <w:rFonts w:ascii="標楷體"/>
                <w:b/>
                <w:color w:val="996633"/>
                <w:spacing w:val="-16"/>
                <w:sz w:val="22"/>
                <w:szCs w:val="22"/>
              </w:rPr>
            </w:pPr>
            <w:r w:rsidRPr="003660F7">
              <w:rPr>
                <w:rFonts w:ascii="標楷體" w:hint="eastAsia"/>
                <w:b/>
                <w:color w:val="996633"/>
                <w:spacing w:val="-16"/>
                <w:sz w:val="22"/>
                <w:szCs w:val="22"/>
              </w:rPr>
              <w:t>＊實際提繳年資未滿15年者，應請領一次退休金；</w:t>
            </w:r>
            <w:r w:rsidR="00683F37" w:rsidRPr="003660F7">
              <w:rPr>
                <w:rFonts w:ascii="標楷體" w:hint="eastAsia"/>
                <w:b/>
                <w:color w:val="996633"/>
                <w:spacing w:val="-16"/>
                <w:sz w:val="22"/>
                <w:szCs w:val="22"/>
              </w:rPr>
              <w:t>實際</w:t>
            </w:r>
            <w:r w:rsidRPr="003660F7">
              <w:rPr>
                <w:rFonts w:ascii="標楷體" w:hint="eastAsia"/>
                <w:b/>
                <w:color w:val="996633"/>
                <w:spacing w:val="-16"/>
                <w:sz w:val="22"/>
                <w:szCs w:val="22"/>
              </w:rPr>
              <w:t>提繳年資滿15年以上者，得選擇請領一次退休金或月退休金。</w:t>
            </w:r>
            <w:r w:rsidR="00A5144A">
              <w:rPr>
                <w:rFonts w:ascii="標楷體" w:hint="eastAsia"/>
                <w:b/>
                <w:color w:val="996633"/>
                <w:spacing w:val="-16"/>
                <w:sz w:val="22"/>
                <w:szCs w:val="22"/>
              </w:rPr>
              <w:t>依本表</w:t>
            </w:r>
          </w:p>
          <w:p w14:paraId="707FCD67" w14:textId="77777777" w:rsidR="002B028B" w:rsidRPr="003660F7" w:rsidRDefault="00A5144A" w:rsidP="00A5144A">
            <w:pPr>
              <w:widowControl/>
              <w:snapToGrid w:val="0"/>
              <w:spacing w:line="300" w:lineRule="exact"/>
              <w:ind w:left="186" w:hangingChars="99" w:hanging="186"/>
              <w:jc w:val="both"/>
              <w:rPr>
                <w:rFonts w:ascii="標楷體"/>
                <w:b/>
                <w:color w:val="996633"/>
                <w:spacing w:val="-16"/>
                <w:sz w:val="22"/>
                <w:szCs w:val="22"/>
              </w:rPr>
            </w:pPr>
            <w:r>
              <w:rPr>
                <w:rFonts w:ascii="標楷體" w:hint="eastAsia"/>
                <w:b/>
                <w:color w:val="996633"/>
                <w:spacing w:val="-16"/>
                <w:sz w:val="22"/>
                <w:szCs w:val="22"/>
              </w:rPr>
              <w:t xml:space="preserve">   </w:t>
            </w:r>
            <w:r w:rsidR="009439AF" w:rsidRPr="003660F7">
              <w:rPr>
                <w:rFonts w:ascii="標楷體" w:hAnsi="CG Times" w:cs="新細明體" w:hint="eastAsia"/>
                <w:b/>
                <w:noProof/>
                <w:color w:val="996633"/>
                <w:spacing w:val="-12"/>
                <w:kern w:val="0"/>
                <w:sz w:val="22"/>
                <w:szCs w:val="22"/>
              </w:rPr>
              <w:t>請領月退休金者，由勞工決定請領之年限。</w:t>
            </w:r>
            <w:r w:rsidR="009439AF" w:rsidRPr="003660F7">
              <w:rPr>
                <w:rFonts w:ascii="標楷體"/>
                <w:b/>
                <w:color w:val="996633"/>
                <w:spacing w:val="-16"/>
                <w:sz w:val="22"/>
                <w:szCs w:val="22"/>
              </w:rPr>
              <w:t xml:space="preserve"> </w:t>
            </w:r>
          </w:p>
          <w:p w14:paraId="71F7EAA4" w14:textId="77777777" w:rsidR="002B028B" w:rsidRPr="003660F7" w:rsidRDefault="002C371C" w:rsidP="003660F7">
            <w:pPr>
              <w:widowControl/>
              <w:snapToGrid w:val="0"/>
              <w:spacing w:line="300" w:lineRule="exact"/>
              <w:ind w:left="186" w:rightChars="30" w:right="36" w:hangingChars="99" w:hanging="186"/>
              <w:jc w:val="both"/>
              <w:rPr>
                <w:rFonts w:ascii="標楷體" w:hAnsi="CG Times"/>
                <w:b/>
                <w:noProof/>
                <w:color w:val="996633"/>
                <w:spacing w:val="-12"/>
                <w:sz w:val="22"/>
                <w:szCs w:val="22"/>
              </w:rPr>
            </w:pPr>
            <w:r w:rsidRPr="003660F7">
              <w:rPr>
                <w:rFonts w:ascii="標楷體" w:hint="eastAsia"/>
                <w:b/>
                <w:color w:val="996633"/>
                <w:spacing w:val="-16"/>
                <w:sz w:val="22"/>
                <w:szCs w:val="22"/>
              </w:rPr>
              <w:t>＊請領前可</w:t>
            </w:r>
            <w:r w:rsidR="002B028B" w:rsidRPr="003660F7">
              <w:rPr>
                <w:rFonts w:ascii="標楷體" w:hint="eastAsia"/>
                <w:b/>
                <w:color w:val="996633"/>
                <w:spacing w:val="-16"/>
                <w:sz w:val="22"/>
                <w:szCs w:val="22"/>
              </w:rPr>
              <w:t>先至勞保局各地辦事處或網站試算一次退休金或月退休金金額，經</w:t>
            </w:r>
            <w:r w:rsidR="002B028B" w:rsidRPr="003660F7">
              <w:rPr>
                <w:rFonts w:ascii="標楷體" w:hint="eastAsia"/>
                <w:b/>
                <w:color w:val="FF0000"/>
                <w:spacing w:val="-16"/>
                <w:sz w:val="22"/>
                <w:szCs w:val="22"/>
              </w:rPr>
              <w:t>審慎考慮後再擇一</w:t>
            </w:r>
            <w:r w:rsidR="002B028B" w:rsidRPr="003660F7">
              <w:rPr>
                <w:rFonts w:ascii="標楷體" w:hint="eastAsia"/>
                <w:b/>
                <w:color w:val="FF0000"/>
                <w:spacing w:val="-12"/>
                <w:sz w:val="22"/>
                <w:szCs w:val="22"/>
              </w:rPr>
              <w:t>勾選</w:t>
            </w:r>
            <w:r w:rsidR="003C28E5" w:rsidRPr="003660F7">
              <w:rPr>
                <w:rFonts w:hint="eastAsia"/>
                <w:b/>
                <w:color w:val="996633"/>
                <w:sz w:val="26"/>
                <w:szCs w:val="26"/>
              </w:rPr>
              <w:sym w:font="Wingdings" w:char="F0FE"/>
            </w:r>
            <w:r w:rsidR="002B028B" w:rsidRPr="003660F7">
              <w:rPr>
                <w:rFonts w:ascii="標楷體" w:hint="eastAsia"/>
                <w:b/>
                <w:color w:val="996633"/>
                <w:spacing w:val="-12"/>
                <w:sz w:val="22"/>
                <w:szCs w:val="22"/>
              </w:rPr>
              <w:t>下列選項，如有塗改請於塗改處簽章(須與</w:t>
            </w:r>
            <w:r w:rsidR="001010E6" w:rsidRPr="003660F7">
              <w:rPr>
                <w:rFonts w:ascii="標楷體" w:hint="eastAsia"/>
                <w:b/>
                <w:color w:val="996633"/>
                <w:spacing w:val="-12"/>
                <w:sz w:val="22"/>
                <w:szCs w:val="22"/>
              </w:rPr>
              <w:t>本申請書</w:t>
            </w:r>
            <w:r w:rsidR="002B028B" w:rsidRPr="003660F7">
              <w:rPr>
                <w:rFonts w:ascii="標楷體" w:hint="eastAsia"/>
                <w:b/>
                <w:color w:val="996633"/>
                <w:spacing w:val="-12"/>
                <w:sz w:val="22"/>
                <w:szCs w:val="22"/>
              </w:rPr>
              <w:t>簽章相同)</w:t>
            </w:r>
            <w:r w:rsidR="002B028B" w:rsidRPr="003660F7">
              <w:rPr>
                <w:rFonts w:ascii="標楷體" w:hAnsi="CG Times" w:cs="新細明體" w:hint="eastAsia"/>
                <w:b/>
                <w:noProof/>
                <w:color w:val="996633"/>
                <w:spacing w:val="-12"/>
                <w:kern w:val="0"/>
                <w:sz w:val="22"/>
                <w:szCs w:val="22"/>
              </w:rPr>
              <w:t>。</w:t>
            </w:r>
            <w:r w:rsidR="009439AF" w:rsidRPr="003660F7">
              <w:rPr>
                <w:rFonts w:ascii="標楷體" w:hAnsi="CG Times" w:cs="新細明體" w:hint="eastAsia"/>
                <w:b/>
                <w:noProof/>
                <w:color w:val="FF0000"/>
                <w:spacing w:val="-12"/>
                <w:kern w:val="0"/>
                <w:sz w:val="22"/>
                <w:szCs w:val="22"/>
              </w:rPr>
              <w:t>經勞保局核付後，即不得再變更</w:t>
            </w:r>
            <w:r w:rsidR="009439AF" w:rsidRPr="003660F7">
              <w:rPr>
                <w:rFonts w:ascii="標楷體" w:hAnsi="CG Times" w:cs="新細明體" w:hint="eastAsia"/>
                <w:b/>
                <w:noProof/>
                <w:color w:val="996633"/>
                <w:spacing w:val="-12"/>
                <w:kern w:val="0"/>
                <w:sz w:val="22"/>
                <w:szCs w:val="22"/>
              </w:rPr>
              <w:t>。</w:t>
            </w:r>
          </w:p>
          <w:p w14:paraId="4EF18A17" w14:textId="77777777" w:rsidR="002B028B" w:rsidRPr="003660F7" w:rsidRDefault="002B028B" w:rsidP="0009132A">
            <w:pPr>
              <w:widowControl/>
              <w:spacing w:beforeLines="50" w:before="81" w:line="240" w:lineRule="exact"/>
              <w:ind w:left="238" w:hangingChars="99" w:hanging="238"/>
              <w:jc w:val="both"/>
              <w:rPr>
                <w:rFonts w:ascii="標楷體"/>
                <w:b/>
                <w:color w:val="996633"/>
                <w:sz w:val="24"/>
                <w:szCs w:val="24"/>
              </w:rPr>
            </w:pPr>
            <w:r w:rsidRPr="003660F7">
              <w:rPr>
                <w:rFonts w:ascii="標楷體" w:hint="eastAsia"/>
                <w:b/>
                <w:color w:val="996633"/>
                <w:sz w:val="24"/>
                <w:szCs w:val="24"/>
              </w:rPr>
              <w:t xml:space="preserve">  </w:t>
            </w:r>
            <w:r w:rsidRPr="003660F7">
              <w:rPr>
                <w:rFonts w:ascii="標楷體" w:hAnsi="標楷體" w:hint="eastAsia"/>
                <w:b/>
                <w:bCs/>
                <w:color w:val="996633"/>
                <w:sz w:val="24"/>
                <w:szCs w:val="24"/>
              </w:rPr>
              <w:t>□一次退休金</w:t>
            </w:r>
          </w:p>
          <w:p w14:paraId="234B7F94" w14:textId="77777777" w:rsidR="002B028B" w:rsidRPr="003660F7" w:rsidRDefault="002B028B" w:rsidP="001840BE">
            <w:pPr>
              <w:widowControl/>
              <w:spacing w:beforeLines="25" w:before="40" w:afterLines="25" w:after="40" w:line="240" w:lineRule="exact"/>
              <w:ind w:left="480" w:rightChars="30" w:right="36" w:hangingChars="200" w:hanging="480"/>
              <w:jc w:val="both"/>
              <w:rPr>
                <w:rFonts w:ascii="標楷體"/>
                <w:b/>
                <w:bCs/>
                <w:color w:val="996633"/>
                <w:sz w:val="16"/>
                <w:szCs w:val="16"/>
              </w:rPr>
            </w:pPr>
            <w:r w:rsidRPr="003660F7">
              <w:rPr>
                <w:rFonts w:ascii="標楷體" w:hint="eastAsia"/>
                <w:b/>
                <w:color w:val="996633"/>
                <w:sz w:val="24"/>
                <w:szCs w:val="24"/>
              </w:rPr>
              <w:t xml:space="preserve">  </w:t>
            </w:r>
            <w:r w:rsidRPr="003660F7">
              <w:rPr>
                <w:rFonts w:ascii="標楷體" w:hAnsi="標楷體" w:hint="eastAsia"/>
                <w:b/>
                <w:bCs/>
                <w:color w:val="996633"/>
                <w:sz w:val="24"/>
                <w:szCs w:val="24"/>
              </w:rPr>
              <w:t>□</w:t>
            </w:r>
            <w:r w:rsidR="00202109" w:rsidRPr="003660F7">
              <w:rPr>
                <w:rFonts w:ascii="標楷體" w:hAnsi="標楷體" w:hint="eastAsia"/>
                <w:b/>
                <w:bCs/>
                <w:color w:val="996633"/>
                <w:sz w:val="24"/>
                <w:szCs w:val="24"/>
              </w:rPr>
              <w:t>月退休金，分</w:t>
            </w:r>
            <w:r w:rsidR="00202109" w:rsidRPr="003660F7">
              <w:rPr>
                <w:rFonts w:ascii="標楷體" w:hAnsi="標楷體" w:hint="eastAsia"/>
                <w:b/>
                <w:bCs/>
                <w:color w:val="996633"/>
                <w:sz w:val="24"/>
                <w:szCs w:val="24"/>
                <w:u w:val="thick"/>
              </w:rPr>
              <w:t xml:space="preserve">    </w:t>
            </w:r>
            <w:r w:rsidR="00202109" w:rsidRPr="003660F7">
              <w:rPr>
                <w:rFonts w:ascii="標楷體" w:hAnsi="標楷體" w:hint="eastAsia"/>
                <w:b/>
                <w:bCs/>
                <w:color w:val="996633"/>
                <w:sz w:val="24"/>
                <w:szCs w:val="24"/>
              </w:rPr>
              <w:t>年請領</w:t>
            </w:r>
            <w:r w:rsidR="004E35DD" w:rsidRPr="00CB11F3">
              <w:rPr>
                <w:rFonts w:ascii="標楷體" w:hint="eastAsia"/>
                <w:b/>
                <w:color w:val="FF0000"/>
                <w:sz w:val="20"/>
              </w:rPr>
              <w:t>（</w:t>
            </w:r>
            <w:r w:rsidR="004E35DD" w:rsidRPr="00CB11F3">
              <w:rPr>
                <w:rFonts w:ascii="標楷體" w:hint="eastAsia"/>
                <w:b/>
                <w:color w:val="FF0000"/>
                <w:spacing w:val="-16"/>
                <w:sz w:val="20"/>
              </w:rPr>
              <w:t>實際提繳退休金年資滿15年以上者始可選擇勾選</w:t>
            </w:r>
            <w:r w:rsidR="00202109" w:rsidRPr="00CB11F3">
              <w:rPr>
                <w:rFonts w:ascii="標楷體" w:hint="eastAsia"/>
                <w:b/>
                <w:color w:val="FF0000"/>
                <w:spacing w:val="-16"/>
                <w:sz w:val="20"/>
              </w:rPr>
              <w:t>。</w:t>
            </w:r>
            <w:r w:rsidR="00C76700" w:rsidRPr="00CB11F3">
              <w:rPr>
                <w:rFonts w:ascii="標楷體" w:hint="eastAsia"/>
                <w:b/>
                <w:color w:val="FF0000"/>
                <w:spacing w:val="-16"/>
                <w:sz w:val="20"/>
              </w:rPr>
              <w:t>年限</w:t>
            </w:r>
            <w:r w:rsidR="004D1A4C" w:rsidRPr="00CB11F3">
              <w:rPr>
                <w:rFonts w:ascii="標楷體" w:hint="eastAsia"/>
                <w:b/>
                <w:color w:val="FF0000"/>
                <w:spacing w:val="-16"/>
                <w:sz w:val="20"/>
              </w:rPr>
              <w:t>請</w:t>
            </w:r>
            <w:r w:rsidR="00C76700" w:rsidRPr="00CB11F3">
              <w:rPr>
                <w:rFonts w:ascii="標楷體" w:hint="eastAsia"/>
                <w:b/>
                <w:color w:val="FF0000"/>
                <w:spacing w:val="-16"/>
                <w:sz w:val="20"/>
              </w:rPr>
              <w:t>填</w:t>
            </w:r>
            <w:r w:rsidR="00202109" w:rsidRPr="00CB11F3">
              <w:rPr>
                <w:rFonts w:ascii="標楷體" w:hint="eastAsia"/>
                <w:b/>
                <w:color w:val="FF0000"/>
                <w:spacing w:val="-16"/>
                <w:sz w:val="20"/>
              </w:rPr>
              <w:t>整數</w:t>
            </w:r>
            <w:r w:rsidR="004D1A4C" w:rsidRPr="00CB11F3">
              <w:rPr>
                <w:rFonts w:ascii="標楷體" w:hint="eastAsia"/>
                <w:b/>
                <w:color w:val="FF0000"/>
                <w:spacing w:val="-16"/>
                <w:sz w:val="20"/>
              </w:rPr>
              <w:t>年</w:t>
            </w:r>
            <w:r w:rsidR="004E35DD" w:rsidRPr="00CB11F3">
              <w:rPr>
                <w:rFonts w:ascii="標楷體" w:hint="eastAsia"/>
                <w:b/>
                <w:color w:val="FF0000"/>
                <w:spacing w:val="-16"/>
                <w:sz w:val="20"/>
              </w:rPr>
              <w:t>，經核發後，不得再為變更。)</w:t>
            </w:r>
          </w:p>
        </w:tc>
      </w:tr>
      <w:tr w:rsidR="00B93120" w:rsidRPr="00840FEF" w14:paraId="1CEC49BD" w14:textId="77777777" w:rsidTr="002C371C">
        <w:trPr>
          <w:cantSplit/>
          <w:jc w:val="center"/>
        </w:trPr>
        <w:tc>
          <w:tcPr>
            <w:tcW w:w="348" w:type="dxa"/>
            <w:vMerge w:val="restart"/>
            <w:tcBorders>
              <w:top w:val="single" w:sz="18" w:space="0" w:color="996600"/>
              <w:left w:val="single" w:sz="18" w:space="0" w:color="996600"/>
              <w:bottom w:val="single" w:sz="4" w:space="0" w:color="996600"/>
            </w:tcBorders>
            <w:textDirection w:val="tbRlV"/>
            <w:vAlign w:val="center"/>
          </w:tcPr>
          <w:p w14:paraId="5D86F2C4" w14:textId="77777777" w:rsidR="00B93120" w:rsidRPr="003660F7" w:rsidRDefault="00B93120" w:rsidP="00776D95">
            <w:pPr>
              <w:spacing w:line="240" w:lineRule="atLeast"/>
              <w:jc w:val="distribute"/>
              <w:rPr>
                <w:rFonts w:ascii="標楷體"/>
                <w:color w:val="996633"/>
                <w:sz w:val="24"/>
                <w:szCs w:val="24"/>
              </w:rPr>
            </w:pPr>
            <w:r w:rsidRPr="003660F7">
              <w:rPr>
                <w:rFonts w:ascii="標楷體" w:hint="eastAsia"/>
                <w:color w:val="996633"/>
                <w:sz w:val="24"/>
                <w:szCs w:val="24"/>
              </w:rPr>
              <w:t>核發方式︵請勾選一項︶</w:t>
            </w:r>
          </w:p>
        </w:tc>
        <w:tc>
          <w:tcPr>
            <w:tcW w:w="10482" w:type="dxa"/>
            <w:gridSpan w:val="15"/>
            <w:tcBorders>
              <w:top w:val="single" w:sz="18" w:space="0" w:color="996600"/>
              <w:right w:val="single" w:sz="18" w:space="0" w:color="996600"/>
            </w:tcBorders>
            <w:vAlign w:val="center"/>
          </w:tcPr>
          <w:p w14:paraId="1D1C219F" w14:textId="77777777" w:rsidR="001A540D" w:rsidRPr="003660F7" w:rsidRDefault="00CB11F3" w:rsidP="001840BE">
            <w:pPr>
              <w:snapToGrid w:val="0"/>
              <w:spacing w:line="180" w:lineRule="exact"/>
              <w:rPr>
                <w:rFonts w:ascii="標楷體" w:hAnsi="標楷體"/>
                <w:noProof/>
                <w:color w:val="996633"/>
                <w:sz w:val="20"/>
              </w:rPr>
            </w:pPr>
            <w:r w:rsidRPr="003660F7">
              <w:rPr>
                <w:rFonts w:ascii="標楷體" w:hAnsi="標楷體" w:hint="eastAsia"/>
                <w:noProof/>
                <w:color w:val="996633"/>
                <w:sz w:val="24"/>
                <w:szCs w:val="24"/>
              </w:rPr>
              <mc:AlternateContent>
                <mc:Choice Requires="wps">
                  <w:drawing>
                    <wp:anchor distT="0" distB="0" distL="114300" distR="114300" simplePos="0" relativeHeight="251675136" behindDoc="1" locked="0" layoutInCell="1" allowOverlap="1" wp14:anchorId="3A1C476B" wp14:editId="69EC9D13">
                      <wp:simplePos x="0" y="0"/>
                      <wp:positionH relativeFrom="column">
                        <wp:posOffset>4582160</wp:posOffset>
                      </wp:positionH>
                      <wp:positionV relativeFrom="paragraph">
                        <wp:posOffset>35560</wp:posOffset>
                      </wp:positionV>
                      <wp:extent cx="1281430" cy="348615"/>
                      <wp:effectExtent l="0" t="0" r="0" b="0"/>
                      <wp:wrapNone/>
                      <wp:docPr id="69" name="文字方塊 69"/>
                      <wp:cNvGraphicFramePr/>
                      <a:graphic xmlns:a="http://schemas.openxmlformats.org/drawingml/2006/main">
                        <a:graphicData uri="http://schemas.microsoft.com/office/word/2010/wordprocessingShape">
                          <wps:wsp>
                            <wps:cNvSpPr txBox="1"/>
                            <wps:spPr>
                              <a:xfrm>
                                <a:off x="0" y="0"/>
                                <a:ext cx="1281430" cy="3486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ac"/>
                                    <w:tblW w:w="0" w:type="auto"/>
                                    <w:tblBorders>
                                      <w:top w:val="single" w:sz="4" w:space="0" w:color="996600"/>
                                      <w:left w:val="single" w:sz="4" w:space="0" w:color="996600"/>
                                      <w:bottom w:val="single" w:sz="4" w:space="0" w:color="996600"/>
                                      <w:right w:val="single" w:sz="4" w:space="0" w:color="996600"/>
                                      <w:insideH w:val="single" w:sz="4" w:space="0" w:color="996600"/>
                                      <w:insideV w:val="single" w:sz="4" w:space="0" w:color="996600"/>
                                    </w:tblBorders>
                                    <w:tblLook w:val="04A0" w:firstRow="1" w:lastRow="0" w:firstColumn="1" w:lastColumn="0" w:noHBand="0" w:noVBand="1"/>
                                  </w:tblPr>
                                  <w:tblGrid>
                                    <w:gridCol w:w="247"/>
                                    <w:gridCol w:w="247"/>
                                    <w:gridCol w:w="247"/>
                                    <w:gridCol w:w="246"/>
                                    <w:gridCol w:w="246"/>
                                    <w:gridCol w:w="246"/>
                                    <w:gridCol w:w="246"/>
                                  </w:tblGrid>
                                  <w:tr w:rsidR="003D5CEF" w14:paraId="22E8ABAA" w14:textId="77777777" w:rsidTr="003D5CEF">
                                    <w:trPr>
                                      <w:trHeight w:val="334"/>
                                    </w:trPr>
                                    <w:tc>
                                      <w:tcPr>
                                        <w:tcW w:w="360" w:type="dxa"/>
                                        <w:vAlign w:val="center"/>
                                      </w:tcPr>
                                      <w:p w14:paraId="024E71A6" w14:textId="77777777" w:rsidR="003D5CEF" w:rsidRDefault="003D5CEF" w:rsidP="003D5CEF">
                                        <w:pPr>
                                          <w:jc w:val="center"/>
                                        </w:pPr>
                                      </w:p>
                                    </w:tc>
                                    <w:tc>
                                      <w:tcPr>
                                        <w:tcW w:w="360" w:type="dxa"/>
                                        <w:vAlign w:val="center"/>
                                      </w:tcPr>
                                      <w:p w14:paraId="166A95EB" w14:textId="77777777" w:rsidR="003D5CEF" w:rsidRDefault="003D5CEF" w:rsidP="003D5CEF">
                                        <w:pPr>
                                          <w:jc w:val="center"/>
                                        </w:pPr>
                                      </w:p>
                                    </w:tc>
                                    <w:tc>
                                      <w:tcPr>
                                        <w:tcW w:w="360" w:type="dxa"/>
                                        <w:vAlign w:val="center"/>
                                      </w:tcPr>
                                      <w:p w14:paraId="12061D16" w14:textId="77777777" w:rsidR="003D5CEF" w:rsidRDefault="003D5CEF" w:rsidP="003D5CEF">
                                        <w:pPr>
                                          <w:jc w:val="center"/>
                                        </w:pPr>
                                      </w:p>
                                    </w:tc>
                                    <w:tc>
                                      <w:tcPr>
                                        <w:tcW w:w="360" w:type="dxa"/>
                                        <w:vAlign w:val="center"/>
                                      </w:tcPr>
                                      <w:p w14:paraId="0F968EC4" w14:textId="77777777" w:rsidR="003D5CEF" w:rsidRDefault="003D5CEF" w:rsidP="003D5CEF">
                                        <w:pPr>
                                          <w:jc w:val="center"/>
                                        </w:pPr>
                                      </w:p>
                                    </w:tc>
                                    <w:tc>
                                      <w:tcPr>
                                        <w:tcW w:w="360" w:type="dxa"/>
                                        <w:vAlign w:val="center"/>
                                      </w:tcPr>
                                      <w:p w14:paraId="1DEFAA68" w14:textId="77777777" w:rsidR="003D5CEF" w:rsidRDefault="003D5CEF" w:rsidP="003D5CEF">
                                        <w:pPr>
                                          <w:jc w:val="center"/>
                                        </w:pPr>
                                      </w:p>
                                    </w:tc>
                                    <w:tc>
                                      <w:tcPr>
                                        <w:tcW w:w="360" w:type="dxa"/>
                                        <w:vAlign w:val="center"/>
                                      </w:tcPr>
                                      <w:p w14:paraId="0E6909E9" w14:textId="77777777" w:rsidR="003D5CEF" w:rsidRDefault="003D5CEF" w:rsidP="003D5CEF">
                                        <w:pPr>
                                          <w:jc w:val="center"/>
                                        </w:pPr>
                                      </w:p>
                                    </w:tc>
                                    <w:tc>
                                      <w:tcPr>
                                        <w:tcW w:w="360" w:type="dxa"/>
                                        <w:vAlign w:val="center"/>
                                      </w:tcPr>
                                      <w:p w14:paraId="6EADF6F9" w14:textId="77777777" w:rsidR="003D5CEF" w:rsidRDefault="003D5CEF" w:rsidP="003D5CEF">
                                        <w:pPr>
                                          <w:jc w:val="center"/>
                                        </w:pPr>
                                      </w:p>
                                    </w:tc>
                                  </w:tr>
                                </w:tbl>
                                <w:p w14:paraId="530E6050" w14:textId="77777777" w:rsidR="003D5CEF" w:rsidRDefault="003D5C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C476B" id="文字方塊 69" o:spid="_x0000_s1027" type="#_x0000_t202" style="position:absolute;margin-left:360.8pt;margin-top:2.8pt;width:100.9pt;height:27.4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" fillcolor="white [3201]" stroked="f" strokeweight=".5pt">
                      <v:textbox>
                        <w:txbxContent>
                          <w:tbl>
                            <w:tblPr>
                              <w:tblStyle w:val="ac"/>
                              <w:tblW w:w="0" w:type="auto"/>
                              <w:tblBorders>
                                <w:top w:val="single" w:sz="4" w:space="0" w:color="996600"/>
                                <w:left w:val="single" w:sz="4" w:space="0" w:color="996600"/>
                                <w:bottom w:val="single" w:sz="4" w:space="0" w:color="996600"/>
                                <w:right w:val="single" w:sz="4" w:space="0" w:color="996600"/>
                                <w:insideH w:val="single" w:sz="4" w:space="0" w:color="996600"/>
                                <w:insideV w:val="single" w:sz="4" w:space="0" w:color="996600"/>
                              </w:tblBorders>
                              <w:tblLook w:val="04A0" w:firstRow="1" w:lastRow="0" w:firstColumn="1" w:lastColumn="0" w:noHBand="0" w:noVBand="1"/>
                            </w:tblPr>
                            <w:tblGrid>
                              <w:gridCol w:w="247"/>
                              <w:gridCol w:w="247"/>
                              <w:gridCol w:w="247"/>
                              <w:gridCol w:w="246"/>
                              <w:gridCol w:w="246"/>
                              <w:gridCol w:w="246"/>
                              <w:gridCol w:w="246"/>
                            </w:tblGrid>
                            <w:tr w:rsidR="003D5CEF" w14:paraId="22E8ABAA" w14:textId="77777777" w:rsidTr="003D5CEF">
                              <w:trPr>
                                <w:trHeight w:val="334"/>
                              </w:trPr>
                              <w:tc>
                                <w:tcPr>
                                  <w:tcW w:w="360" w:type="dxa"/>
                                  <w:vAlign w:val="center"/>
                                </w:tcPr>
                                <w:p w14:paraId="024E71A6" w14:textId="77777777" w:rsidR="003D5CEF" w:rsidRDefault="003D5CEF" w:rsidP="003D5CEF">
                                  <w:pPr>
                                    <w:jc w:val="center"/>
                                  </w:pPr>
                                </w:p>
                              </w:tc>
                              <w:tc>
                                <w:tcPr>
                                  <w:tcW w:w="360" w:type="dxa"/>
                                  <w:vAlign w:val="center"/>
                                </w:tcPr>
                                <w:p w14:paraId="166A95EB" w14:textId="77777777" w:rsidR="003D5CEF" w:rsidRDefault="003D5CEF" w:rsidP="003D5CEF">
                                  <w:pPr>
                                    <w:jc w:val="center"/>
                                  </w:pPr>
                                </w:p>
                              </w:tc>
                              <w:tc>
                                <w:tcPr>
                                  <w:tcW w:w="360" w:type="dxa"/>
                                  <w:vAlign w:val="center"/>
                                </w:tcPr>
                                <w:p w14:paraId="12061D16" w14:textId="77777777" w:rsidR="003D5CEF" w:rsidRDefault="003D5CEF" w:rsidP="003D5CEF">
                                  <w:pPr>
                                    <w:jc w:val="center"/>
                                  </w:pPr>
                                </w:p>
                              </w:tc>
                              <w:tc>
                                <w:tcPr>
                                  <w:tcW w:w="360" w:type="dxa"/>
                                  <w:vAlign w:val="center"/>
                                </w:tcPr>
                                <w:p w14:paraId="0F968EC4" w14:textId="77777777" w:rsidR="003D5CEF" w:rsidRDefault="003D5CEF" w:rsidP="003D5CEF">
                                  <w:pPr>
                                    <w:jc w:val="center"/>
                                  </w:pPr>
                                </w:p>
                              </w:tc>
                              <w:tc>
                                <w:tcPr>
                                  <w:tcW w:w="360" w:type="dxa"/>
                                  <w:vAlign w:val="center"/>
                                </w:tcPr>
                                <w:p w14:paraId="1DEFAA68" w14:textId="77777777" w:rsidR="003D5CEF" w:rsidRDefault="003D5CEF" w:rsidP="003D5CEF">
                                  <w:pPr>
                                    <w:jc w:val="center"/>
                                  </w:pPr>
                                </w:p>
                              </w:tc>
                              <w:tc>
                                <w:tcPr>
                                  <w:tcW w:w="360" w:type="dxa"/>
                                  <w:vAlign w:val="center"/>
                                </w:tcPr>
                                <w:p w14:paraId="0E6909E9" w14:textId="77777777" w:rsidR="003D5CEF" w:rsidRDefault="003D5CEF" w:rsidP="003D5CEF">
                                  <w:pPr>
                                    <w:jc w:val="center"/>
                                  </w:pPr>
                                </w:p>
                              </w:tc>
                              <w:tc>
                                <w:tcPr>
                                  <w:tcW w:w="360" w:type="dxa"/>
                                  <w:vAlign w:val="center"/>
                                </w:tcPr>
                                <w:p w14:paraId="6EADF6F9" w14:textId="77777777" w:rsidR="003D5CEF" w:rsidRDefault="003D5CEF" w:rsidP="003D5CEF">
                                  <w:pPr>
                                    <w:jc w:val="center"/>
                                  </w:pPr>
                                </w:p>
                              </w:tc>
                            </w:tr>
                          </w:tbl>
                          <w:p w14:paraId="530E6050" w14:textId="77777777" w:rsidR="003D5CEF" w:rsidRDefault="003D5CEF"/>
                        </w:txbxContent>
                      </v:textbox>
                    </v:shape>
                  </w:pict>
                </mc:Fallback>
              </mc:AlternateContent>
            </w:r>
            <w:r w:rsidRPr="003660F7">
              <w:rPr>
                <w:rFonts w:ascii="標楷體" w:hAnsi="標楷體" w:hint="eastAsia"/>
                <w:noProof/>
                <w:color w:val="996633"/>
                <w:sz w:val="24"/>
                <w:szCs w:val="24"/>
              </w:rPr>
              <mc:AlternateContent>
                <mc:Choice Requires="wps">
                  <w:drawing>
                    <wp:anchor distT="0" distB="0" distL="114300" distR="114300" simplePos="0" relativeHeight="251677184" behindDoc="1" locked="0" layoutInCell="1" allowOverlap="1" wp14:anchorId="3552CD80" wp14:editId="44A27B0C">
                      <wp:simplePos x="0" y="0"/>
                      <wp:positionH relativeFrom="column">
                        <wp:posOffset>2774950</wp:posOffset>
                      </wp:positionH>
                      <wp:positionV relativeFrom="paragraph">
                        <wp:posOffset>40005</wp:posOffset>
                      </wp:positionV>
                      <wp:extent cx="1281430" cy="352425"/>
                      <wp:effectExtent l="0" t="0" r="0" b="9525"/>
                      <wp:wrapNone/>
                      <wp:docPr id="70" name="文字方塊 70"/>
                      <wp:cNvGraphicFramePr/>
                      <a:graphic xmlns:a="http://schemas.openxmlformats.org/drawingml/2006/main">
                        <a:graphicData uri="http://schemas.microsoft.com/office/word/2010/wordprocessingShape">
                          <wps:wsp>
                            <wps:cNvSpPr txBox="1"/>
                            <wps:spPr>
                              <a:xfrm>
                                <a:off x="0" y="0"/>
                                <a:ext cx="1281430" cy="352425"/>
                              </a:xfrm>
                              <a:prstGeom prst="rect">
                                <a:avLst/>
                              </a:prstGeom>
                              <a:solidFill>
                                <a:sysClr val="window" lastClr="FFFFFF"/>
                              </a:solidFill>
                              <a:ln w="6350">
                                <a:noFill/>
                              </a:ln>
                              <a:effectLst/>
                            </wps:spPr>
                            <wps:txbx>
                              <w:txbxContent>
                                <w:tbl>
                                  <w:tblPr>
                                    <w:tblStyle w:val="ac"/>
                                    <w:tblW w:w="0" w:type="auto"/>
                                    <w:tblBorders>
                                      <w:top w:val="single" w:sz="4" w:space="0" w:color="996600"/>
                                      <w:left w:val="single" w:sz="4" w:space="0" w:color="996600"/>
                                      <w:bottom w:val="single" w:sz="4" w:space="0" w:color="996600"/>
                                      <w:right w:val="single" w:sz="4" w:space="0" w:color="996600"/>
                                      <w:insideH w:val="single" w:sz="4" w:space="0" w:color="996600"/>
                                      <w:insideV w:val="single" w:sz="4" w:space="0" w:color="996600"/>
                                    </w:tblBorders>
                                    <w:tblLook w:val="04A0" w:firstRow="1" w:lastRow="0" w:firstColumn="1" w:lastColumn="0" w:noHBand="0" w:noVBand="1"/>
                                  </w:tblPr>
                                  <w:tblGrid>
                                    <w:gridCol w:w="247"/>
                                    <w:gridCol w:w="247"/>
                                    <w:gridCol w:w="247"/>
                                    <w:gridCol w:w="246"/>
                                    <w:gridCol w:w="246"/>
                                    <w:gridCol w:w="246"/>
                                    <w:gridCol w:w="246"/>
                                  </w:tblGrid>
                                  <w:tr w:rsidR="003C28E5" w14:paraId="130B3D63" w14:textId="77777777" w:rsidTr="003D5CEF">
                                    <w:trPr>
                                      <w:trHeight w:val="334"/>
                                    </w:trPr>
                                    <w:tc>
                                      <w:tcPr>
                                        <w:tcW w:w="360" w:type="dxa"/>
                                        <w:vAlign w:val="center"/>
                                      </w:tcPr>
                                      <w:p w14:paraId="18D18EAF" w14:textId="77777777" w:rsidR="003D5CEF" w:rsidRDefault="003D5CEF" w:rsidP="003D5CEF">
                                        <w:pPr>
                                          <w:jc w:val="center"/>
                                        </w:pPr>
                                      </w:p>
                                    </w:tc>
                                    <w:tc>
                                      <w:tcPr>
                                        <w:tcW w:w="360" w:type="dxa"/>
                                        <w:vAlign w:val="center"/>
                                      </w:tcPr>
                                      <w:p w14:paraId="3A5B8F1D" w14:textId="77777777" w:rsidR="003D5CEF" w:rsidRDefault="003D5CEF" w:rsidP="003D5CEF">
                                        <w:pPr>
                                          <w:jc w:val="center"/>
                                        </w:pPr>
                                      </w:p>
                                    </w:tc>
                                    <w:tc>
                                      <w:tcPr>
                                        <w:tcW w:w="360" w:type="dxa"/>
                                        <w:vAlign w:val="center"/>
                                      </w:tcPr>
                                      <w:p w14:paraId="658E2692" w14:textId="77777777" w:rsidR="003D5CEF" w:rsidRDefault="003D5CEF" w:rsidP="003D5CEF">
                                        <w:pPr>
                                          <w:jc w:val="center"/>
                                        </w:pPr>
                                      </w:p>
                                    </w:tc>
                                    <w:tc>
                                      <w:tcPr>
                                        <w:tcW w:w="360" w:type="dxa"/>
                                        <w:vAlign w:val="center"/>
                                      </w:tcPr>
                                      <w:p w14:paraId="196AA37B" w14:textId="77777777" w:rsidR="003D5CEF" w:rsidRDefault="003D5CEF" w:rsidP="003D5CEF">
                                        <w:pPr>
                                          <w:jc w:val="center"/>
                                        </w:pPr>
                                      </w:p>
                                    </w:tc>
                                    <w:tc>
                                      <w:tcPr>
                                        <w:tcW w:w="360" w:type="dxa"/>
                                        <w:vAlign w:val="center"/>
                                      </w:tcPr>
                                      <w:p w14:paraId="2B0E6380" w14:textId="77777777" w:rsidR="003D5CEF" w:rsidRDefault="003D5CEF" w:rsidP="003D5CEF">
                                        <w:pPr>
                                          <w:jc w:val="center"/>
                                        </w:pPr>
                                      </w:p>
                                    </w:tc>
                                    <w:tc>
                                      <w:tcPr>
                                        <w:tcW w:w="360" w:type="dxa"/>
                                        <w:vAlign w:val="center"/>
                                      </w:tcPr>
                                      <w:p w14:paraId="620BF9B8" w14:textId="77777777" w:rsidR="003D5CEF" w:rsidRDefault="003D5CEF" w:rsidP="003D5CEF">
                                        <w:pPr>
                                          <w:jc w:val="center"/>
                                        </w:pPr>
                                      </w:p>
                                    </w:tc>
                                    <w:tc>
                                      <w:tcPr>
                                        <w:tcW w:w="360" w:type="dxa"/>
                                        <w:vAlign w:val="center"/>
                                      </w:tcPr>
                                      <w:p w14:paraId="0077E7FB" w14:textId="77777777" w:rsidR="003D5CEF" w:rsidRDefault="003D5CEF" w:rsidP="003D5CEF">
                                        <w:pPr>
                                          <w:jc w:val="center"/>
                                        </w:pPr>
                                      </w:p>
                                    </w:tc>
                                  </w:tr>
                                </w:tbl>
                                <w:p w14:paraId="313EB118" w14:textId="77777777" w:rsidR="003D5CEF" w:rsidRDefault="003D5CEF" w:rsidP="003D5C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2CD80" id="文字方塊 70" o:spid="_x0000_s1028" type="#_x0000_t202" style="position:absolute;margin-left:218.5pt;margin-top:3.15pt;width:100.9pt;height:27.7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" fillcolor="window" stroked="f" strokeweight=".5pt">
                      <v:textbox>
                        <w:txbxContent>
                          <w:tbl>
                            <w:tblPr>
                              <w:tblStyle w:val="ac"/>
                              <w:tblW w:w="0" w:type="auto"/>
                              <w:tblBorders>
                                <w:top w:val="single" w:sz="4" w:space="0" w:color="996600"/>
                                <w:left w:val="single" w:sz="4" w:space="0" w:color="996600"/>
                                <w:bottom w:val="single" w:sz="4" w:space="0" w:color="996600"/>
                                <w:right w:val="single" w:sz="4" w:space="0" w:color="996600"/>
                                <w:insideH w:val="single" w:sz="4" w:space="0" w:color="996600"/>
                                <w:insideV w:val="single" w:sz="4" w:space="0" w:color="996600"/>
                              </w:tblBorders>
                              <w:tblLook w:val="04A0" w:firstRow="1" w:lastRow="0" w:firstColumn="1" w:lastColumn="0" w:noHBand="0" w:noVBand="1"/>
                            </w:tblPr>
                            <w:tblGrid>
                              <w:gridCol w:w="247"/>
                              <w:gridCol w:w="247"/>
                              <w:gridCol w:w="247"/>
                              <w:gridCol w:w="246"/>
                              <w:gridCol w:w="246"/>
                              <w:gridCol w:w="246"/>
                              <w:gridCol w:w="246"/>
                            </w:tblGrid>
                            <w:tr w:rsidR="003C28E5" w14:paraId="130B3D63" w14:textId="77777777" w:rsidTr="003D5CEF">
                              <w:trPr>
                                <w:trHeight w:val="334"/>
                              </w:trPr>
                              <w:tc>
                                <w:tcPr>
                                  <w:tcW w:w="360" w:type="dxa"/>
                                  <w:vAlign w:val="center"/>
                                </w:tcPr>
                                <w:p w14:paraId="18D18EAF" w14:textId="77777777" w:rsidR="003D5CEF" w:rsidRDefault="003D5CEF" w:rsidP="003D5CEF">
                                  <w:pPr>
                                    <w:jc w:val="center"/>
                                  </w:pPr>
                                </w:p>
                              </w:tc>
                              <w:tc>
                                <w:tcPr>
                                  <w:tcW w:w="360" w:type="dxa"/>
                                  <w:vAlign w:val="center"/>
                                </w:tcPr>
                                <w:p w14:paraId="3A5B8F1D" w14:textId="77777777" w:rsidR="003D5CEF" w:rsidRDefault="003D5CEF" w:rsidP="003D5CEF">
                                  <w:pPr>
                                    <w:jc w:val="center"/>
                                  </w:pPr>
                                </w:p>
                              </w:tc>
                              <w:tc>
                                <w:tcPr>
                                  <w:tcW w:w="360" w:type="dxa"/>
                                  <w:vAlign w:val="center"/>
                                </w:tcPr>
                                <w:p w14:paraId="658E2692" w14:textId="77777777" w:rsidR="003D5CEF" w:rsidRDefault="003D5CEF" w:rsidP="003D5CEF">
                                  <w:pPr>
                                    <w:jc w:val="center"/>
                                  </w:pPr>
                                </w:p>
                              </w:tc>
                              <w:tc>
                                <w:tcPr>
                                  <w:tcW w:w="360" w:type="dxa"/>
                                  <w:vAlign w:val="center"/>
                                </w:tcPr>
                                <w:p w14:paraId="196AA37B" w14:textId="77777777" w:rsidR="003D5CEF" w:rsidRDefault="003D5CEF" w:rsidP="003D5CEF">
                                  <w:pPr>
                                    <w:jc w:val="center"/>
                                  </w:pPr>
                                </w:p>
                              </w:tc>
                              <w:tc>
                                <w:tcPr>
                                  <w:tcW w:w="360" w:type="dxa"/>
                                  <w:vAlign w:val="center"/>
                                </w:tcPr>
                                <w:p w14:paraId="2B0E6380" w14:textId="77777777" w:rsidR="003D5CEF" w:rsidRDefault="003D5CEF" w:rsidP="003D5CEF">
                                  <w:pPr>
                                    <w:jc w:val="center"/>
                                  </w:pPr>
                                </w:p>
                              </w:tc>
                              <w:tc>
                                <w:tcPr>
                                  <w:tcW w:w="360" w:type="dxa"/>
                                  <w:vAlign w:val="center"/>
                                </w:tcPr>
                                <w:p w14:paraId="620BF9B8" w14:textId="77777777" w:rsidR="003D5CEF" w:rsidRDefault="003D5CEF" w:rsidP="003D5CEF">
                                  <w:pPr>
                                    <w:jc w:val="center"/>
                                  </w:pPr>
                                </w:p>
                              </w:tc>
                              <w:tc>
                                <w:tcPr>
                                  <w:tcW w:w="360" w:type="dxa"/>
                                  <w:vAlign w:val="center"/>
                                </w:tcPr>
                                <w:p w14:paraId="0077E7FB" w14:textId="77777777" w:rsidR="003D5CEF" w:rsidRDefault="003D5CEF" w:rsidP="003D5CEF">
                                  <w:pPr>
                                    <w:jc w:val="center"/>
                                  </w:pPr>
                                </w:p>
                              </w:tc>
                            </w:tr>
                          </w:tbl>
                          <w:p w14:paraId="313EB118" w14:textId="77777777" w:rsidR="003D5CEF" w:rsidRDefault="003D5CEF" w:rsidP="003D5CEF"/>
                        </w:txbxContent>
                      </v:textbox>
                    </v:shape>
                  </w:pict>
                </mc:Fallback>
              </mc:AlternateContent>
            </w:r>
            <w:r w:rsidR="00683F37" w:rsidRPr="003660F7">
              <w:rPr>
                <w:rFonts w:ascii="標楷體" w:hAnsi="標楷體" w:hint="eastAsia"/>
                <w:noProof/>
                <w:color w:val="996633"/>
                <w:sz w:val="20"/>
              </w:rPr>
              <w:t xml:space="preserve">  </w:t>
            </w:r>
          </w:p>
          <w:p w14:paraId="5B429120" w14:textId="77777777" w:rsidR="001A540D" w:rsidRPr="00786EFA" w:rsidRDefault="001A540D" w:rsidP="0009132A">
            <w:pPr>
              <w:snapToGrid w:val="0"/>
              <w:spacing w:line="240" w:lineRule="atLeast"/>
              <w:rPr>
                <w:rFonts w:ascii="標楷體" w:hAnsi="標楷體"/>
                <w:b/>
                <w:noProof/>
                <w:color w:val="996633"/>
                <w:sz w:val="24"/>
                <w:szCs w:val="24"/>
              </w:rPr>
            </w:pPr>
            <w:r w:rsidRPr="003660F7">
              <w:rPr>
                <w:rFonts w:ascii="標楷體" w:hAnsi="標楷體" w:hint="eastAsia"/>
                <w:noProof/>
                <w:color w:val="996633"/>
                <w:sz w:val="22"/>
                <w:szCs w:val="22"/>
              </w:rPr>
              <w:t>□</w:t>
            </w:r>
            <w:r w:rsidRPr="003660F7">
              <w:rPr>
                <w:rFonts w:ascii="標楷體" w:hAnsi="標楷體" w:hint="eastAsia"/>
                <w:b/>
                <w:noProof/>
                <w:color w:val="996633"/>
                <w:sz w:val="24"/>
                <w:szCs w:val="24"/>
              </w:rPr>
              <w:t>匯入申請人在郵局之</w:t>
            </w:r>
            <w:r w:rsidR="00812510" w:rsidRPr="003660F7">
              <w:rPr>
                <w:rFonts w:ascii="標楷體" w:hAnsi="標楷體" w:hint="eastAsia"/>
                <w:b/>
                <w:noProof/>
                <w:color w:val="996633"/>
                <w:sz w:val="24"/>
                <w:szCs w:val="24"/>
              </w:rPr>
              <w:t>一般</w:t>
            </w:r>
            <w:r w:rsidRPr="003660F7">
              <w:rPr>
                <w:rFonts w:ascii="標楷體" w:hAnsi="標楷體" w:hint="eastAsia"/>
                <w:b/>
                <w:noProof/>
                <w:color w:val="996633"/>
                <w:sz w:val="24"/>
                <w:szCs w:val="24"/>
              </w:rPr>
              <w:t>帳</w:t>
            </w:r>
            <w:r w:rsidR="00CB11F3">
              <w:rPr>
                <w:rFonts w:ascii="標楷體" w:hAnsi="標楷體" w:hint="eastAsia"/>
                <w:b/>
                <w:noProof/>
                <w:color w:val="996633"/>
                <w:sz w:val="24"/>
                <w:szCs w:val="24"/>
              </w:rPr>
              <w:t xml:space="preserve">戶   </w:t>
            </w:r>
            <w:r w:rsidRPr="003660F7">
              <w:rPr>
                <w:rFonts w:ascii="標楷體" w:hAnsi="標楷體" w:hint="eastAsia"/>
                <w:noProof/>
                <w:color w:val="996633"/>
                <w:sz w:val="22"/>
                <w:szCs w:val="22"/>
              </w:rPr>
              <w:t>局</w:t>
            </w:r>
            <w:r w:rsidR="00786EFA">
              <w:rPr>
                <w:rFonts w:ascii="標楷體" w:hAnsi="標楷體" w:hint="eastAsia"/>
                <w:noProof/>
                <w:color w:val="996633"/>
                <w:sz w:val="22"/>
                <w:szCs w:val="22"/>
              </w:rPr>
              <w:t>號：</w:t>
            </w:r>
            <w:r w:rsidR="003660F7">
              <w:rPr>
                <w:rFonts w:ascii="標楷體" w:hAnsi="標楷體" w:hint="eastAsia"/>
                <w:noProof/>
                <w:color w:val="996633"/>
                <w:sz w:val="22"/>
                <w:szCs w:val="22"/>
              </w:rPr>
              <w:t xml:space="preserve"> </w:t>
            </w:r>
            <w:r w:rsidR="00786EFA">
              <w:rPr>
                <w:rFonts w:ascii="標楷體" w:hAnsi="標楷體" w:hint="eastAsia"/>
                <w:noProof/>
                <w:color w:val="996633"/>
                <w:sz w:val="22"/>
                <w:szCs w:val="22"/>
              </w:rPr>
              <w:t xml:space="preserve">               </w:t>
            </w:r>
            <w:r w:rsidR="00CB11F3">
              <w:rPr>
                <w:rFonts w:ascii="標楷體" w:hAnsi="標楷體" w:hint="eastAsia"/>
                <w:noProof/>
                <w:color w:val="996633"/>
                <w:sz w:val="22"/>
                <w:szCs w:val="22"/>
              </w:rPr>
              <w:t xml:space="preserve">    </w:t>
            </w:r>
            <w:r w:rsidRPr="003660F7">
              <w:rPr>
                <w:rFonts w:ascii="標楷體" w:hAnsi="標楷體" w:hint="eastAsia"/>
                <w:noProof/>
                <w:color w:val="996633"/>
                <w:sz w:val="22"/>
                <w:szCs w:val="22"/>
              </w:rPr>
              <w:t>帳號：</w:t>
            </w:r>
            <w:r w:rsidR="004E3AEF" w:rsidRPr="003660F7">
              <w:rPr>
                <w:rFonts w:ascii="標楷體" w:hAnsi="標楷體" w:hint="eastAsia"/>
                <w:noProof/>
                <w:color w:val="996633"/>
                <w:sz w:val="22"/>
                <w:szCs w:val="22"/>
              </w:rPr>
              <w:t xml:space="preserve"> </w:t>
            </w:r>
          </w:p>
          <w:p w14:paraId="23C65397" w14:textId="77777777" w:rsidR="001A540D" w:rsidRPr="003660F7" w:rsidRDefault="001A540D" w:rsidP="001840BE">
            <w:pPr>
              <w:snapToGrid w:val="0"/>
              <w:spacing w:line="320" w:lineRule="exact"/>
              <w:ind w:leftChars="200" w:left="671" w:hangingChars="200" w:hanging="431"/>
              <w:rPr>
                <w:rFonts w:ascii="標楷體" w:hAnsi="標楷體"/>
                <w:noProof/>
                <w:color w:val="996633"/>
                <w:sz w:val="22"/>
                <w:szCs w:val="22"/>
              </w:rPr>
            </w:pPr>
            <w:r w:rsidRPr="003660F7">
              <w:rPr>
                <w:rFonts w:ascii="標楷體" w:hAnsi="標楷體" w:hint="eastAsia"/>
                <w:noProof/>
                <w:color w:val="996633"/>
                <w:w w:val="98"/>
                <w:sz w:val="22"/>
                <w:szCs w:val="22"/>
              </w:rPr>
              <w:t>※</w:t>
            </w:r>
            <w:r w:rsidRPr="003660F7">
              <w:rPr>
                <w:rFonts w:ascii="標楷體" w:hAnsi="標楷體" w:hint="eastAsia"/>
                <w:noProof/>
                <w:color w:val="996633"/>
                <w:sz w:val="22"/>
                <w:szCs w:val="22"/>
              </w:rPr>
              <w:t>郵政儲金</w:t>
            </w:r>
            <w:r w:rsidR="00350FC8" w:rsidRPr="003660F7">
              <w:rPr>
                <w:rFonts w:ascii="標楷體" w:hAnsi="標楷體" w:hint="eastAsia"/>
                <w:noProof/>
                <w:color w:val="996633"/>
                <w:sz w:val="22"/>
                <w:szCs w:val="22"/>
              </w:rPr>
              <w:t>簿</w:t>
            </w:r>
            <w:r w:rsidRPr="003660F7">
              <w:rPr>
                <w:rFonts w:ascii="標楷體" w:hAnsi="標楷體" w:hint="eastAsia"/>
                <w:noProof/>
                <w:color w:val="996633"/>
                <w:sz w:val="22"/>
                <w:szCs w:val="22"/>
              </w:rPr>
              <w:t>局號及帳號(均含檢號)不足七位者，請在左邊補零。</w:t>
            </w:r>
          </w:p>
          <w:p w14:paraId="0A818EF7" w14:textId="77777777" w:rsidR="00B93120" w:rsidRPr="003660F7" w:rsidRDefault="00B93120" w:rsidP="0009132A">
            <w:pPr>
              <w:snapToGrid w:val="0"/>
              <w:spacing w:line="240" w:lineRule="atLeast"/>
              <w:rPr>
                <w:rFonts w:ascii="標楷體" w:hAnsi="標楷體"/>
                <w:noProof/>
                <w:color w:val="996633"/>
                <w:sz w:val="22"/>
                <w:szCs w:val="22"/>
              </w:rPr>
            </w:pPr>
            <w:r w:rsidRPr="003660F7">
              <w:rPr>
                <w:rFonts w:ascii="標楷體" w:hAnsi="標楷體" w:hint="eastAsia"/>
                <w:noProof/>
                <w:color w:val="996633"/>
                <w:sz w:val="22"/>
                <w:szCs w:val="22"/>
              </w:rPr>
              <w:t>□</w:t>
            </w:r>
            <w:r w:rsidRPr="003660F7">
              <w:rPr>
                <w:rFonts w:ascii="標楷體" w:hAnsi="標楷體" w:hint="eastAsia"/>
                <w:b/>
                <w:noProof/>
                <w:color w:val="996633"/>
                <w:sz w:val="24"/>
                <w:szCs w:val="24"/>
              </w:rPr>
              <w:t>匯入申請人在金融機構之</w:t>
            </w:r>
            <w:r w:rsidR="00812510" w:rsidRPr="003660F7">
              <w:rPr>
                <w:rFonts w:ascii="標楷體" w:hAnsi="標楷體" w:hint="eastAsia"/>
                <w:b/>
                <w:noProof/>
                <w:color w:val="996633"/>
                <w:sz w:val="24"/>
                <w:szCs w:val="24"/>
              </w:rPr>
              <w:t>一般</w:t>
            </w:r>
            <w:r w:rsidRPr="003660F7">
              <w:rPr>
                <w:rFonts w:ascii="標楷體" w:hAnsi="標楷體" w:hint="eastAsia"/>
                <w:b/>
                <w:noProof/>
                <w:color w:val="996633"/>
                <w:sz w:val="24"/>
                <w:szCs w:val="24"/>
              </w:rPr>
              <w:t>帳戶</w:t>
            </w:r>
            <w:r w:rsidR="00346842" w:rsidRPr="003660F7">
              <w:rPr>
                <w:rFonts w:ascii="標楷體" w:hAnsi="標楷體" w:hint="eastAsia"/>
                <w:b/>
                <w:noProof/>
                <w:color w:val="996633"/>
                <w:sz w:val="22"/>
                <w:szCs w:val="22"/>
              </w:rPr>
              <w:t xml:space="preserve"> </w:t>
            </w:r>
            <w:r w:rsidR="00346842" w:rsidRPr="003660F7">
              <w:rPr>
                <w:rFonts w:ascii="標楷體" w:hAnsi="標楷體" w:hint="eastAsia"/>
                <w:noProof/>
                <w:color w:val="996633"/>
                <w:sz w:val="22"/>
                <w:szCs w:val="22"/>
              </w:rPr>
              <w:t>金融機構名稱</w:t>
            </w:r>
            <w:r w:rsidRPr="003660F7">
              <w:rPr>
                <w:rFonts w:ascii="標楷體" w:hAnsi="標楷體" w:hint="eastAsia"/>
                <w:noProof/>
                <w:color w:val="996633"/>
                <w:sz w:val="22"/>
                <w:szCs w:val="22"/>
              </w:rPr>
              <w:t>：</w:t>
            </w:r>
            <w:r w:rsidRPr="003660F7">
              <w:rPr>
                <w:rFonts w:ascii="標楷體" w:hAnsi="標楷體" w:hint="eastAsia"/>
                <w:noProof/>
                <w:color w:val="996633"/>
                <w:sz w:val="22"/>
                <w:szCs w:val="22"/>
                <w:u w:val="single"/>
              </w:rPr>
              <w:t xml:space="preserve">　　　</w:t>
            </w:r>
            <w:r w:rsidR="00151318" w:rsidRPr="003660F7">
              <w:rPr>
                <w:rFonts w:ascii="標楷體" w:hAnsi="標楷體" w:hint="eastAsia"/>
                <w:noProof/>
                <w:color w:val="996633"/>
                <w:sz w:val="22"/>
                <w:szCs w:val="22"/>
                <w:u w:val="single"/>
              </w:rPr>
              <w:t xml:space="preserve">　</w:t>
            </w:r>
            <w:r w:rsidRPr="003660F7">
              <w:rPr>
                <w:rFonts w:ascii="標楷體" w:hAnsi="標楷體" w:hint="eastAsia"/>
                <w:noProof/>
                <w:color w:val="996633"/>
                <w:sz w:val="22"/>
                <w:szCs w:val="22"/>
                <w:u w:val="single"/>
              </w:rPr>
              <w:t xml:space="preserve">　　</w:t>
            </w:r>
            <w:r w:rsidRPr="003660F7">
              <w:rPr>
                <w:rFonts w:ascii="標楷體" w:hAnsi="標楷體" w:hint="eastAsia"/>
                <w:noProof/>
                <w:color w:val="996633"/>
                <w:sz w:val="22"/>
                <w:szCs w:val="22"/>
              </w:rPr>
              <w:t>銀行</w:t>
            </w:r>
            <w:r w:rsidR="00151318" w:rsidRPr="003660F7">
              <w:rPr>
                <w:rFonts w:ascii="標楷體" w:hAnsi="標楷體" w:hint="eastAsia"/>
                <w:noProof/>
                <w:color w:val="996633"/>
                <w:sz w:val="22"/>
                <w:szCs w:val="22"/>
                <w:u w:val="single"/>
              </w:rPr>
              <w:t xml:space="preserve">　　　　　　</w:t>
            </w:r>
            <w:r w:rsidRPr="003660F7">
              <w:rPr>
                <w:rFonts w:ascii="標楷體" w:hAnsi="標楷體" w:hint="eastAsia"/>
                <w:noProof/>
                <w:color w:val="996633"/>
                <w:sz w:val="22"/>
                <w:szCs w:val="22"/>
              </w:rPr>
              <w:t>分行</w:t>
            </w:r>
          </w:p>
          <w:p w14:paraId="27565BAB" w14:textId="77777777" w:rsidR="00587906" w:rsidRPr="003660F7" w:rsidRDefault="00346842" w:rsidP="0009132A">
            <w:pPr>
              <w:tabs>
                <w:tab w:val="left" w:pos="0"/>
              </w:tabs>
              <w:snapToGrid w:val="0"/>
              <w:spacing w:line="240" w:lineRule="atLeast"/>
              <w:ind w:left="440" w:hangingChars="200" w:hanging="440"/>
              <w:rPr>
                <w:rFonts w:ascii="標楷體" w:hAnsi="標楷體"/>
                <w:noProof/>
                <w:color w:val="996633"/>
                <w:sz w:val="22"/>
                <w:szCs w:val="22"/>
              </w:rPr>
            </w:pPr>
            <w:r w:rsidRPr="00C456F4">
              <w:rPr>
                <w:rFonts w:ascii="標楷體"/>
                <w:noProof/>
                <w:color w:val="996633"/>
                <w:sz w:val="22"/>
                <w:szCs w:val="22"/>
                <w:highlight w:val="yellow"/>
              </w:rPr>
              <mc:AlternateContent>
                <mc:Choice Requires="wps">
                  <w:drawing>
                    <wp:anchor distT="0" distB="0" distL="114300" distR="114300" simplePos="0" relativeHeight="251678208" behindDoc="1" locked="0" layoutInCell="1" allowOverlap="1" wp14:anchorId="28574324" wp14:editId="1B207CF2">
                      <wp:simplePos x="0" y="0"/>
                      <wp:positionH relativeFrom="column">
                        <wp:posOffset>1028700</wp:posOffset>
                      </wp:positionH>
                      <wp:positionV relativeFrom="paragraph">
                        <wp:posOffset>7620</wp:posOffset>
                      </wp:positionV>
                      <wp:extent cx="3752850" cy="603250"/>
                      <wp:effectExtent l="0" t="0" r="0" b="6350"/>
                      <wp:wrapNone/>
                      <wp:docPr id="71" name="文字方塊 71"/>
                      <wp:cNvGraphicFramePr/>
                      <a:graphic xmlns:a="http://schemas.openxmlformats.org/drawingml/2006/main">
                        <a:graphicData uri="http://schemas.microsoft.com/office/word/2010/wordprocessingShape">
                          <wps:wsp>
                            <wps:cNvSpPr txBox="1"/>
                            <wps:spPr>
                              <a:xfrm>
                                <a:off x="0" y="0"/>
                                <a:ext cx="3752850" cy="603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ac"/>
                                    <w:tblW w:w="0" w:type="auto"/>
                                    <w:tblLook w:val="04A0" w:firstRow="1" w:lastRow="0" w:firstColumn="1" w:lastColumn="0" w:noHBand="0" w:noVBand="1"/>
                                  </w:tblPr>
                                  <w:tblGrid>
                                    <w:gridCol w:w="277"/>
                                    <w:gridCol w:w="278"/>
                                    <w:gridCol w:w="278"/>
                                    <w:gridCol w:w="278"/>
                                    <w:gridCol w:w="556"/>
                                    <w:gridCol w:w="278"/>
                                    <w:gridCol w:w="278"/>
                                    <w:gridCol w:w="278"/>
                                    <w:gridCol w:w="278"/>
                                    <w:gridCol w:w="278"/>
                                    <w:gridCol w:w="278"/>
                                    <w:gridCol w:w="278"/>
                                    <w:gridCol w:w="278"/>
                                    <w:gridCol w:w="278"/>
                                    <w:gridCol w:w="278"/>
                                    <w:gridCol w:w="278"/>
                                    <w:gridCol w:w="278"/>
                                    <w:gridCol w:w="278"/>
                                    <w:gridCol w:w="278"/>
                                  </w:tblGrid>
                                  <w:tr w:rsidR="00C456F4" w14:paraId="116F5210" w14:textId="77777777" w:rsidTr="00C456F4">
                                    <w:trPr>
                                      <w:trHeight w:val="334"/>
                                    </w:trPr>
                                    <w:tc>
                                      <w:tcPr>
                                        <w:tcW w:w="833" w:type="dxa"/>
                                        <w:gridSpan w:val="3"/>
                                        <w:tcBorders>
                                          <w:top w:val="single" w:sz="4" w:space="0" w:color="996600"/>
                                          <w:left w:val="single" w:sz="4" w:space="0" w:color="996600"/>
                                          <w:bottom w:val="single" w:sz="4" w:space="0" w:color="996600"/>
                                          <w:right w:val="single" w:sz="4" w:space="0" w:color="996600"/>
                                        </w:tcBorders>
                                        <w:vAlign w:val="center"/>
                                      </w:tcPr>
                                      <w:p w14:paraId="61E0DEB6" w14:textId="77777777" w:rsidR="00C456F4" w:rsidRPr="0084331B" w:rsidRDefault="00C456F4">
                                        <w:pPr>
                                          <w:rPr>
                                            <w:color w:val="996600"/>
                                            <w:sz w:val="20"/>
                                          </w:rPr>
                                        </w:pPr>
                                        <w:r w:rsidRPr="0084331B">
                                          <w:rPr>
                                            <w:rFonts w:hint="eastAsia"/>
                                            <w:color w:val="996600"/>
                                            <w:sz w:val="20"/>
                                          </w:rPr>
                                          <w:t>總代號</w:t>
                                        </w:r>
                                      </w:p>
                                    </w:tc>
                                    <w:tc>
                                      <w:tcPr>
                                        <w:tcW w:w="278" w:type="dxa"/>
                                        <w:vMerge w:val="restart"/>
                                        <w:tcBorders>
                                          <w:top w:val="nil"/>
                                          <w:left w:val="single" w:sz="4" w:space="0" w:color="996600"/>
                                          <w:right w:val="single" w:sz="4" w:space="0" w:color="996600"/>
                                        </w:tcBorders>
                                        <w:vAlign w:val="center"/>
                                      </w:tcPr>
                                      <w:p w14:paraId="12A3C764" w14:textId="77777777" w:rsidR="00C456F4" w:rsidRDefault="00C456F4"/>
                                    </w:tc>
                                    <w:tc>
                                      <w:tcPr>
                                        <w:tcW w:w="556" w:type="dxa"/>
                                        <w:vMerge w:val="restart"/>
                                        <w:tcBorders>
                                          <w:top w:val="single" w:sz="4" w:space="0" w:color="996600"/>
                                          <w:left w:val="single" w:sz="4" w:space="0" w:color="996600"/>
                                          <w:bottom w:val="single" w:sz="4" w:space="0" w:color="996600"/>
                                          <w:right w:val="single" w:sz="4" w:space="0" w:color="996600"/>
                                        </w:tcBorders>
                                        <w:vAlign w:val="center"/>
                                      </w:tcPr>
                                      <w:p w14:paraId="302508E4" w14:textId="77777777" w:rsidR="00C456F4" w:rsidRPr="0084331B" w:rsidRDefault="00C456F4" w:rsidP="0084331B">
                                        <w:pPr>
                                          <w:jc w:val="distribute"/>
                                          <w:rPr>
                                            <w:spacing w:val="-16"/>
                                          </w:rPr>
                                        </w:pPr>
                                        <w:r w:rsidRPr="0084331B">
                                          <w:rPr>
                                            <w:rFonts w:hint="eastAsia"/>
                                            <w:color w:val="996600"/>
                                            <w:spacing w:val="-16"/>
                                            <w:sz w:val="20"/>
                                          </w:rPr>
                                          <w:t>帳號</w:t>
                                        </w:r>
                                      </w:p>
                                    </w:tc>
                                    <w:tc>
                                      <w:tcPr>
                                        <w:tcW w:w="3892" w:type="dxa"/>
                                        <w:gridSpan w:val="14"/>
                                        <w:tcBorders>
                                          <w:top w:val="single" w:sz="4" w:space="0" w:color="996600"/>
                                          <w:left w:val="single" w:sz="4" w:space="0" w:color="996600"/>
                                          <w:bottom w:val="single" w:sz="4" w:space="0" w:color="996600"/>
                                          <w:right w:val="single" w:sz="4" w:space="0" w:color="996600"/>
                                        </w:tcBorders>
                                        <w:vAlign w:val="center"/>
                                      </w:tcPr>
                                      <w:p w14:paraId="17D2EA33" w14:textId="77777777" w:rsidR="00C456F4" w:rsidRDefault="00C456F4">
                                        <w:r w:rsidRPr="0084331B">
                                          <w:rPr>
                                            <w:rFonts w:hint="eastAsia"/>
                                            <w:color w:val="996600"/>
                                            <w:sz w:val="20"/>
                                          </w:rPr>
                                          <w:t>分行別、科目、編號、檢查號碼等</w:t>
                                        </w:r>
                                      </w:p>
                                    </w:tc>
                                  </w:tr>
                                  <w:tr w:rsidR="00C456F4" w14:paraId="55D12525" w14:textId="77777777" w:rsidTr="00C456F4">
                                    <w:trPr>
                                      <w:trHeight w:val="334"/>
                                    </w:trPr>
                                    <w:tc>
                                      <w:tcPr>
                                        <w:tcW w:w="277" w:type="dxa"/>
                                        <w:tcBorders>
                                          <w:top w:val="single" w:sz="4" w:space="0" w:color="996600"/>
                                          <w:left w:val="single" w:sz="4" w:space="0" w:color="996600"/>
                                          <w:bottom w:val="single" w:sz="4" w:space="0" w:color="996600"/>
                                          <w:right w:val="single" w:sz="4" w:space="0" w:color="996600"/>
                                        </w:tcBorders>
                                        <w:vAlign w:val="center"/>
                                      </w:tcPr>
                                      <w:p w14:paraId="76ABF7BE"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3E4C1C40"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08E49034" w14:textId="77777777" w:rsidR="00C456F4" w:rsidRDefault="00C456F4"/>
                                    </w:tc>
                                    <w:tc>
                                      <w:tcPr>
                                        <w:tcW w:w="278" w:type="dxa"/>
                                        <w:vMerge/>
                                        <w:tcBorders>
                                          <w:left w:val="single" w:sz="4" w:space="0" w:color="996600"/>
                                          <w:bottom w:val="nil"/>
                                          <w:right w:val="single" w:sz="4" w:space="0" w:color="996600"/>
                                        </w:tcBorders>
                                        <w:vAlign w:val="center"/>
                                      </w:tcPr>
                                      <w:p w14:paraId="08CDD4CD" w14:textId="77777777" w:rsidR="00C456F4" w:rsidRDefault="00C456F4"/>
                                    </w:tc>
                                    <w:tc>
                                      <w:tcPr>
                                        <w:tcW w:w="556" w:type="dxa"/>
                                        <w:vMerge/>
                                        <w:tcBorders>
                                          <w:top w:val="single" w:sz="4" w:space="0" w:color="996600"/>
                                          <w:left w:val="single" w:sz="4" w:space="0" w:color="996600"/>
                                          <w:bottom w:val="single" w:sz="4" w:space="0" w:color="996600"/>
                                          <w:right w:val="single" w:sz="4" w:space="0" w:color="996600"/>
                                        </w:tcBorders>
                                        <w:vAlign w:val="center"/>
                                      </w:tcPr>
                                      <w:p w14:paraId="5B69648F"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7543A29B"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3EC1FA49"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32ABA49A"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7DD678DD"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27E7BD15"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004D9FC8"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3CF76445"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79CE6FC6"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7FA2FCCE"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2AC97109"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0D022609"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2679F0DA"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2F199CE9"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04A55597" w14:textId="77777777" w:rsidR="00C456F4" w:rsidRDefault="00C456F4"/>
                                    </w:tc>
                                  </w:tr>
                                </w:tbl>
                                <w:p w14:paraId="538AEB7C" w14:textId="77777777" w:rsidR="00346842" w:rsidRDefault="003468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74324" id="文字方塊 71" o:spid="_x0000_s1029" type="#_x0000_t202" style="position:absolute;left:0;text-align:left;margin-left:81pt;margin-top:.6pt;width:295.5pt;height:4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" fillcolor="white [3201]" stroked="f" strokeweight=".5pt">
                      <v:textbox>
                        <w:txbxContent>
                          <w:tbl>
                            <w:tblPr>
                              <w:tblStyle w:val="ac"/>
                              <w:tblW w:w="0" w:type="auto"/>
                              <w:tblLook w:val="04A0" w:firstRow="1" w:lastRow="0" w:firstColumn="1" w:lastColumn="0" w:noHBand="0" w:noVBand="1"/>
                            </w:tblPr>
                            <w:tblGrid>
                              <w:gridCol w:w="277"/>
                              <w:gridCol w:w="278"/>
                              <w:gridCol w:w="278"/>
                              <w:gridCol w:w="278"/>
                              <w:gridCol w:w="556"/>
                              <w:gridCol w:w="278"/>
                              <w:gridCol w:w="278"/>
                              <w:gridCol w:w="278"/>
                              <w:gridCol w:w="278"/>
                              <w:gridCol w:w="278"/>
                              <w:gridCol w:w="278"/>
                              <w:gridCol w:w="278"/>
                              <w:gridCol w:w="278"/>
                              <w:gridCol w:w="278"/>
                              <w:gridCol w:w="278"/>
                              <w:gridCol w:w="278"/>
                              <w:gridCol w:w="278"/>
                              <w:gridCol w:w="278"/>
                              <w:gridCol w:w="278"/>
                            </w:tblGrid>
                            <w:tr w:rsidR="00C456F4" w14:paraId="116F5210" w14:textId="77777777" w:rsidTr="00C456F4">
                              <w:trPr>
                                <w:trHeight w:val="334"/>
                              </w:trPr>
                              <w:tc>
                                <w:tcPr>
                                  <w:tcW w:w="833" w:type="dxa"/>
                                  <w:gridSpan w:val="3"/>
                                  <w:tcBorders>
                                    <w:top w:val="single" w:sz="4" w:space="0" w:color="996600"/>
                                    <w:left w:val="single" w:sz="4" w:space="0" w:color="996600"/>
                                    <w:bottom w:val="single" w:sz="4" w:space="0" w:color="996600"/>
                                    <w:right w:val="single" w:sz="4" w:space="0" w:color="996600"/>
                                  </w:tcBorders>
                                  <w:vAlign w:val="center"/>
                                </w:tcPr>
                                <w:p w14:paraId="61E0DEB6" w14:textId="77777777" w:rsidR="00C456F4" w:rsidRPr="0084331B" w:rsidRDefault="00C456F4">
                                  <w:pPr>
                                    <w:rPr>
                                      <w:color w:val="996600"/>
                                      <w:sz w:val="20"/>
                                    </w:rPr>
                                  </w:pPr>
                                  <w:r w:rsidRPr="0084331B">
                                    <w:rPr>
                                      <w:rFonts w:hint="eastAsia"/>
                                      <w:color w:val="996600"/>
                                      <w:sz w:val="20"/>
                                    </w:rPr>
                                    <w:t>總代號</w:t>
                                  </w:r>
                                </w:p>
                              </w:tc>
                              <w:tc>
                                <w:tcPr>
                                  <w:tcW w:w="278" w:type="dxa"/>
                                  <w:vMerge w:val="restart"/>
                                  <w:tcBorders>
                                    <w:top w:val="nil"/>
                                    <w:left w:val="single" w:sz="4" w:space="0" w:color="996600"/>
                                    <w:right w:val="single" w:sz="4" w:space="0" w:color="996600"/>
                                  </w:tcBorders>
                                  <w:vAlign w:val="center"/>
                                </w:tcPr>
                                <w:p w14:paraId="12A3C764" w14:textId="77777777" w:rsidR="00C456F4" w:rsidRDefault="00C456F4"/>
                              </w:tc>
                              <w:tc>
                                <w:tcPr>
                                  <w:tcW w:w="556" w:type="dxa"/>
                                  <w:vMerge w:val="restart"/>
                                  <w:tcBorders>
                                    <w:top w:val="single" w:sz="4" w:space="0" w:color="996600"/>
                                    <w:left w:val="single" w:sz="4" w:space="0" w:color="996600"/>
                                    <w:bottom w:val="single" w:sz="4" w:space="0" w:color="996600"/>
                                    <w:right w:val="single" w:sz="4" w:space="0" w:color="996600"/>
                                  </w:tcBorders>
                                  <w:vAlign w:val="center"/>
                                </w:tcPr>
                                <w:p w14:paraId="302508E4" w14:textId="77777777" w:rsidR="00C456F4" w:rsidRPr="0084331B" w:rsidRDefault="00C456F4" w:rsidP="0084331B">
                                  <w:pPr>
                                    <w:jc w:val="distribute"/>
                                    <w:rPr>
                                      <w:spacing w:val="-16"/>
                                    </w:rPr>
                                  </w:pPr>
                                  <w:r w:rsidRPr="0084331B">
                                    <w:rPr>
                                      <w:rFonts w:hint="eastAsia"/>
                                      <w:color w:val="996600"/>
                                      <w:spacing w:val="-16"/>
                                      <w:sz w:val="20"/>
                                    </w:rPr>
                                    <w:t>帳號</w:t>
                                  </w:r>
                                </w:p>
                              </w:tc>
                              <w:tc>
                                <w:tcPr>
                                  <w:tcW w:w="3892" w:type="dxa"/>
                                  <w:gridSpan w:val="14"/>
                                  <w:tcBorders>
                                    <w:top w:val="single" w:sz="4" w:space="0" w:color="996600"/>
                                    <w:left w:val="single" w:sz="4" w:space="0" w:color="996600"/>
                                    <w:bottom w:val="single" w:sz="4" w:space="0" w:color="996600"/>
                                    <w:right w:val="single" w:sz="4" w:space="0" w:color="996600"/>
                                  </w:tcBorders>
                                  <w:vAlign w:val="center"/>
                                </w:tcPr>
                                <w:p w14:paraId="17D2EA33" w14:textId="77777777" w:rsidR="00C456F4" w:rsidRDefault="00C456F4">
                                  <w:r w:rsidRPr="0084331B">
                                    <w:rPr>
                                      <w:rFonts w:hint="eastAsia"/>
                                      <w:color w:val="996600"/>
                                      <w:sz w:val="20"/>
                                    </w:rPr>
                                    <w:t>分行別、科目、編號、檢查號碼等</w:t>
                                  </w:r>
                                </w:p>
                              </w:tc>
                            </w:tr>
                            <w:tr w:rsidR="00C456F4" w14:paraId="55D12525" w14:textId="77777777" w:rsidTr="00C456F4">
                              <w:trPr>
                                <w:trHeight w:val="334"/>
                              </w:trPr>
                              <w:tc>
                                <w:tcPr>
                                  <w:tcW w:w="277" w:type="dxa"/>
                                  <w:tcBorders>
                                    <w:top w:val="single" w:sz="4" w:space="0" w:color="996600"/>
                                    <w:left w:val="single" w:sz="4" w:space="0" w:color="996600"/>
                                    <w:bottom w:val="single" w:sz="4" w:space="0" w:color="996600"/>
                                    <w:right w:val="single" w:sz="4" w:space="0" w:color="996600"/>
                                  </w:tcBorders>
                                  <w:vAlign w:val="center"/>
                                </w:tcPr>
                                <w:p w14:paraId="76ABF7BE"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3E4C1C40"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08E49034" w14:textId="77777777" w:rsidR="00C456F4" w:rsidRDefault="00C456F4"/>
                              </w:tc>
                              <w:tc>
                                <w:tcPr>
                                  <w:tcW w:w="278" w:type="dxa"/>
                                  <w:vMerge/>
                                  <w:tcBorders>
                                    <w:left w:val="single" w:sz="4" w:space="0" w:color="996600"/>
                                    <w:bottom w:val="nil"/>
                                    <w:right w:val="single" w:sz="4" w:space="0" w:color="996600"/>
                                  </w:tcBorders>
                                  <w:vAlign w:val="center"/>
                                </w:tcPr>
                                <w:p w14:paraId="08CDD4CD" w14:textId="77777777" w:rsidR="00C456F4" w:rsidRDefault="00C456F4"/>
                              </w:tc>
                              <w:tc>
                                <w:tcPr>
                                  <w:tcW w:w="556" w:type="dxa"/>
                                  <w:vMerge/>
                                  <w:tcBorders>
                                    <w:top w:val="single" w:sz="4" w:space="0" w:color="996600"/>
                                    <w:left w:val="single" w:sz="4" w:space="0" w:color="996600"/>
                                    <w:bottom w:val="single" w:sz="4" w:space="0" w:color="996600"/>
                                    <w:right w:val="single" w:sz="4" w:space="0" w:color="996600"/>
                                  </w:tcBorders>
                                  <w:vAlign w:val="center"/>
                                </w:tcPr>
                                <w:p w14:paraId="5B69648F"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7543A29B"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3EC1FA49"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32ABA49A"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7DD678DD"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27E7BD15"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004D9FC8"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3CF76445"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79CE6FC6"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7FA2FCCE"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2AC97109"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0D022609"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2679F0DA"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2F199CE9" w14:textId="77777777" w:rsidR="00C456F4" w:rsidRDefault="00C456F4"/>
                              </w:tc>
                              <w:tc>
                                <w:tcPr>
                                  <w:tcW w:w="278" w:type="dxa"/>
                                  <w:tcBorders>
                                    <w:top w:val="single" w:sz="4" w:space="0" w:color="996600"/>
                                    <w:left w:val="single" w:sz="4" w:space="0" w:color="996600"/>
                                    <w:bottom w:val="single" w:sz="4" w:space="0" w:color="996600"/>
                                    <w:right w:val="single" w:sz="4" w:space="0" w:color="996600"/>
                                  </w:tcBorders>
                                  <w:vAlign w:val="center"/>
                                </w:tcPr>
                                <w:p w14:paraId="04A55597" w14:textId="77777777" w:rsidR="00C456F4" w:rsidRDefault="00C456F4"/>
                              </w:tc>
                            </w:tr>
                          </w:tbl>
                          <w:p w14:paraId="538AEB7C" w14:textId="77777777" w:rsidR="00346842" w:rsidRDefault="00346842"/>
                        </w:txbxContent>
                      </v:textbox>
                    </v:shape>
                  </w:pict>
                </mc:Fallback>
              </mc:AlternateContent>
            </w:r>
          </w:p>
          <w:p w14:paraId="370782F7" w14:textId="0ED8EB44" w:rsidR="00587906" w:rsidRPr="003660F7" w:rsidRDefault="00C456F4" w:rsidP="0009132A">
            <w:pPr>
              <w:tabs>
                <w:tab w:val="left" w:pos="0"/>
              </w:tabs>
              <w:snapToGrid w:val="0"/>
              <w:spacing w:line="240" w:lineRule="atLeast"/>
              <w:ind w:left="440" w:hangingChars="200" w:hanging="440"/>
              <w:rPr>
                <w:rFonts w:ascii="標楷體" w:hAnsi="標楷體"/>
                <w:noProof/>
                <w:color w:val="996633"/>
                <w:sz w:val="22"/>
                <w:szCs w:val="22"/>
              </w:rPr>
            </w:pPr>
            <w:r>
              <w:rPr>
                <w:rFonts w:ascii="標楷體" w:hAnsi="標楷體" w:hint="eastAsia"/>
                <w:noProof/>
                <w:color w:val="996633"/>
                <w:sz w:val="22"/>
                <w:szCs w:val="22"/>
              </w:rPr>
              <w:t xml:space="preserve"> </w:t>
            </w:r>
          </w:p>
          <w:p w14:paraId="36382163" w14:textId="77777777" w:rsidR="00587906" w:rsidRPr="003660F7" w:rsidRDefault="00587906" w:rsidP="00665D3F">
            <w:pPr>
              <w:tabs>
                <w:tab w:val="left" w:pos="0"/>
              </w:tabs>
              <w:snapToGrid w:val="0"/>
              <w:spacing w:line="340" w:lineRule="atLeast"/>
              <w:ind w:left="440" w:hangingChars="200" w:hanging="440"/>
              <w:rPr>
                <w:rFonts w:ascii="標楷體" w:hAnsi="標楷體"/>
                <w:noProof/>
                <w:color w:val="996633"/>
                <w:sz w:val="22"/>
                <w:szCs w:val="22"/>
              </w:rPr>
            </w:pPr>
          </w:p>
          <w:p w14:paraId="22659CC5" w14:textId="77777777" w:rsidR="00B93120" w:rsidRPr="003660F7" w:rsidRDefault="001A540D" w:rsidP="001840BE">
            <w:pPr>
              <w:tabs>
                <w:tab w:val="left" w:pos="0"/>
              </w:tabs>
              <w:snapToGrid w:val="0"/>
              <w:spacing w:line="240" w:lineRule="atLeast"/>
              <w:ind w:leftChars="200" w:left="680" w:hangingChars="200" w:hanging="440"/>
              <w:rPr>
                <w:rFonts w:ascii="標楷體" w:hAnsi="標楷體"/>
                <w:noProof/>
                <w:color w:val="996633"/>
                <w:sz w:val="22"/>
                <w:szCs w:val="22"/>
              </w:rPr>
            </w:pPr>
            <w:r w:rsidRPr="003660F7">
              <w:rPr>
                <w:rFonts w:ascii="標楷體" w:hAnsi="標楷體" w:hint="eastAsia"/>
                <w:noProof/>
                <w:color w:val="996633"/>
                <w:sz w:val="22"/>
                <w:szCs w:val="22"/>
              </w:rPr>
              <w:t>※</w:t>
            </w:r>
            <w:r w:rsidRPr="003660F7">
              <w:rPr>
                <w:rFonts w:ascii="標楷體" w:hAnsi="標楷體" w:hint="eastAsia"/>
                <w:noProof/>
                <w:color w:val="996633"/>
                <w:w w:val="98"/>
                <w:sz w:val="22"/>
                <w:szCs w:val="22"/>
              </w:rPr>
              <w:t>金融機構</w:t>
            </w:r>
            <w:r w:rsidR="006D4118" w:rsidRPr="003660F7">
              <w:rPr>
                <w:rFonts w:ascii="標楷體" w:hAnsi="標楷體" w:hint="eastAsia"/>
                <w:noProof/>
                <w:color w:val="996633"/>
                <w:w w:val="98"/>
                <w:sz w:val="22"/>
                <w:szCs w:val="22"/>
              </w:rPr>
              <w:t>存摺之</w:t>
            </w:r>
            <w:r w:rsidRPr="003660F7">
              <w:rPr>
                <w:rFonts w:ascii="標楷體" w:hAnsi="標楷體" w:hint="eastAsia"/>
                <w:noProof/>
                <w:color w:val="996633"/>
                <w:w w:val="98"/>
                <w:sz w:val="22"/>
                <w:szCs w:val="22"/>
              </w:rPr>
              <w:t>總代號、分支代號及帳號，請分別由左至右填寫完</w:t>
            </w:r>
            <w:r w:rsidRPr="003660F7">
              <w:rPr>
                <w:rFonts w:ascii="標楷體" w:hAnsi="標楷體" w:hint="eastAsia"/>
                <w:noProof/>
                <w:color w:val="996633"/>
                <w:sz w:val="22"/>
                <w:szCs w:val="22"/>
              </w:rPr>
              <w:t>整，位數不足者，不須補零。</w:t>
            </w:r>
          </w:p>
          <w:p w14:paraId="2F3C082F" w14:textId="77777777" w:rsidR="00587906" w:rsidRPr="003660F7" w:rsidRDefault="00587906" w:rsidP="0009132A">
            <w:pPr>
              <w:snapToGrid w:val="0"/>
              <w:spacing w:line="240" w:lineRule="atLeast"/>
              <w:rPr>
                <w:rFonts w:ascii="標楷體" w:hAnsi="Bookman Old Style"/>
                <w:noProof/>
                <w:color w:val="996633"/>
                <w:spacing w:val="-12"/>
                <w:sz w:val="24"/>
                <w:szCs w:val="24"/>
              </w:rPr>
            </w:pPr>
            <w:r w:rsidRPr="003660F7">
              <w:rPr>
                <w:rFonts w:ascii="標楷體" w:hint="eastAsia"/>
                <w:b/>
                <w:color w:val="996633"/>
                <w:sz w:val="22"/>
                <w:szCs w:val="22"/>
              </w:rPr>
              <w:t>□</w:t>
            </w:r>
            <w:r w:rsidRPr="003660F7">
              <w:rPr>
                <w:rFonts w:ascii="標楷體" w:hint="eastAsia"/>
                <w:b/>
                <w:color w:val="996633"/>
                <w:spacing w:val="-6"/>
                <w:sz w:val="24"/>
                <w:szCs w:val="24"/>
              </w:rPr>
              <w:t>匯入專戶</w:t>
            </w:r>
            <w:r w:rsidRPr="003660F7">
              <w:rPr>
                <w:rFonts w:ascii="標楷體" w:hint="eastAsia"/>
                <w:b/>
                <w:color w:val="996633"/>
                <w:spacing w:val="-6"/>
                <w:sz w:val="22"/>
                <w:szCs w:val="22"/>
              </w:rPr>
              <w:t xml:space="preserve"> </w:t>
            </w:r>
            <w:r w:rsidRPr="003660F7">
              <w:rPr>
                <w:rFonts w:ascii="標楷體" w:hAnsi="Bookman Old Style" w:hint="eastAsia"/>
                <w:noProof/>
                <w:color w:val="996633"/>
                <w:spacing w:val="-12"/>
                <w:sz w:val="22"/>
                <w:szCs w:val="22"/>
              </w:rPr>
              <w:t>□請勞保局郵寄「開立專戶函」，申請人再至土地銀行或郵局開立專戶。</w:t>
            </w:r>
            <w:r w:rsidR="002C371C" w:rsidRPr="003660F7">
              <w:rPr>
                <w:rFonts w:ascii="標楷體" w:hAnsi="Bookman Old Style" w:hint="eastAsia"/>
                <w:noProof/>
                <w:color w:val="996633"/>
                <w:spacing w:val="-12"/>
                <w:sz w:val="22"/>
                <w:szCs w:val="22"/>
              </w:rPr>
              <w:t>(參閱背面說明四之(一))</w:t>
            </w:r>
          </w:p>
          <w:p w14:paraId="2D12CC04" w14:textId="77777777" w:rsidR="00587906" w:rsidRPr="003660F7" w:rsidRDefault="00587906" w:rsidP="0009132A">
            <w:pPr>
              <w:snapToGrid w:val="0"/>
              <w:spacing w:line="240" w:lineRule="atLeast"/>
              <w:jc w:val="both"/>
              <w:rPr>
                <w:rFonts w:ascii="標楷體" w:hAnsi="Bookman Old Style"/>
                <w:noProof/>
                <w:color w:val="996633"/>
                <w:spacing w:val="-12"/>
                <w:sz w:val="22"/>
                <w:szCs w:val="22"/>
              </w:rPr>
            </w:pPr>
            <w:r w:rsidRPr="003660F7">
              <w:rPr>
                <w:rFonts w:ascii="標楷體" w:hAnsi="Bookman Old Style" w:hint="eastAsia"/>
                <w:noProof/>
                <w:color w:val="996633"/>
                <w:spacing w:val="-6"/>
                <w:sz w:val="22"/>
                <w:szCs w:val="22"/>
              </w:rPr>
              <w:t xml:space="preserve">   </w:t>
            </w:r>
            <w:r w:rsidRPr="003660F7">
              <w:rPr>
                <w:rFonts w:ascii="標楷體" w:hint="eastAsia"/>
                <w:b/>
                <w:color w:val="996633"/>
                <w:spacing w:val="-6"/>
                <w:sz w:val="22"/>
                <w:szCs w:val="22"/>
              </w:rPr>
              <w:t xml:space="preserve">        </w:t>
            </w:r>
            <w:r w:rsidRPr="003660F7">
              <w:rPr>
                <w:rFonts w:ascii="標楷體" w:hAnsi="Bookman Old Style" w:hint="eastAsia"/>
                <w:noProof/>
                <w:color w:val="996633"/>
                <w:spacing w:val="-12"/>
                <w:sz w:val="22"/>
                <w:szCs w:val="22"/>
              </w:rPr>
              <w:t xml:space="preserve"> </w:t>
            </w:r>
            <w:r w:rsidR="001840BE">
              <w:rPr>
                <w:rFonts w:ascii="標楷體" w:hAnsi="Bookman Old Style" w:hint="eastAsia"/>
                <w:noProof/>
                <w:color w:val="996633"/>
                <w:spacing w:val="-12"/>
                <w:sz w:val="22"/>
                <w:szCs w:val="22"/>
              </w:rPr>
              <w:t xml:space="preserve"> </w:t>
            </w:r>
            <w:r w:rsidRPr="003660F7">
              <w:rPr>
                <w:rFonts w:ascii="標楷體" w:hAnsi="Bookman Old Style" w:hint="eastAsia"/>
                <w:noProof/>
                <w:color w:val="996633"/>
                <w:spacing w:val="-12"/>
                <w:sz w:val="22"/>
                <w:szCs w:val="22"/>
              </w:rPr>
              <w:t>□申請人已於土地銀行或郵局開立勞保/國保/就保專戶，請由該專戶入帳（</w:t>
            </w:r>
            <w:r w:rsidRPr="003660F7">
              <w:rPr>
                <w:rFonts w:ascii="標楷體" w:hAnsi="Bookman Old Style" w:hint="eastAsia"/>
                <w:noProof/>
                <w:color w:val="996633"/>
                <w:spacing w:val="-12"/>
                <w:sz w:val="22"/>
                <w:szCs w:val="22"/>
                <w:u w:val="single"/>
              </w:rPr>
              <w:t>請檢附該專戶存摺封面影本</w:t>
            </w:r>
            <w:r w:rsidRPr="003660F7">
              <w:rPr>
                <w:rFonts w:ascii="標楷體" w:hAnsi="Bookman Old Style" w:hint="eastAsia"/>
                <w:noProof/>
                <w:color w:val="996633"/>
                <w:spacing w:val="-12"/>
                <w:sz w:val="22"/>
                <w:szCs w:val="22"/>
              </w:rPr>
              <w:t>）。</w:t>
            </w:r>
          </w:p>
          <w:p w14:paraId="64293BE9" w14:textId="5DB35D3D" w:rsidR="00812510" w:rsidRPr="003660F7" w:rsidRDefault="0009132A" w:rsidP="00B14DEB">
            <w:pPr>
              <w:snapToGrid w:val="0"/>
              <w:spacing w:line="240" w:lineRule="atLeast"/>
              <w:ind w:leftChars="200" w:left="240"/>
              <w:jc w:val="both"/>
              <w:rPr>
                <w:rFonts w:ascii="標楷體" w:hAnsi="標楷體"/>
                <w:noProof/>
                <w:color w:val="996633"/>
                <w:sz w:val="20"/>
              </w:rPr>
            </w:pPr>
            <w:r w:rsidRPr="003660F7">
              <w:rPr>
                <w:rFonts w:ascii="標楷體" w:hAnsi="標楷體" w:hint="eastAsia"/>
                <w:noProof/>
                <w:color w:val="996633"/>
                <w:sz w:val="22"/>
                <w:szCs w:val="22"/>
              </w:rPr>
              <w:t>※</w:t>
            </w:r>
            <w:r w:rsidR="00587906" w:rsidRPr="003660F7">
              <w:rPr>
                <w:rFonts w:ascii="標楷體" w:hAnsi="Bookman Old Style" w:hint="eastAsia"/>
                <w:noProof/>
                <w:color w:val="996633"/>
                <w:spacing w:val="-12"/>
                <w:sz w:val="22"/>
                <w:szCs w:val="22"/>
              </w:rPr>
              <w:t>專戶僅供存入勞保局給付款項且專戶內存款不會被扣押或強制執行。</w:t>
            </w:r>
          </w:p>
        </w:tc>
      </w:tr>
      <w:tr w:rsidR="00B93120" w:rsidRPr="00066DC3" w14:paraId="01C0293F" w14:textId="77777777" w:rsidTr="002C371C">
        <w:trPr>
          <w:cantSplit/>
          <w:trHeight w:val="272"/>
          <w:jc w:val="center"/>
        </w:trPr>
        <w:tc>
          <w:tcPr>
            <w:tcW w:w="348" w:type="dxa"/>
            <w:vMerge/>
            <w:tcBorders>
              <w:left w:val="single" w:sz="18" w:space="0" w:color="996600"/>
              <w:bottom w:val="single" w:sz="4" w:space="0" w:color="996600"/>
            </w:tcBorders>
            <w:vAlign w:val="center"/>
          </w:tcPr>
          <w:p w14:paraId="2FD5A74F" w14:textId="77777777" w:rsidR="00B93120" w:rsidRPr="00066DC3" w:rsidRDefault="00B93120" w:rsidP="00462C7A">
            <w:pPr>
              <w:jc w:val="center"/>
              <w:rPr>
                <w:rFonts w:ascii="標楷體"/>
                <w:sz w:val="24"/>
                <w:szCs w:val="24"/>
              </w:rPr>
            </w:pPr>
          </w:p>
        </w:tc>
        <w:tc>
          <w:tcPr>
            <w:tcW w:w="10482" w:type="dxa"/>
            <w:gridSpan w:val="15"/>
            <w:tcBorders>
              <w:right w:val="single" w:sz="18" w:space="0" w:color="996600"/>
            </w:tcBorders>
            <w:vAlign w:val="center"/>
          </w:tcPr>
          <w:p w14:paraId="32805EC3" w14:textId="5B222DD9" w:rsidR="00B93120" w:rsidRPr="00C456F4" w:rsidRDefault="0043085C" w:rsidP="00C456F4">
            <w:pPr>
              <w:tabs>
                <w:tab w:val="left" w:pos="0"/>
              </w:tabs>
              <w:snapToGrid w:val="0"/>
              <w:spacing w:line="240" w:lineRule="atLeast"/>
              <w:jc w:val="center"/>
              <w:rPr>
                <w:rFonts w:ascii="標楷體" w:hAnsi="標楷體"/>
                <w:noProof/>
                <w:color w:val="FF0000"/>
                <w:sz w:val="24"/>
                <w:szCs w:val="24"/>
                <w:highlight w:val="yellow"/>
              </w:rPr>
            </w:pPr>
            <w:r>
              <w:rPr>
                <w:rFonts w:ascii="標楷體" w:hAnsi="標楷體" w:hint="eastAsia"/>
                <w:b/>
                <w:bCs/>
                <w:color w:val="FF0000"/>
                <w:sz w:val="22"/>
                <w:szCs w:val="22"/>
              </w:rPr>
              <w:t xml:space="preserve">申 請 人 之 存 簿 封 面 影 本 </w:t>
            </w:r>
            <w:r w:rsidR="00C456F4" w:rsidRPr="00302813">
              <w:rPr>
                <w:rFonts w:ascii="標楷體" w:hAnsi="標楷體" w:hint="eastAsia"/>
                <w:b/>
                <w:bCs/>
                <w:color w:val="FF0000"/>
                <w:sz w:val="22"/>
                <w:szCs w:val="22"/>
              </w:rPr>
              <w:t xml:space="preserve">可 </w:t>
            </w:r>
            <w:r w:rsidR="00587906" w:rsidRPr="00302813">
              <w:rPr>
                <w:rFonts w:ascii="標楷體" w:hAnsi="標楷體" w:hint="eastAsia"/>
                <w:b/>
                <w:bCs/>
                <w:color w:val="FF0000"/>
                <w:sz w:val="22"/>
                <w:szCs w:val="22"/>
              </w:rPr>
              <w:t>浮</w:t>
            </w:r>
            <w:r w:rsidR="00C456F4" w:rsidRPr="00302813">
              <w:rPr>
                <w:rFonts w:ascii="標楷體" w:hAnsi="標楷體" w:hint="eastAsia"/>
                <w:b/>
                <w:bCs/>
                <w:color w:val="FF0000"/>
                <w:sz w:val="22"/>
                <w:szCs w:val="22"/>
              </w:rPr>
              <w:t xml:space="preserve"> </w:t>
            </w:r>
            <w:r w:rsidR="00587906" w:rsidRPr="00302813">
              <w:rPr>
                <w:rFonts w:ascii="標楷體" w:hAnsi="標楷體" w:hint="eastAsia"/>
                <w:b/>
                <w:bCs/>
                <w:color w:val="FF0000"/>
                <w:sz w:val="22"/>
                <w:szCs w:val="22"/>
              </w:rPr>
              <w:t>貼</w:t>
            </w:r>
            <w:r w:rsidR="00C456F4" w:rsidRPr="00302813">
              <w:rPr>
                <w:rFonts w:ascii="標楷體" w:hAnsi="標楷體" w:hint="eastAsia"/>
                <w:b/>
                <w:bCs/>
                <w:color w:val="FF0000"/>
                <w:sz w:val="22"/>
                <w:szCs w:val="22"/>
              </w:rPr>
              <w:t xml:space="preserve"> </w:t>
            </w:r>
            <w:r>
              <w:rPr>
                <w:rFonts w:ascii="標楷體" w:hAnsi="標楷體" w:hint="eastAsia"/>
                <w:b/>
                <w:bCs/>
                <w:color w:val="FF0000"/>
                <w:sz w:val="22"/>
                <w:szCs w:val="22"/>
              </w:rPr>
              <w:t>於 此 處</w:t>
            </w:r>
          </w:p>
        </w:tc>
      </w:tr>
      <w:tr w:rsidR="00567A12" w:rsidRPr="00066DC3" w14:paraId="09DD7FAC" w14:textId="77777777" w:rsidTr="00D026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541"/>
          <w:jc w:val="center"/>
        </w:trPr>
        <w:tc>
          <w:tcPr>
            <w:tcW w:w="10830" w:type="dxa"/>
            <w:gridSpan w:val="16"/>
            <w:tcBorders>
              <w:top w:val="single" w:sz="18" w:space="0" w:color="996600"/>
              <w:left w:val="single" w:sz="18" w:space="0" w:color="996600"/>
              <w:bottom w:val="single" w:sz="18" w:space="0" w:color="996600"/>
              <w:right w:val="single" w:sz="18" w:space="0" w:color="996600"/>
            </w:tcBorders>
            <w:shd w:val="clear" w:color="auto" w:fill="auto"/>
            <w:vAlign w:val="center"/>
          </w:tcPr>
          <w:p w14:paraId="43FB1786" w14:textId="77777777" w:rsidR="00567A12" w:rsidRPr="001840BE" w:rsidRDefault="00066159" w:rsidP="001840BE">
            <w:pPr>
              <w:snapToGrid w:val="0"/>
              <w:spacing w:line="260" w:lineRule="exact"/>
              <w:ind w:leftChars="50" w:left="300" w:rightChars="50" w:right="60" w:hangingChars="100" w:hanging="240"/>
              <w:jc w:val="both"/>
              <w:rPr>
                <w:rFonts w:ascii="標楷體" w:hAnsi="標楷體"/>
                <w:b/>
                <w:color w:val="996633"/>
                <w:sz w:val="24"/>
                <w:szCs w:val="24"/>
              </w:rPr>
            </w:pPr>
            <w:r w:rsidRPr="001840BE">
              <w:rPr>
                <w:rFonts w:ascii="標楷體" w:hAnsi="標楷體" w:hint="eastAsia"/>
                <w:b/>
                <w:color w:val="996633"/>
                <w:sz w:val="24"/>
                <w:szCs w:val="24"/>
              </w:rPr>
              <w:t>1.</w:t>
            </w:r>
            <w:r w:rsidR="000866B6" w:rsidRPr="001840BE">
              <w:rPr>
                <w:rFonts w:ascii="標楷體" w:hAnsi="標楷體" w:hint="eastAsia"/>
                <w:b/>
                <w:color w:val="996633"/>
                <w:sz w:val="24"/>
                <w:szCs w:val="24"/>
              </w:rPr>
              <w:t>以上各欄均據實填寫且</w:t>
            </w:r>
            <w:r w:rsidR="000866B6" w:rsidRPr="00A5144A">
              <w:rPr>
                <w:rFonts w:ascii="標楷體" w:hAnsi="標楷體" w:hint="eastAsia"/>
                <w:b/>
                <w:color w:val="FF0000"/>
                <w:sz w:val="24"/>
                <w:szCs w:val="24"/>
              </w:rPr>
              <w:t>已確定選擇上開</w:t>
            </w:r>
            <w:r w:rsidR="000866B6" w:rsidRPr="001840BE">
              <w:rPr>
                <w:rFonts w:ascii="標楷體" w:hAnsi="標楷體" w:hint="eastAsia"/>
                <w:b/>
                <w:color w:val="FF0000"/>
                <w:sz w:val="24"/>
                <w:szCs w:val="24"/>
              </w:rPr>
              <w:t>勾選之請領項目</w:t>
            </w:r>
            <w:r w:rsidR="00703580" w:rsidRPr="001840BE">
              <w:rPr>
                <w:rFonts w:ascii="標楷體" w:hAnsi="標楷體" w:hint="eastAsia"/>
                <w:b/>
                <w:color w:val="FF0000"/>
                <w:sz w:val="24"/>
                <w:szCs w:val="24"/>
              </w:rPr>
              <w:t>，</w:t>
            </w:r>
            <w:r w:rsidR="000866B6" w:rsidRPr="001840BE">
              <w:rPr>
                <w:rFonts w:ascii="標楷體" w:hAnsi="標楷體" w:hint="eastAsia"/>
                <w:b/>
                <w:color w:val="FF0000"/>
                <w:sz w:val="24"/>
                <w:szCs w:val="24"/>
              </w:rPr>
              <w:t>退休金</w:t>
            </w:r>
            <w:r w:rsidR="00703580" w:rsidRPr="001840BE">
              <w:rPr>
                <w:rFonts w:ascii="標楷體" w:hAnsi="標楷體" w:hint="eastAsia"/>
                <w:b/>
                <w:color w:val="FF0000"/>
                <w:sz w:val="24"/>
                <w:szCs w:val="24"/>
              </w:rPr>
              <w:t>經核付後不得再變更</w:t>
            </w:r>
            <w:r w:rsidR="000866B6" w:rsidRPr="001840BE">
              <w:rPr>
                <w:rFonts w:ascii="標楷體" w:hAnsi="標楷體" w:hint="eastAsia"/>
                <w:b/>
                <w:color w:val="996633"/>
                <w:sz w:val="24"/>
                <w:szCs w:val="24"/>
              </w:rPr>
              <w:t>。</w:t>
            </w:r>
            <w:r w:rsidR="00567A12" w:rsidRPr="001840BE">
              <w:rPr>
                <w:rFonts w:ascii="標楷體" w:hAnsi="標楷體" w:hint="eastAsia"/>
                <w:b/>
                <w:color w:val="996633"/>
                <w:sz w:val="24"/>
                <w:szCs w:val="24"/>
              </w:rPr>
              <w:t>為審核需要，</w:t>
            </w:r>
            <w:r w:rsidR="000866B6" w:rsidRPr="001840BE">
              <w:rPr>
                <w:rFonts w:ascii="標楷體" w:hAnsi="標楷體" w:hint="eastAsia"/>
                <w:b/>
                <w:color w:val="996633"/>
                <w:sz w:val="24"/>
                <w:szCs w:val="24"/>
              </w:rPr>
              <w:t>本人</w:t>
            </w:r>
            <w:r w:rsidR="00567A12" w:rsidRPr="001840BE">
              <w:rPr>
                <w:rFonts w:ascii="標楷體" w:hAnsi="標楷體" w:hint="eastAsia"/>
                <w:b/>
                <w:color w:val="996633"/>
                <w:sz w:val="24"/>
                <w:szCs w:val="24"/>
              </w:rPr>
              <w:t>同意</w:t>
            </w:r>
            <w:r w:rsidR="00567A12" w:rsidRPr="001840BE">
              <w:rPr>
                <w:rFonts w:ascii="標楷體" w:hAnsi="標楷體"/>
                <w:b/>
                <w:color w:val="996633"/>
                <w:sz w:val="24"/>
                <w:szCs w:val="24"/>
              </w:rPr>
              <w:t>貴局可逕向</w:t>
            </w:r>
            <w:r w:rsidR="00567A12" w:rsidRPr="001840BE">
              <w:rPr>
                <w:rFonts w:ascii="標楷體" w:hAnsi="標楷體" w:hint="eastAsia"/>
                <w:b/>
                <w:color w:val="996633"/>
                <w:sz w:val="24"/>
                <w:szCs w:val="24"/>
              </w:rPr>
              <w:t>衛生福利部中央</w:t>
            </w:r>
            <w:r w:rsidR="00567A12" w:rsidRPr="001840BE">
              <w:rPr>
                <w:rFonts w:ascii="標楷體" w:hAnsi="標楷體"/>
                <w:b/>
                <w:color w:val="996633"/>
                <w:sz w:val="24"/>
                <w:szCs w:val="24"/>
              </w:rPr>
              <w:t>健</w:t>
            </w:r>
            <w:r w:rsidR="00567A12" w:rsidRPr="001840BE">
              <w:rPr>
                <w:rFonts w:ascii="標楷體" w:hAnsi="標楷體" w:hint="eastAsia"/>
                <w:b/>
                <w:color w:val="996633"/>
                <w:sz w:val="24"/>
                <w:szCs w:val="24"/>
              </w:rPr>
              <w:t>康</w:t>
            </w:r>
            <w:r w:rsidR="00567A12" w:rsidRPr="001840BE">
              <w:rPr>
                <w:rFonts w:ascii="標楷體" w:hAnsi="標楷體"/>
                <w:b/>
                <w:color w:val="996633"/>
                <w:sz w:val="24"/>
                <w:szCs w:val="24"/>
              </w:rPr>
              <w:t>保</w:t>
            </w:r>
            <w:r w:rsidR="00567A12" w:rsidRPr="001840BE">
              <w:rPr>
                <w:rFonts w:ascii="標楷體" w:hAnsi="標楷體" w:hint="eastAsia"/>
                <w:b/>
                <w:color w:val="996633"/>
                <w:sz w:val="24"/>
                <w:szCs w:val="24"/>
              </w:rPr>
              <w:t>險署或</w:t>
            </w:r>
            <w:r w:rsidR="00567A12" w:rsidRPr="001840BE">
              <w:rPr>
                <w:rFonts w:ascii="標楷體" w:hAnsi="標楷體"/>
                <w:b/>
                <w:color w:val="996633"/>
                <w:sz w:val="24"/>
                <w:szCs w:val="24"/>
              </w:rPr>
              <w:t>其他有關機關</w:t>
            </w:r>
            <w:r w:rsidR="00567A12" w:rsidRPr="001840BE">
              <w:rPr>
                <w:rFonts w:ascii="標楷體" w:hAnsi="標楷體" w:hint="eastAsia"/>
                <w:b/>
                <w:color w:val="996633"/>
                <w:sz w:val="24"/>
                <w:szCs w:val="24"/>
              </w:rPr>
              <w:t>團體</w:t>
            </w:r>
            <w:r w:rsidR="00567A12" w:rsidRPr="001840BE">
              <w:rPr>
                <w:rFonts w:ascii="標楷體" w:hAnsi="標楷體"/>
                <w:b/>
                <w:color w:val="996633"/>
                <w:sz w:val="24"/>
                <w:szCs w:val="24"/>
              </w:rPr>
              <w:t>調</w:t>
            </w:r>
            <w:r w:rsidR="00567A12" w:rsidRPr="001840BE">
              <w:rPr>
                <w:rFonts w:ascii="標楷體" w:hAnsi="標楷體" w:hint="eastAsia"/>
                <w:b/>
                <w:color w:val="996633"/>
                <w:sz w:val="24"/>
                <w:szCs w:val="24"/>
              </w:rPr>
              <w:t>閱相</w:t>
            </w:r>
            <w:r w:rsidR="00567A12" w:rsidRPr="001840BE">
              <w:rPr>
                <w:rFonts w:ascii="標楷體" w:hAnsi="標楷體"/>
                <w:b/>
                <w:color w:val="996633"/>
                <w:sz w:val="24"/>
                <w:szCs w:val="24"/>
              </w:rPr>
              <w:t>關</w:t>
            </w:r>
            <w:r w:rsidR="00567A12" w:rsidRPr="001840BE">
              <w:rPr>
                <w:rFonts w:ascii="標楷體" w:hAnsi="標楷體" w:hint="eastAsia"/>
                <w:b/>
                <w:color w:val="996633"/>
                <w:sz w:val="24"/>
                <w:szCs w:val="24"/>
              </w:rPr>
              <w:t>資料。</w:t>
            </w:r>
          </w:p>
          <w:p w14:paraId="12C24E05" w14:textId="77777777" w:rsidR="002C371C" w:rsidRPr="001840BE" w:rsidRDefault="001840BE" w:rsidP="001840BE">
            <w:pPr>
              <w:snapToGrid w:val="0"/>
              <w:spacing w:line="260" w:lineRule="exact"/>
              <w:ind w:leftChars="50" w:left="300" w:rightChars="50" w:right="60" w:hangingChars="100" w:hanging="240"/>
              <w:jc w:val="both"/>
              <w:rPr>
                <w:rFonts w:ascii="標楷體" w:hAnsi="標楷體"/>
                <w:b/>
                <w:color w:val="996633"/>
                <w:sz w:val="22"/>
                <w:szCs w:val="22"/>
              </w:rPr>
            </w:pPr>
            <w:r w:rsidRPr="001840BE">
              <w:rPr>
                <w:rFonts w:ascii="標楷體" w:hAnsi="標楷體"/>
                <w:b/>
                <w:noProof/>
                <w:color w:val="996633"/>
                <w:sz w:val="24"/>
                <w:szCs w:val="24"/>
              </w:rPr>
              <mc:AlternateContent>
                <mc:Choice Requires="wps">
                  <w:drawing>
                    <wp:anchor distT="0" distB="0" distL="114300" distR="114300" simplePos="0" relativeHeight="251680256" behindDoc="0" locked="0" layoutInCell="1" allowOverlap="1" wp14:anchorId="3C106944" wp14:editId="5CA33CBA">
                      <wp:simplePos x="0" y="0"/>
                      <wp:positionH relativeFrom="column">
                        <wp:posOffset>5859145</wp:posOffset>
                      </wp:positionH>
                      <wp:positionV relativeFrom="paragraph">
                        <wp:posOffset>467360</wp:posOffset>
                      </wp:positionV>
                      <wp:extent cx="489585" cy="460375"/>
                      <wp:effectExtent l="0" t="0" r="24765" b="15875"/>
                      <wp:wrapNone/>
                      <wp:docPr id="3" name="Text Box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flipV="1">
                                <a:off x="0" y="0"/>
                                <a:ext cx="489585" cy="460375"/>
                              </a:xfrm>
                              <a:prstGeom prst="rect">
                                <a:avLst/>
                              </a:prstGeom>
                              <a:solidFill>
                                <a:srgbClr val="FFFFFF"/>
                              </a:solidFill>
                              <a:ln w="9525" cap="rnd">
                                <a:solidFill>
                                  <a:srgbClr val="996600"/>
                                </a:solidFill>
                                <a:prstDash val="sysDot"/>
                                <a:miter lim="800000"/>
                                <a:headEnd/>
                                <a:tailEnd/>
                              </a:ln>
                            </wps:spPr>
                            <wps:txbx>
                              <w:txbxContent>
                                <w:p w14:paraId="1D990277" w14:textId="77777777" w:rsidR="0009132A" w:rsidRPr="009C7ECB" w:rsidRDefault="0009132A" w:rsidP="0009132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106944" id="Text Box 41" o:spid="_x0000_s1030" type="#_x0000_t202" style="position:absolute;left:0;text-align:left;margin-left:461.35pt;margin-top:36.8pt;width:38.55pt;height:36.25pt;flip: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" strokecolor="#960">
                      <v:stroke dashstyle="1 1" endcap="round"/>
                      <o:lock v:ext="edit" aspectratio="t"/>
                      <v:textbox inset="0,0,0,0">
                        <w:txbxContent>
                          <w:p w14:paraId="1D990277" w14:textId="77777777" w:rsidR="0009132A" w:rsidRPr="009C7ECB" w:rsidRDefault="0009132A" w:rsidP="0009132A"/>
                        </w:txbxContent>
                      </v:textbox>
                    </v:shape>
                  </w:pict>
                </mc:Fallback>
              </mc:AlternateContent>
            </w:r>
            <w:r w:rsidR="00066159" w:rsidRPr="001840BE">
              <w:rPr>
                <w:rFonts w:ascii="標楷體" w:hAnsi="標楷體" w:hint="eastAsia"/>
                <w:b/>
                <w:color w:val="996633"/>
                <w:sz w:val="24"/>
                <w:szCs w:val="24"/>
              </w:rPr>
              <w:t>2.</w:t>
            </w:r>
            <w:r w:rsidR="002C371C" w:rsidRPr="001840BE">
              <w:rPr>
                <w:rFonts w:ascii="標楷體" w:hAnsi="標楷體" w:hint="eastAsia"/>
                <w:b/>
                <w:color w:val="996633"/>
                <w:sz w:val="24"/>
                <w:szCs w:val="24"/>
              </w:rPr>
              <w:t>勞工個人退休金專戶內除已分配之收益外，</w:t>
            </w:r>
            <w:r w:rsidR="002C371C" w:rsidRPr="001840BE">
              <w:rPr>
                <w:rFonts w:ascii="標楷體" w:hAnsi="標楷體" w:hint="eastAsia"/>
                <w:b/>
                <w:color w:val="FF0000"/>
                <w:sz w:val="24"/>
                <w:szCs w:val="24"/>
              </w:rPr>
              <w:t>尚未分配期間之收益</w:t>
            </w:r>
            <w:r w:rsidR="002C371C" w:rsidRPr="001840BE">
              <w:rPr>
                <w:rFonts w:ascii="標楷體" w:hAnsi="標楷體" w:hint="eastAsia"/>
                <w:b/>
                <w:color w:val="996633"/>
                <w:sz w:val="24"/>
                <w:szCs w:val="24"/>
              </w:rPr>
              <w:t>，</w:t>
            </w:r>
            <w:r w:rsidR="002C371C" w:rsidRPr="0035561C">
              <w:rPr>
                <w:rFonts w:ascii="標楷體" w:hAnsi="標楷體" w:hint="eastAsia"/>
                <w:b/>
                <w:color w:val="996633"/>
                <w:sz w:val="24"/>
                <w:szCs w:val="24"/>
                <w:u w:val="single"/>
              </w:rPr>
              <w:t>以申請當月</w:t>
            </w:r>
            <w:r w:rsidR="002C371C" w:rsidRPr="0035561C">
              <w:rPr>
                <w:rFonts w:ascii="標楷體" w:hAnsi="標楷體" w:hint="eastAsia"/>
                <w:b/>
                <w:color w:val="996633"/>
                <w:spacing w:val="-12"/>
                <w:sz w:val="24"/>
                <w:szCs w:val="24"/>
                <w:u w:val="single"/>
              </w:rPr>
              <w:t>勞動基金運用局</w:t>
            </w:r>
            <w:r w:rsidR="002C371C" w:rsidRPr="0035561C">
              <w:rPr>
                <w:rFonts w:ascii="標楷體" w:hAnsi="標楷體" w:hint="eastAsia"/>
                <w:b/>
                <w:color w:val="996633"/>
                <w:sz w:val="24"/>
                <w:szCs w:val="24"/>
                <w:u w:val="single"/>
              </w:rPr>
              <w:t>公告最近月份之收益率(可能為正值或負值)</w:t>
            </w:r>
            <w:r w:rsidR="002C371C" w:rsidRPr="0035561C">
              <w:rPr>
                <w:rFonts w:ascii="標楷體" w:hAnsi="標楷體" w:hint="eastAsia"/>
                <w:b/>
                <w:color w:val="996633"/>
                <w:sz w:val="24"/>
                <w:szCs w:val="24"/>
              </w:rPr>
              <w:t>，計算至申請當月止，該未分配之收益</w:t>
            </w:r>
            <w:r w:rsidR="002C371C" w:rsidRPr="0035561C">
              <w:rPr>
                <w:rFonts w:ascii="標楷體" w:hAnsi="標楷體" w:hint="eastAsia"/>
                <w:b/>
                <w:color w:val="FF0000"/>
                <w:sz w:val="24"/>
                <w:szCs w:val="24"/>
              </w:rPr>
              <w:t>會影響核發金額</w:t>
            </w:r>
            <w:r w:rsidR="002C371C" w:rsidRPr="0035561C">
              <w:rPr>
                <w:rFonts w:ascii="標楷體" w:hAnsi="標楷體" w:hint="eastAsia"/>
                <w:b/>
                <w:color w:val="996633"/>
                <w:sz w:val="24"/>
                <w:szCs w:val="24"/>
              </w:rPr>
              <w:t>，請領前</w:t>
            </w:r>
            <w:r w:rsidR="002C371C" w:rsidRPr="0035561C">
              <w:rPr>
                <w:rFonts w:ascii="標楷體" w:hAnsi="標楷體" w:hint="eastAsia"/>
                <w:b/>
                <w:color w:val="996633"/>
                <w:sz w:val="24"/>
                <w:szCs w:val="24"/>
                <w:u w:val="single"/>
              </w:rPr>
              <w:t>可先至該局網站(</w:t>
            </w:r>
            <w:r w:rsidR="002C371C" w:rsidRPr="0035561C">
              <w:rPr>
                <w:rFonts w:ascii="標楷體" w:hAnsi="標楷體"/>
                <w:b/>
                <w:color w:val="996633"/>
                <w:sz w:val="24"/>
                <w:szCs w:val="24"/>
                <w:u w:val="single"/>
              </w:rPr>
              <w:t>www.blf.gov.tw</w:t>
            </w:r>
            <w:r w:rsidR="002C371C" w:rsidRPr="0035561C">
              <w:rPr>
                <w:rFonts w:ascii="標楷體" w:hAnsi="標楷體" w:hint="eastAsia"/>
                <w:b/>
                <w:color w:val="996633"/>
                <w:sz w:val="24"/>
                <w:szCs w:val="24"/>
                <w:u w:val="single"/>
              </w:rPr>
              <w:t>)查詢</w:t>
            </w:r>
            <w:r w:rsidR="002C371C" w:rsidRPr="001840BE">
              <w:rPr>
                <w:rFonts w:ascii="標楷體" w:hAnsi="標楷體"/>
                <w:b/>
                <w:color w:val="996633"/>
                <w:sz w:val="24"/>
                <w:szCs w:val="24"/>
              </w:rPr>
              <w:t>。</w:t>
            </w:r>
            <w:r w:rsidR="00C608F2" w:rsidRPr="001840BE">
              <w:rPr>
                <w:rFonts w:ascii="標楷體" w:hAnsi="標楷體" w:hint="eastAsia"/>
                <w:b/>
                <w:color w:val="FF0000"/>
                <w:sz w:val="24"/>
                <w:szCs w:val="24"/>
              </w:rPr>
              <w:t>申請案一經核付後不得撤</w:t>
            </w:r>
            <w:r w:rsidR="00E424D0">
              <w:rPr>
                <w:rFonts w:ascii="標楷體" w:hAnsi="標楷體" w:hint="eastAsia"/>
                <w:b/>
                <w:color w:val="FF0000"/>
                <w:sz w:val="24"/>
                <w:szCs w:val="24"/>
              </w:rPr>
              <w:t>回</w:t>
            </w:r>
            <w:r w:rsidR="002C371C" w:rsidRPr="001840BE">
              <w:rPr>
                <w:rFonts w:ascii="標楷體" w:hAnsi="標楷體" w:hint="eastAsia"/>
                <w:b/>
                <w:color w:val="996633"/>
                <w:sz w:val="24"/>
                <w:szCs w:val="24"/>
              </w:rPr>
              <w:t>。</w:t>
            </w:r>
          </w:p>
          <w:p w14:paraId="4337D43B" w14:textId="77777777" w:rsidR="00567A12" w:rsidRDefault="002C371C" w:rsidP="00F938D4">
            <w:pPr>
              <w:spacing w:afterLines="10" w:after="16"/>
              <w:rPr>
                <w:rFonts w:ascii="標楷體" w:hAnsi="標楷體"/>
                <w:b/>
                <w:sz w:val="24"/>
                <w:szCs w:val="24"/>
              </w:rPr>
            </w:pPr>
            <w:r>
              <w:rPr>
                <w:rFonts w:ascii="標楷體" w:hAnsi="標楷體"/>
                <w:b/>
                <w:noProof/>
                <w:color w:val="FF0000"/>
                <w:sz w:val="22"/>
                <w:szCs w:val="22"/>
              </w:rPr>
              <mc:AlternateContent>
                <mc:Choice Requires="wps">
                  <w:drawing>
                    <wp:anchor distT="0" distB="0" distL="114300" distR="114300" simplePos="0" relativeHeight="251650560" behindDoc="0" locked="0" layoutInCell="1" allowOverlap="1" wp14:anchorId="7D5DA267" wp14:editId="0C2C4CC5">
                      <wp:simplePos x="0" y="0"/>
                      <wp:positionH relativeFrom="column">
                        <wp:posOffset>2409190</wp:posOffset>
                      </wp:positionH>
                      <wp:positionV relativeFrom="paragraph">
                        <wp:posOffset>22860</wp:posOffset>
                      </wp:positionV>
                      <wp:extent cx="489585" cy="460375"/>
                      <wp:effectExtent l="0" t="0" r="24765" b="15875"/>
                      <wp:wrapNone/>
                      <wp:docPr id="2" name="Text Box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flipV="1">
                                <a:off x="0" y="0"/>
                                <a:ext cx="489585" cy="460375"/>
                              </a:xfrm>
                              <a:prstGeom prst="rect">
                                <a:avLst/>
                              </a:prstGeom>
                              <a:solidFill>
                                <a:srgbClr val="FFFFFF"/>
                              </a:solidFill>
                              <a:ln w="9525" cap="rnd">
                                <a:solidFill>
                                  <a:srgbClr val="996600"/>
                                </a:solidFill>
                                <a:prstDash val="sysDot"/>
                                <a:miter lim="800000"/>
                                <a:headEnd/>
                                <a:tailEnd/>
                              </a:ln>
                            </wps:spPr>
                            <wps:txbx>
                              <w:txbxContent>
                                <w:p w14:paraId="31B24CE8" w14:textId="77777777" w:rsidR="00567A12" w:rsidRPr="009C7ECB" w:rsidRDefault="00567A12" w:rsidP="00567A1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5DA267" id="_x0000_s1031" type="#_x0000_t202" style="position:absolute;margin-left:189.7pt;margin-top:1.8pt;width:38.55pt;height:36.25pt;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" strokecolor="#960">
                      <v:stroke dashstyle="1 1" endcap="round"/>
                      <o:lock v:ext="edit" aspectratio="t"/>
                      <v:textbox inset="0,0,0,0">
                        <w:txbxContent>
                          <w:p w14:paraId="31B24CE8" w14:textId="77777777" w:rsidR="00567A12" w:rsidRPr="009C7ECB" w:rsidRDefault="00567A12" w:rsidP="00567A12"/>
                        </w:txbxContent>
                      </v:textbox>
                    </v:shape>
                  </w:pict>
                </mc:Fallback>
              </mc:AlternateContent>
            </w:r>
            <w:r w:rsidR="00567A12">
              <w:rPr>
                <w:rFonts w:ascii="標楷體" w:hAnsi="標楷體" w:hint="eastAsia"/>
                <w:b/>
                <w:sz w:val="24"/>
                <w:szCs w:val="24"/>
              </w:rPr>
              <w:t xml:space="preserve">                                       </w:t>
            </w:r>
          </w:p>
          <w:p w14:paraId="4FD5C109" w14:textId="77777777" w:rsidR="00567A12" w:rsidRPr="00D026D3" w:rsidRDefault="00AC3707" w:rsidP="0009132A">
            <w:pPr>
              <w:spacing w:beforeLines="25" w:before="40" w:line="300" w:lineRule="exact"/>
              <w:ind w:firstLineChars="50" w:firstLine="110"/>
              <w:rPr>
                <w:rFonts w:ascii="標楷體" w:hAnsi="標楷體"/>
                <w:b/>
                <w:sz w:val="24"/>
                <w:szCs w:val="24"/>
              </w:rPr>
            </w:pPr>
            <w:r w:rsidRPr="0009132A">
              <w:rPr>
                <w:rFonts w:ascii="標楷體" w:hint="eastAsia"/>
                <w:noProof/>
                <w:color w:val="FF0000"/>
                <w:sz w:val="22"/>
                <w:szCs w:val="22"/>
              </w:rPr>
              <w:t>＊</w:t>
            </w:r>
            <w:r w:rsidR="00567A12" w:rsidRPr="003660F7">
              <w:rPr>
                <w:rFonts w:ascii="標楷體" w:hAnsi="標楷體" w:hint="eastAsia"/>
                <w:b/>
                <w:color w:val="996633"/>
                <w:spacing w:val="-12"/>
                <w:sz w:val="22"/>
                <w:szCs w:val="22"/>
              </w:rPr>
              <w:t>申請人簽</w:t>
            </w:r>
            <w:r w:rsidR="00C73DB0" w:rsidRPr="003660F7">
              <w:rPr>
                <w:rFonts w:ascii="標楷體" w:hAnsi="標楷體" w:hint="eastAsia"/>
                <w:b/>
                <w:color w:val="996633"/>
                <w:spacing w:val="-12"/>
                <w:sz w:val="22"/>
                <w:szCs w:val="22"/>
              </w:rPr>
              <w:t>名或蓋</w:t>
            </w:r>
            <w:r w:rsidR="00567A12" w:rsidRPr="003660F7">
              <w:rPr>
                <w:rFonts w:ascii="標楷體" w:hAnsi="標楷體" w:hint="eastAsia"/>
                <w:b/>
                <w:color w:val="996633"/>
                <w:spacing w:val="-12"/>
                <w:sz w:val="22"/>
                <w:szCs w:val="22"/>
              </w:rPr>
              <w:t>章：</w:t>
            </w:r>
            <w:r w:rsidR="00D5795B" w:rsidRPr="003660F7">
              <w:rPr>
                <w:rFonts w:ascii="標楷體" w:hAnsi="標楷體" w:hint="eastAsia"/>
                <w:b/>
                <w:color w:val="996633"/>
                <w:sz w:val="24"/>
                <w:szCs w:val="24"/>
                <w:u w:val="single"/>
              </w:rPr>
              <w:t xml:space="preserve">     </w:t>
            </w:r>
            <w:r w:rsidR="00C73DB0" w:rsidRPr="003660F7">
              <w:rPr>
                <w:rFonts w:ascii="標楷體" w:hAnsi="標楷體" w:hint="eastAsia"/>
                <w:b/>
                <w:color w:val="996633"/>
                <w:sz w:val="24"/>
                <w:szCs w:val="24"/>
                <w:u w:val="single"/>
              </w:rPr>
              <w:t xml:space="preserve"> </w:t>
            </w:r>
            <w:r w:rsidR="00D5795B" w:rsidRPr="003660F7">
              <w:rPr>
                <w:rFonts w:ascii="標楷體" w:hAnsi="標楷體" w:hint="eastAsia"/>
                <w:b/>
                <w:color w:val="996633"/>
                <w:sz w:val="24"/>
                <w:szCs w:val="24"/>
                <w:u w:val="single"/>
              </w:rPr>
              <w:t xml:space="preserve">  </w:t>
            </w:r>
            <w:r w:rsidR="008167BE" w:rsidRPr="003660F7">
              <w:rPr>
                <w:rFonts w:ascii="標楷體" w:hAnsi="標楷體" w:hint="eastAsia"/>
                <w:b/>
                <w:color w:val="996633"/>
                <w:sz w:val="24"/>
                <w:szCs w:val="24"/>
                <w:u w:val="single"/>
              </w:rPr>
              <w:t xml:space="preserve">  </w:t>
            </w:r>
            <w:r w:rsidR="00D5795B" w:rsidRPr="003660F7">
              <w:rPr>
                <w:rFonts w:ascii="標楷體" w:hAnsi="標楷體" w:hint="eastAsia"/>
                <w:b/>
                <w:color w:val="996633"/>
                <w:sz w:val="24"/>
                <w:szCs w:val="24"/>
                <w:u w:val="single"/>
              </w:rPr>
              <w:t xml:space="preserve">   </w:t>
            </w:r>
            <w:r w:rsidR="00567A12" w:rsidRPr="003660F7">
              <w:rPr>
                <w:rFonts w:ascii="標楷體" w:hAnsi="標楷體" w:hint="eastAsia"/>
                <w:b/>
                <w:color w:val="996633"/>
                <w:sz w:val="24"/>
                <w:szCs w:val="24"/>
              </w:rPr>
              <w:t xml:space="preserve">         </w:t>
            </w:r>
            <w:r w:rsidR="008167BE" w:rsidRPr="003660F7">
              <w:rPr>
                <w:rFonts w:ascii="標楷體" w:hAnsi="標楷體" w:hint="eastAsia"/>
                <w:b/>
                <w:color w:val="996633"/>
                <w:sz w:val="24"/>
                <w:szCs w:val="24"/>
              </w:rPr>
              <w:t xml:space="preserve">  </w:t>
            </w:r>
            <w:r w:rsidR="00567A12" w:rsidRPr="003660F7">
              <w:rPr>
                <w:rFonts w:ascii="標楷體" w:hAnsi="標楷體" w:hint="eastAsia"/>
                <w:b/>
                <w:color w:val="996633"/>
                <w:spacing w:val="-12"/>
                <w:sz w:val="22"/>
                <w:szCs w:val="22"/>
              </w:rPr>
              <w:t>法定代理人</w:t>
            </w:r>
            <w:r w:rsidR="008167BE" w:rsidRPr="003660F7">
              <w:rPr>
                <w:rFonts w:ascii="標楷體" w:hAnsi="標楷體" w:hint="eastAsia"/>
                <w:b/>
                <w:color w:val="996633"/>
                <w:spacing w:val="-12"/>
                <w:sz w:val="22"/>
                <w:szCs w:val="22"/>
              </w:rPr>
              <w:t>(</w:t>
            </w:r>
            <w:r w:rsidR="00567A12" w:rsidRPr="003660F7">
              <w:rPr>
                <w:rFonts w:ascii="標楷體" w:hAnsi="標楷體" w:hint="eastAsia"/>
                <w:b/>
                <w:color w:val="996633"/>
                <w:spacing w:val="-12"/>
                <w:sz w:val="22"/>
                <w:szCs w:val="22"/>
              </w:rPr>
              <w:t>監護人</w:t>
            </w:r>
            <w:r w:rsidR="008167BE" w:rsidRPr="003660F7">
              <w:rPr>
                <w:rFonts w:ascii="標楷體" w:hAnsi="標楷體" w:hint="eastAsia"/>
                <w:b/>
                <w:color w:val="996633"/>
                <w:spacing w:val="-12"/>
                <w:sz w:val="22"/>
                <w:szCs w:val="22"/>
              </w:rPr>
              <w:t>)</w:t>
            </w:r>
            <w:r w:rsidR="00567A12" w:rsidRPr="003660F7">
              <w:rPr>
                <w:rFonts w:ascii="標楷體" w:hAnsi="標楷體" w:hint="eastAsia"/>
                <w:b/>
                <w:color w:val="996633"/>
                <w:spacing w:val="-12"/>
                <w:sz w:val="22"/>
                <w:szCs w:val="22"/>
              </w:rPr>
              <w:t>簽</w:t>
            </w:r>
            <w:r w:rsidR="00C73DB0" w:rsidRPr="003660F7">
              <w:rPr>
                <w:rFonts w:ascii="標楷體" w:hAnsi="標楷體" w:hint="eastAsia"/>
                <w:b/>
                <w:color w:val="996633"/>
                <w:spacing w:val="-12"/>
                <w:sz w:val="22"/>
                <w:szCs w:val="22"/>
              </w:rPr>
              <w:t>名或蓋</w:t>
            </w:r>
            <w:r w:rsidR="00567A12" w:rsidRPr="003660F7">
              <w:rPr>
                <w:rFonts w:ascii="標楷體" w:hAnsi="標楷體" w:hint="eastAsia"/>
                <w:b/>
                <w:color w:val="996633"/>
                <w:spacing w:val="-12"/>
                <w:sz w:val="22"/>
                <w:szCs w:val="22"/>
              </w:rPr>
              <w:t>章</w:t>
            </w:r>
            <w:r w:rsidR="00567A12" w:rsidRPr="00D026D3">
              <w:rPr>
                <w:rFonts w:ascii="標楷體" w:hAnsi="標楷體" w:hint="eastAsia"/>
                <w:b/>
                <w:color w:val="996633"/>
                <w:spacing w:val="-12"/>
                <w:sz w:val="22"/>
                <w:szCs w:val="22"/>
              </w:rPr>
              <w:t>：</w:t>
            </w:r>
            <w:r w:rsidR="00324D6A" w:rsidRPr="00D026D3">
              <w:rPr>
                <w:rFonts w:ascii="標楷體" w:hAnsi="標楷體" w:hint="eastAsia"/>
                <w:b/>
                <w:color w:val="996633"/>
                <w:sz w:val="22"/>
                <w:szCs w:val="22"/>
                <w:u w:val="single"/>
              </w:rPr>
              <w:t xml:space="preserve">     </w:t>
            </w:r>
            <w:r w:rsidR="00C73DB0" w:rsidRPr="00D026D3">
              <w:rPr>
                <w:rFonts w:ascii="標楷體" w:hAnsi="標楷體" w:hint="eastAsia"/>
                <w:b/>
                <w:color w:val="996633"/>
                <w:sz w:val="22"/>
                <w:szCs w:val="22"/>
                <w:u w:val="single"/>
              </w:rPr>
              <w:t xml:space="preserve"> </w:t>
            </w:r>
            <w:r w:rsidR="00324D6A" w:rsidRPr="00D026D3">
              <w:rPr>
                <w:rFonts w:ascii="標楷體" w:hAnsi="標楷體" w:hint="eastAsia"/>
                <w:b/>
                <w:color w:val="996633"/>
                <w:sz w:val="22"/>
                <w:szCs w:val="22"/>
                <w:u w:val="single"/>
              </w:rPr>
              <w:t xml:space="preserve"> </w:t>
            </w:r>
            <w:r w:rsidR="008167BE" w:rsidRPr="00D026D3">
              <w:rPr>
                <w:rFonts w:ascii="標楷體" w:hAnsi="標楷體" w:hint="eastAsia"/>
                <w:b/>
                <w:color w:val="996633"/>
                <w:sz w:val="22"/>
                <w:szCs w:val="22"/>
                <w:u w:val="single"/>
              </w:rPr>
              <w:t xml:space="preserve">  </w:t>
            </w:r>
            <w:r w:rsidR="00324D6A" w:rsidRPr="00D026D3">
              <w:rPr>
                <w:rFonts w:ascii="標楷體" w:hAnsi="標楷體" w:hint="eastAsia"/>
                <w:b/>
                <w:color w:val="996633"/>
                <w:sz w:val="22"/>
                <w:szCs w:val="22"/>
                <w:u w:val="single"/>
              </w:rPr>
              <w:t xml:space="preserve">  </w:t>
            </w:r>
            <w:r w:rsidR="00567A12" w:rsidRPr="00D026D3">
              <w:rPr>
                <w:rFonts w:ascii="標楷體" w:hAnsi="標楷體" w:hint="eastAsia"/>
                <w:b/>
                <w:color w:val="996633"/>
                <w:sz w:val="22"/>
                <w:szCs w:val="22"/>
              </w:rPr>
              <w:t xml:space="preserve"> </w:t>
            </w:r>
            <w:r w:rsidR="00567A12" w:rsidRPr="00D026D3">
              <w:rPr>
                <w:rFonts w:ascii="標楷體" w:hAnsi="標楷體" w:hint="eastAsia"/>
                <w:b/>
                <w:sz w:val="24"/>
                <w:szCs w:val="24"/>
              </w:rPr>
              <w:t xml:space="preserve">      </w:t>
            </w:r>
          </w:p>
          <w:p w14:paraId="565B5BCC" w14:textId="202DB451" w:rsidR="00567A12" w:rsidRPr="00165E49" w:rsidRDefault="00EF1973" w:rsidP="00EF1973">
            <w:pPr>
              <w:adjustRightInd w:val="0"/>
              <w:snapToGrid w:val="0"/>
              <w:rPr>
                <w:rFonts w:ascii="標楷體" w:hAnsi="標楷體"/>
                <w:b/>
                <w:color w:val="FF0000"/>
                <w:sz w:val="24"/>
                <w:szCs w:val="24"/>
              </w:rPr>
            </w:pPr>
            <w:r w:rsidRPr="00D026D3">
              <w:rPr>
                <w:rFonts w:ascii="標楷體" w:hAnsi="CG Times" w:hint="eastAsia"/>
                <w:b/>
                <w:color w:val="800080"/>
                <w:sz w:val="22"/>
                <w:szCs w:val="22"/>
              </w:rPr>
              <w:t xml:space="preserve">   </w:t>
            </w:r>
            <w:r w:rsidR="00C73DB0" w:rsidRPr="00D026D3">
              <w:rPr>
                <w:rFonts w:ascii="標楷體" w:hAnsi="標楷體" w:hint="eastAsia"/>
                <w:b/>
                <w:color w:val="FF0000"/>
                <w:sz w:val="20"/>
              </w:rPr>
              <w:t xml:space="preserve">(中文正楷親簽) </w:t>
            </w:r>
            <w:r w:rsidR="00C73DB0" w:rsidRPr="00D026D3">
              <w:rPr>
                <w:rFonts w:ascii="標楷體" w:hAnsi="CG Times" w:hint="eastAsia"/>
                <w:b/>
                <w:color w:val="800080"/>
                <w:sz w:val="22"/>
                <w:szCs w:val="22"/>
              </w:rPr>
              <w:t xml:space="preserve">  </w:t>
            </w:r>
            <w:r w:rsidRPr="00D026D3">
              <w:rPr>
                <w:rFonts w:ascii="標楷體" w:hAnsi="CG Times" w:hint="eastAsia"/>
                <w:b/>
                <w:color w:val="800080"/>
                <w:sz w:val="22"/>
                <w:szCs w:val="22"/>
              </w:rPr>
              <w:t xml:space="preserve">    </w:t>
            </w:r>
            <w:r w:rsidR="00C73DB0" w:rsidRPr="00D026D3">
              <w:rPr>
                <w:rFonts w:ascii="標楷體" w:hAnsi="CG Times" w:hint="eastAsia"/>
                <w:b/>
                <w:color w:val="800080"/>
                <w:sz w:val="22"/>
                <w:szCs w:val="22"/>
              </w:rPr>
              <w:t xml:space="preserve">     </w:t>
            </w:r>
            <w:r w:rsidR="008167BE" w:rsidRPr="00D026D3">
              <w:rPr>
                <w:rFonts w:ascii="標楷體" w:hAnsi="CG Times" w:hint="eastAsia"/>
                <w:b/>
                <w:color w:val="800080"/>
                <w:sz w:val="22"/>
                <w:szCs w:val="22"/>
              </w:rPr>
              <w:t xml:space="preserve"> </w:t>
            </w:r>
            <w:r w:rsidR="00C73DB0" w:rsidRPr="00D026D3">
              <w:rPr>
                <w:rFonts w:ascii="標楷體" w:hAnsi="CG Times" w:hint="eastAsia"/>
                <w:b/>
                <w:color w:val="800080"/>
                <w:sz w:val="22"/>
                <w:szCs w:val="22"/>
              </w:rPr>
              <w:t xml:space="preserve">     </w:t>
            </w:r>
            <w:r w:rsidR="008167BE" w:rsidRPr="00D026D3">
              <w:rPr>
                <w:rFonts w:ascii="標楷體" w:hAnsi="CG Times" w:hint="eastAsia"/>
                <w:b/>
                <w:color w:val="800080"/>
                <w:sz w:val="22"/>
                <w:szCs w:val="22"/>
              </w:rPr>
              <w:t xml:space="preserve"> </w:t>
            </w:r>
            <w:r w:rsidR="00C73DB0" w:rsidRPr="00D026D3">
              <w:rPr>
                <w:rFonts w:ascii="標楷體" w:hAnsi="CG Times" w:hint="eastAsia"/>
                <w:b/>
                <w:color w:val="800080"/>
                <w:sz w:val="22"/>
                <w:szCs w:val="22"/>
              </w:rPr>
              <w:t xml:space="preserve"> </w:t>
            </w:r>
            <w:r w:rsidR="00E471DE" w:rsidRPr="00D026D3">
              <w:rPr>
                <w:rFonts w:ascii="標楷體" w:hAnsi="CG Times" w:hint="eastAsia"/>
                <w:b/>
                <w:color w:val="800080"/>
                <w:sz w:val="22"/>
                <w:szCs w:val="22"/>
              </w:rPr>
              <w:t xml:space="preserve">     </w:t>
            </w:r>
            <w:r w:rsidR="00E471DE" w:rsidRPr="00D026D3">
              <w:rPr>
                <w:rFonts w:ascii="標楷體" w:hAnsi="CG Times" w:hint="eastAsia"/>
                <w:b/>
                <w:color w:val="800080"/>
                <w:sz w:val="20"/>
              </w:rPr>
              <w:t xml:space="preserve"> </w:t>
            </w:r>
            <w:r w:rsidR="002A67CD" w:rsidRPr="00D026D3">
              <w:rPr>
                <w:rFonts w:ascii="標楷體" w:hAnsi="CG Times" w:hint="eastAsia"/>
                <w:b/>
                <w:color w:val="800080"/>
                <w:sz w:val="20"/>
              </w:rPr>
              <w:t xml:space="preserve">  </w:t>
            </w:r>
            <w:r w:rsidR="00F8355B" w:rsidRPr="00D026D3">
              <w:rPr>
                <w:rFonts w:ascii="標楷體" w:hAnsi="CG Times" w:hint="eastAsia"/>
                <w:b/>
                <w:color w:val="FF0000"/>
                <w:sz w:val="20"/>
              </w:rPr>
              <w:t>(申請人如為受監護宣告，應由其</w:t>
            </w:r>
            <w:r w:rsidR="00E471DE" w:rsidRPr="00D026D3">
              <w:rPr>
                <w:rFonts w:ascii="標楷體" w:hAnsi="標楷體" w:hint="eastAsia"/>
                <w:b/>
                <w:color w:val="FF0000"/>
                <w:spacing w:val="-12"/>
                <w:sz w:val="20"/>
              </w:rPr>
              <w:t>法定代理人</w:t>
            </w:r>
            <w:r w:rsidR="002A67CD" w:rsidRPr="00D026D3">
              <w:rPr>
                <w:rFonts w:ascii="標楷體" w:hAnsi="標楷體" w:hint="eastAsia"/>
                <w:b/>
                <w:color w:val="FF0000"/>
                <w:spacing w:val="-12"/>
                <w:sz w:val="20"/>
              </w:rPr>
              <w:t>(</w:t>
            </w:r>
            <w:r w:rsidR="00F8355B" w:rsidRPr="00D026D3">
              <w:rPr>
                <w:rFonts w:ascii="標楷體" w:hAnsi="CG Times" w:hint="eastAsia"/>
                <w:b/>
                <w:color w:val="FF0000"/>
                <w:sz w:val="20"/>
              </w:rPr>
              <w:t>監護人</w:t>
            </w:r>
            <w:r w:rsidR="002A67CD" w:rsidRPr="00D026D3">
              <w:rPr>
                <w:rFonts w:ascii="標楷體" w:hAnsi="CG Times" w:hint="eastAsia"/>
                <w:b/>
                <w:color w:val="FF0000"/>
                <w:sz w:val="20"/>
              </w:rPr>
              <w:t>)</w:t>
            </w:r>
            <w:r w:rsidR="00F8355B" w:rsidRPr="00D026D3">
              <w:rPr>
                <w:rFonts w:ascii="標楷體" w:hAnsi="CG Times" w:hint="eastAsia"/>
                <w:b/>
                <w:color w:val="FF0000"/>
                <w:sz w:val="20"/>
              </w:rPr>
              <w:t>簽名或蓋章)</w:t>
            </w:r>
          </w:p>
        </w:tc>
      </w:tr>
      <w:tr w:rsidR="003F6F67" w:rsidRPr="00066DC3" w14:paraId="5F67CE7E" w14:textId="77777777" w:rsidTr="002C37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485"/>
          <w:jc w:val="center"/>
        </w:trPr>
        <w:tc>
          <w:tcPr>
            <w:tcW w:w="10830" w:type="dxa"/>
            <w:gridSpan w:val="16"/>
            <w:tcBorders>
              <w:top w:val="single" w:sz="18" w:space="0" w:color="996600"/>
              <w:left w:val="single" w:sz="18" w:space="0" w:color="996600"/>
              <w:bottom w:val="single" w:sz="18" w:space="0" w:color="996600"/>
              <w:right w:val="single" w:sz="18" w:space="0" w:color="996600"/>
            </w:tcBorders>
            <w:vAlign w:val="center"/>
          </w:tcPr>
          <w:p w14:paraId="1177A5CE" w14:textId="77777777" w:rsidR="003F6F67" w:rsidRPr="003660F7" w:rsidRDefault="003F6F67" w:rsidP="002C371C">
            <w:pPr>
              <w:adjustRightInd w:val="0"/>
              <w:snapToGrid w:val="0"/>
              <w:spacing w:line="240" w:lineRule="exact"/>
              <w:jc w:val="both"/>
              <w:rPr>
                <w:rFonts w:ascii="標楷體" w:hAnsi="標楷體"/>
                <w:b/>
                <w:color w:val="996633"/>
                <w:spacing w:val="-12"/>
                <w:sz w:val="22"/>
                <w:szCs w:val="22"/>
              </w:rPr>
            </w:pPr>
            <w:r w:rsidRPr="003660F7">
              <w:rPr>
                <w:rFonts w:ascii="標楷體" w:hAnsi="標楷體" w:hint="eastAsia"/>
                <w:b/>
                <w:color w:val="996633"/>
                <w:spacing w:val="-12"/>
                <w:sz w:val="22"/>
                <w:szCs w:val="22"/>
              </w:rPr>
              <w:t>＊附註：</w:t>
            </w:r>
          </w:p>
          <w:p w14:paraId="36208BC8" w14:textId="020E5CF4" w:rsidR="003F6F67" w:rsidRPr="003660F7" w:rsidRDefault="003F6F67" w:rsidP="00B14DEB">
            <w:pPr>
              <w:adjustRightInd w:val="0"/>
              <w:snapToGrid w:val="0"/>
              <w:spacing w:line="240" w:lineRule="exact"/>
              <w:ind w:leftChars="1" w:left="391" w:hangingChars="199" w:hanging="390"/>
              <w:jc w:val="both"/>
              <w:rPr>
                <w:rFonts w:ascii="標楷體" w:hAnsi="標楷體"/>
                <w:b/>
                <w:color w:val="996633"/>
                <w:spacing w:val="-12"/>
                <w:sz w:val="22"/>
                <w:szCs w:val="22"/>
              </w:rPr>
            </w:pPr>
            <w:r w:rsidRPr="003660F7">
              <w:rPr>
                <w:rFonts w:ascii="標楷體" w:hAnsi="標楷體" w:hint="eastAsia"/>
                <w:b/>
                <w:color w:val="996633"/>
                <w:spacing w:val="-12"/>
                <w:sz w:val="22"/>
                <w:szCs w:val="22"/>
              </w:rPr>
              <w:t>一、申請人通訊地址，請詳填實際可收到核定函之地址。</w:t>
            </w:r>
          </w:p>
          <w:p w14:paraId="199F3720" w14:textId="77777777" w:rsidR="003F6F67" w:rsidRPr="003660F7" w:rsidRDefault="003F6F67" w:rsidP="002C371C">
            <w:pPr>
              <w:topLinePunct/>
              <w:adjustRightInd w:val="0"/>
              <w:snapToGrid w:val="0"/>
              <w:spacing w:line="240" w:lineRule="exact"/>
              <w:ind w:left="392" w:hangingChars="200" w:hanging="392"/>
              <w:jc w:val="both"/>
              <w:rPr>
                <w:rFonts w:ascii="標楷體" w:hAnsi="標楷體"/>
                <w:b/>
                <w:color w:val="996633"/>
                <w:spacing w:val="-12"/>
                <w:sz w:val="22"/>
                <w:szCs w:val="22"/>
              </w:rPr>
            </w:pPr>
            <w:r w:rsidRPr="003660F7">
              <w:rPr>
                <w:rFonts w:ascii="標楷體" w:hAnsi="標楷體" w:hint="eastAsia"/>
                <w:b/>
                <w:color w:val="996633"/>
                <w:spacing w:val="-12"/>
                <w:sz w:val="22"/>
                <w:szCs w:val="22"/>
              </w:rPr>
              <w:t>二、應發給之退休金，由勞保局匯入申請人指定之金融機構本人名義帳戶收領，請務必正確填寫申請人之完整帳號。選擇請領月退休金者，</w:t>
            </w:r>
            <w:r w:rsidR="00925B09" w:rsidRPr="003660F7">
              <w:rPr>
                <w:rFonts w:ascii="標楷體" w:hAnsi="標楷體" w:hint="eastAsia"/>
                <w:b/>
                <w:color w:val="996633"/>
                <w:spacing w:val="-12"/>
                <w:sz w:val="22"/>
                <w:szCs w:val="22"/>
              </w:rPr>
              <w:t>嗣後倘金融機構帳戶變動，應重新檢具金融機構存摺封面影本，並填寫說明書及親自簽名或加蓋原申請書印章寄 (送)勞保局辦理。</w:t>
            </w:r>
          </w:p>
          <w:p w14:paraId="0C127456" w14:textId="41840DB3" w:rsidR="003F6F67" w:rsidRPr="003660F7" w:rsidRDefault="003F6F67" w:rsidP="002C371C">
            <w:pPr>
              <w:topLinePunct/>
              <w:adjustRightInd w:val="0"/>
              <w:snapToGrid w:val="0"/>
              <w:spacing w:line="240" w:lineRule="exact"/>
              <w:ind w:left="392" w:hangingChars="200" w:hanging="392"/>
              <w:jc w:val="both"/>
              <w:rPr>
                <w:rFonts w:ascii="標楷體" w:hAnsi="標楷體"/>
                <w:b/>
                <w:color w:val="996633"/>
                <w:spacing w:val="-12"/>
                <w:sz w:val="22"/>
                <w:szCs w:val="22"/>
              </w:rPr>
            </w:pPr>
            <w:r w:rsidRPr="003660F7">
              <w:rPr>
                <w:rFonts w:ascii="標楷體" w:hAnsi="標楷體" w:hint="eastAsia"/>
                <w:b/>
                <w:color w:val="996633"/>
                <w:spacing w:val="-12"/>
                <w:sz w:val="22"/>
                <w:szCs w:val="22"/>
              </w:rPr>
              <w:t>三、</w:t>
            </w:r>
            <w:r w:rsidR="00925B09" w:rsidRPr="00741429">
              <w:rPr>
                <w:rFonts w:ascii="標楷體" w:hAnsi="標楷體" w:hint="eastAsia"/>
                <w:b/>
                <w:color w:val="FF0000"/>
                <w:spacing w:val="-12"/>
                <w:sz w:val="22"/>
                <w:szCs w:val="22"/>
              </w:rPr>
              <w:t>未於國內設有戶籍者，應檢附身分證明相關文件</w:t>
            </w:r>
            <w:r w:rsidR="00925B09" w:rsidRPr="003660F7">
              <w:rPr>
                <w:rFonts w:ascii="標楷體" w:hAnsi="標楷體" w:hint="eastAsia"/>
                <w:b/>
                <w:color w:val="996633"/>
                <w:spacing w:val="-12"/>
                <w:sz w:val="22"/>
                <w:szCs w:val="22"/>
              </w:rPr>
              <w:t>。</w:t>
            </w:r>
            <w:r w:rsidRPr="003660F7">
              <w:rPr>
                <w:rFonts w:ascii="標楷體" w:hAnsi="標楷體" w:hint="eastAsia"/>
                <w:b/>
                <w:color w:val="996633"/>
                <w:spacing w:val="-12"/>
                <w:sz w:val="22"/>
                <w:szCs w:val="22"/>
              </w:rPr>
              <w:t>匯入申請人指定在國外金融機構之本人帳戶者，請提供國外金融機構帳戶資料（並以英文書寫：銀行及分行名稱、銀行地址、戶名、帳號、SWIFT-CODE</w:t>
            </w:r>
            <w:r w:rsidR="00365DC5" w:rsidRPr="0035561C">
              <w:rPr>
                <w:rFonts w:ascii="標楷體" w:hAnsi="標楷體" w:hint="eastAsia"/>
                <w:b/>
                <w:color w:val="996633"/>
                <w:spacing w:val="-12"/>
                <w:sz w:val="22"/>
                <w:szCs w:val="22"/>
              </w:rPr>
              <w:t>、國外地址</w:t>
            </w:r>
            <w:r w:rsidR="00E419DB" w:rsidRPr="0035561C">
              <w:rPr>
                <w:rFonts w:ascii="標楷體" w:hAnsi="標楷體" w:hint="eastAsia"/>
                <w:b/>
                <w:color w:val="996633"/>
                <w:spacing w:val="-12"/>
                <w:sz w:val="22"/>
                <w:szCs w:val="22"/>
              </w:rPr>
              <w:t>）</w:t>
            </w:r>
            <w:r w:rsidRPr="003660F7">
              <w:rPr>
                <w:rFonts w:ascii="標楷體" w:hAnsi="標楷體" w:hint="eastAsia"/>
                <w:b/>
                <w:color w:val="996633"/>
                <w:spacing w:val="-12"/>
                <w:sz w:val="22"/>
                <w:szCs w:val="22"/>
              </w:rPr>
              <w:t>及有效期限內護照影本，以供核對。依規定匯款手續費用由領取人負擔，逕由所領退休金內扣除。</w:t>
            </w:r>
          </w:p>
          <w:p w14:paraId="3B05B313" w14:textId="77777777" w:rsidR="003F6F67" w:rsidRPr="003660F7" w:rsidRDefault="003F6F67" w:rsidP="002C371C">
            <w:pPr>
              <w:topLinePunct/>
              <w:adjustRightInd w:val="0"/>
              <w:snapToGrid w:val="0"/>
              <w:spacing w:line="240" w:lineRule="exact"/>
              <w:ind w:left="392" w:hangingChars="200" w:hanging="392"/>
              <w:jc w:val="both"/>
              <w:rPr>
                <w:rFonts w:ascii="標楷體" w:hAnsi="標楷體"/>
                <w:b/>
                <w:color w:val="996633"/>
                <w:spacing w:val="-12"/>
                <w:sz w:val="22"/>
                <w:szCs w:val="22"/>
              </w:rPr>
            </w:pPr>
            <w:r w:rsidRPr="003660F7">
              <w:rPr>
                <w:rFonts w:ascii="標楷體" w:hAnsi="標楷體" w:hint="eastAsia"/>
                <w:b/>
                <w:color w:val="996633"/>
                <w:spacing w:val="-12"/>
                <w:sz w:val="22"/>
                <w:szCs w:val="22"/>
              </w:rPr>
              <w:t>四、如有疑義，請電洽勞動部勞工保險局勞工退休金組核發科（02）23961266轉5099詢問。</w:t>
            </w:r>
          </w:p>
          <w:p w14:paraId="64B3C3B4" w14:textId="77777777" w:rsidR="003F6F67" w:rsidRPr="00FE2266" w:rsidRDefault="003F6F67" w:rsidP="002C371C">
            <w:pPr>
              <w:snapToGrid w:val="0"/>
              <w:spacing w:line="240" w:lineRule="exact"/>
              <w:jc w:val="both"/>
              <w:rPr>
                <w:rFonts w:ascii="標楷體"/>
                <w:noProof/>
                <w:color w:val="FF0000"/>
                <w:sz w:val="24"/>
                <w:szCs w:val="24"/>
              </w:rPr>
            </w:pPr>
            <w:r w:rsidRPr="003660F7">
              <w:rPr>
                <w:rFonts w:ascii="標楷體" w:hAnsi="標楷體" w:hint="eastAsia"/>
                <w:b/>
                <w:color w:val="996633"/>
                <w:spacing w:val="-12"/>
                <w:sz w:val="22"/>
                <w:szCs w:val="22"/>
              </w:rPr>
              <w:t>五、郵寄或送件地址：</w:t>
            </w:r>
            <w:r w:rsidR="003E7B7C" w:rsidRPr="003660F7">
              <w:rPr>
                <w:rFonts w:ascii="標楷體" w:hAnsi="標楷體" w:hint="eastAsia"/>
                <w:b/>
                <w:color w:val="996633"/>
                <w:spacing w:val="-12"/>
                <w:sz w:val="22"/>
                <w:szCs w:val="22"/>
              </w:rPr>
              <w:t>100232</w:t>
            </w:r>
            <w:r w:rsidRPr="003660F7">
              <w:rPr>
                <w:rFonts w:ascii="標楷體" w:hAnsi="標楷體" w:hint="eastAsia"/>
                <w:b/>
                <w:color w:val="996633"/>
                <w:spacing w:val="-12"/>
                <w:sz w:val="22"/>
                <w:szCs w:val="22"/>
              </w:rPr>
              <w:t>台北市中正區羅斯福路1段4號「勞動部勞工保險局」收。</w:t>
            </w:r>
          </w:p>
        </w:tc>
      </w:tr>
    </w:tbl>
    <w:p w14:paraId="2C69AC83" w14:textId="6405246E" w:rsidR="00E41590" w:rsidRPr="00302813" w:rsidRDefault="00302813" w:rsidP="00302813">
      <w:pPr>
        <w:tabs>
          <w:tab w:val="left" w:pos="0"/>
        </w:tabs>
        <w:adjustRightInd w:val="0"/>
        <w:snapToGrid w:val="0"/>
        <w:spacing w:line="320" w:lineRule="exact"/>
        <w:jc w:val="right"/>
        <w:rPr>
          <w:rFonts w:ascii="標楷體" w:hAnsi="標楷體"/>
          <w:bCs/>
          <w:color w:val="996600"/>
          <w:sz w:val="22"/>
          <w:szCs w:val="22"/>
        </w:rPr>
        <w:sectPr w:rsidR="00E41590" w:rsidRPr="00302813" w:rsidSect="00546FED">
          <w:pgSz w:w="11906" w:h="16838" w:code="9"/>
          <w:pgMar w:top="454" w:right="851" w:bottom="454" w:left="851" w:header="0" w:footer="0" w:gutter="0"/>
          <w:cols w:space="425"/>
          <w:titlePg/>
          <w:docGrid w:type="lines" w:linePitch="163"/>
        </w:sectPr>
      </w:pPr>
      <w:r w:rsidRPr="00302813">
        <w:rPr>
          <w:rFonts w:ascii="標楷體" w:hAnsi="標楷體" w:hint="eastAsia"/>
          <w:bCs/>
          <w:color w:val="996600"/>
          <w:sz w:val="22"/>
          <w:szCs w:val="22"/>
        </w:rPr>
        <w:t>1</w:t>
      </w:r>
      <w:r w:rsidRPr="00302813">
        <w:rPr>
          <w:rFonts w:ascii="標楷體" w:hAnsi="標楷體"/>
          <w:bCs/>
          <w:color w:val="996600"/>
          <w:sz w:val="22"/>
          <w:szCs w:val="22"/>
        </w:rPr>
        <w:t>15.03</w:t>
      </w:r>
    </w:p>
    <w:p w14:paraId="6D0BF747" w14:textId="77777777" w:rsidR="003F6F67" w:rsidRPr="003660F7" w:rsidRDefault="003F6F67" w:rsidP="003F6F67">
      <w:pPr>
        <w:tabs>
          <w:tab w:val="left" w:pos="0"/>
        </w:tabs>
        <w:adjustRightInd w:val="0"/>
        <w:snapToGrid w:val="0"/>
        <w:spacing w:line="340" w:lineRule="exact"/>
        <w:jc w:val="center"/>
        <w:rPr>
          <w:rFonts w:ascii="標楷體" w:hAnsi="標楷體"/>
          <w:b/>
          <w:color w:val="996633"/>
          <w:sz w:val="32"/>
          <w:szCs w:val="32"/>
        </w:rPr>
      </w:pPr>
      <w:r w:rsidRPr="003660F7">
        <w:rPr>
          <w:rFonts w:ascii="標楷體" w:hAnsi="標楷體" w:hint="eastAsia"/>
          <w:b/>
          <w:color w:val="996633"/>
          <w:sz w:val="32"/>
          <w:szCs w:val="32"/>
        </w:rPr>
        <w:lastRenderedPageBreak/>
        <w:t>提前請領</w:t>
      </w:r>
      <w:r w:rsidRPr="003660F7">
        <w:rPr>
          <w:rFonts w:ascii="標楷體" w:hAnsi="標楷體"/>
          <w:b/>
          <w:color w:val="996633"/>
          <w:sz w:val="32"/>
          <w:szCs w:val="32"/>
        </w:rPr>
        <w:t>勞工退休金說明</w:t>
      </w:r>
    </w:p>
    <w:p w14:paraId="7F1A48E3" w14:textId="77777777" w:rsidR="003F6F67" w:rsidRPr="003660F7" w:rsidRDefault="003F6F67" w:rsidP="003F6F67">
      <w:pPr>
        <w:pStyle w:val="a3"/>
        <w:adjustRightInd w:val="0"/>
        <w:snapToGrid w:val="0"/>
        <w:spacing w:line="340" w:lineRule="exact"/>
        <w:rPr>
          <w:rFonts w:ascii="標楷體" w:eastAsia="標楷體" w:hAnsi="標楷體"/>
          <w:b/>
          <w:color w:val="996633"/>
          <w:sz w:val="26"/>
          <w:szCs w:val="26"/>
        </w:rPr>
      </w:pPr>
      <w:r w:rsidRPr="003660F7">
        <w:rPr>
          <w:rFonts w:ascii="標楷體" w:eastAsia="標楷體" w:hAnsi="標楷體"/>
          <w:b/>
          <w:color w:val="996633"/>
          <w:sz w:val="26"/>
          <w:szCs w:val="26"/>
        </w:rPr>
        <w:t>一、請領條件</w:t>
      </w:r>
    </w:p>
    <w:p w14:paraId="2E6B3476" w14:textId="77777777" w:rsidR="003F6F67" w:rsidRPr="003660F7" w:rsidRDefault="003F6F67" w:rsidP="003F6F67">
      <w:pPr>
        <w:pStyle w:val="a3"/>
        <w:adjustRightInd w:val="0"/>
        <w:snapToGrid w:val="0"/>
        <w:spacing w:line="260" w:lineRule="exact"/>
        <w:ind w:leftChars="189" w:left="916" w:hangingChars="287" w:hanging="689"/>
        <w:jc w:val="both"/>
        <w:rPr>
          <w:rFonts w:ascii="標楷體" w:eastAsia="標楷體" w:hAnsi="標楷體"/>
          <w:color w:val="996633"/>
          <w:szCs w:val="24"/>
        </w:rPr>
      </w:pPr>
      <w:r w:rsidRPr="003660F7">
        <w:rPr>
          <w:rFonts w:ascii="標楷體" w:eastAsia="標楷體" w:hAnsi="標楷體"/>
          <w:color w:val="996633"/>
          <w:szCs w:val="24"/>
        </w:rPr>
        <w:t>（一）勞工未滿60歲，有下列情形之一，其工作年資滿15年以上者，得請領月退休金或一次退休金。但工作年資未滿15年者，應請領一次退休金：</w:t>
      </w:r>
    </w:p>
    <w:p w14:paraId="61C8606B" w14:textId="77777777" w:rsidR="003F6F67" w:rsidRPr="003660F7" w:rsidRDefault="003F6F67" w:rsidP="003F6F67">
      <w:pPr>
        <w:pStyle w:val="a3"/>
        <w:adjustRightInd w:val="0"/>
        <w:snapToGrid w:val="0"/>
        <w:spacing w:line="260" w:lineRule="exact"/>
        <w:ind w:leftChars="566" w:left="957" w:hangingChars="116" w:hanging="278"/>
        <w:jc w:val="both"/>
        <w:rPr>
          <w:rFonts w:ascii="標楷體" w:eastAsia="標楷體" w:hAnsi="標楷體"/>
          <w:color w:val="996633"/>
          <w:szCs w:val="24"/>
        </w:rPr>
      </w:pPr>
      <w:r w:rsidRPr="003660F7">
        <w:rPr>
          <w:rFonts w:ascii="標楷體" w:eastAsia="標楷體" w:hAnsi="標楷體"/>
          <w:color w:val="996633"/>
          <w:szCs w:val="24"/>
        </w:rPr>
        <w:t>1.領取勞工保險條例所定之失能年金給付或失能等級3等以上之一次失能給付。</w:t>
      </w:r>
    </w:p>
    <w:p w14:paraId="5F27C2A2" w14:textId="77777777" w:rsidR="003F6F67" w:rsidRPr="003660F7" w:rsidRDefault="003F6F67" w:rsidP="003F6F67">
      <w:pPr>
        <w:pStyle w:val="a3"/>
        <w:adjustRightInd w:val="0"/>
        <w:snapToGrid w:val="0"/>
        <w:spacing w:line="260" w:lineRule="exact"/>
        <w:ind w:leftChars="565" w:left="896" w:hangingChars="91" w:hanging="218"/>
        <w:jc w:val="both"/>
        <w:rPr>
          <w:rFonts w:ascii="標楷體" w:eastAsia="標楷體" w:hAnsi="標楷體"/>
          <w:color w:val="996633"/>
          <w:szCs w:val="24"/>
        </w:rPr>
      </w:pPr>
      <w:r w:rsidRPr="003660F7">
        <w:rPr>
          <w:rFonts w:ascii="標楷體" w:eastAsia="標楷體" w:hAnsi="標楷體"/>
          <w:color w:val="996633"/>
          <w:szCs w:val="24"/>
        </w:rPr>
        <w:t>2.領取國民年金法所定之身心障礙年金給付或身心障礙基本保證年金給付。</w:t>
      </w:r>
    </w:p>
    <w:p w14:paraId="1362B1EC" w14:textId="77777777" w:rsidR="003F6F67" w:rsidRPr="003660F7" w:rsidRDefault="003F6F67" w:rsidP="003F6F67">
      <w:pPr>
        <w:pStyle w:val="a3"/>
        <w:adjustRightInd w:val="0"/>
        <w:snapToGrid w:val="0"/>
        <w:spacing w:line="260" w:lineRule="exact"/>
        <w:ind w:leftChars="565" w:left="918" w:hangingChars="100" w:hanging="240"/>
        <w:jc w:val="both"/>
        <w:rPr>
          <w:rFonts w:ascii="標楷體" w:eastAsia="標楷體" w:hAnsi="標楷體"/>
          <w:color w:val="996633"/>
          <w:szCs w:val="24"/>
        </w:rPr>
      </w:pPr>
      <w:r w:rsidRPr="003660F7">
        <w:rPr>
          <w:rFonts w:ascii="標楷體" w:eastAsia="標楷體" w:hAnsi="標楷體"/>
          <w:color w:val="996633"/>
          <w:szCs w:val="24"/>
        </w:rPr>
        <w:t>3.非屬前</w:t>
      </w:r>
      <w:r w:rsidRPr="003660F7">
        <w:rPr>
          <w:rFonts w:ascii="標楷體" w:eastAsia="標楷體" w:hAnsi="標楷體" w:hint="eastAsia"/>
          <w:color w:val="996633"/>
          <w:szCs w:val="24"/>
        </w:rPr>
        <w:t>2</w:t>
      </w:r>
      <w:r w:rsidRPr="003660F7">
        <w:rPr>
          <w:rFonts w:ascii="標楷體" w:eastAsia="標楷體" w:hAnsi="標楷體"/>
          <w:color w:val="996633"/>
          <w:szCs w:val="24"/>
        </w:rPr>
        <w:t>款之被保險人，符合得請領第</w:t>
      </w:r>
      <w:r w:rsidRPr="003660F7">
        <w:rPr>
          <w:rFonts w:ascii="標楷體" w:eastAsia="標楷體" w:hAnsi="標楷體" w:hint="eastAsia"/>
          <w:color w:val="996633"/>
          <w:szCs w:val="24"/>
        </w:rPr>
        <w:t>1</w:t>
      </w:r>
      <w:r w:rsidRPr="003660F7">
        <w:rPr>
          <w:rFonts w:ascii="標楷體" w:eastAsia="標楷體" w:hAnsi="標楷體"/>
          <w:color w:val="996633"/>
          <w:szCs w:val="24"/>
        </w:rPr>
        <w:t>款失能年金給付或一次失能給付之失能種類、狀態及等級，或前款身心障礙年金給付或身心障礙基本保證年金給付之障礙種類、項目及狀態。</w:t>
      </w:r>
    </w:p>
    <w:p w14:paraId="4C5061E2" w14:textId="32C65AA2" w:rsidR="003F6F67" w:rsidRPr="003660F7" w:rsidRDefault="003F6F67" w:rsidP="003F6F67">
      <w:pPr>
        <w:pStyle w:val="a3"/>
        <w:adjustRightInd w:val="0"/>
        <w:snapToGrid w:val="0"/>
        <w:spacing w:line="260" w:lineRule="exact"/>
        <w:ind w:leftChars="189" w:left="954" w:hangingChars="303" w:hanging="727"/>
        <w:jc w:val="both"/>
        <w:rPr>
          <w:rFonts w:ascii="標楷體" w:eastAsia="標楷體" w:hAnsi="標楷體"/>
          <w:color w:val="996633"/>
          <w:szCs w:val="24"/>
        </w:rPr>
      </w:pPr>
      <w:r w:rsidRPr="00302813">
        <w:rPr>
          <w:rFonts w:ascii="標楷體" w:eastAsia="標楷體" w:hAnsi="標楷體"/>
          <w:color w:val="996633"/>
          <w:szCs w:val="24"/>
        </w:rPr>
        <w:t>（二）</w:t>
      </w:r>
      <w:r w:rsidRPr="003660F7">
        <w:rPr>
          <w:rFonts w:ascii="標楷體" w:eastAsia="標楷體" w:hAnsi="標楷體"/>
          <w:color w:val="996633"/>
          <w:szCs w:val="24"/>
        </w:rPr>
        <w:t>年資以實際提繳退休金之月數計算；年資中斷者，其前後提繳年資合併計算。</w:t>
      </w:r>
    </w:p>
    <w:p w14:paraId="42C7E8F4" w14:textId="77777777" w:rsidR="003F6F67" w:rsidRPr="003660F7" w:rsidRDefault="003F6F67" w:rsidP="003F6F67">
      <w:pPr>
        <w:pStyle w:val="a3"/>
        <w:adjustRightInd w:val="0"/>
        <w:snapToGrid w:val="0"/>
        <w:spacing w:line="340" w:lineRule="exact"/>
        <w:rPr>
          <w:rFonts w:ascii="標楷體" w:eastAsia="標楷體" w:hAnsi="標楷體"/>
          <w:b/>
          <w:color w:val="996633"/>
          <w:sz w:val="26"/>
          <w:szCs w:val="26"/>
        </w:rPr>
      </w:pPr>
      <w:r w:rsidRPr="003660F7">
        <w:rPr>
          <w:rFonts w:ascii="標楷體" w:eastAsia="標楷體" w:hAnsi="標楷體"/>
          <w:b/>
          <w:color w:val="996633"/>
          <w:sz w:val="26"/>
          <w:szCs w:val="26"/>
        </w:rPr>
        <w:t>二、請領時應備書件</w:t>
      </w:r>
    </w:p>
    <w:p w14:paraId="0A40A7EB" w14:textId="77777777" w:rsidR="003F6F67" w:rsidRPr="003660F7" w:rsidRDefault="003F6F67" w:rsidP="003F6F67">
      <w:pPr>
        <w:pStyle w:val="a3"/>
        <w:adjustRightInd w:val="0"/>
        <w:snapToGrid w:val="0"/>
        <w:spacing w:line="260" w:lineRule="exact"/>
        <w:ind w:leftChars="189" w:left="954" w:hangingChars="303" w:hanging="727"/>
        <w:jc w:val="both"/>
        <w:rPr>
          <w:rFonts w:ascii="標楷體" w:eastAsia="標楷體" w:hAnsi="標楷體"/>
          <w:color w:val="996633"/>
          <w:szCs w:val="24"/>
        </w:rPr>
      </w:pPr>
      <w:r w:rsidRPr="003660F7">
        <w:rPr>
          <w:rFonts w:ascii="標楷體" w:eastAsia="標楷體" w:hAnsi="標楷體"/>
          <w:color w:val="996633"/>
          <w:szCs w:val="24"/>
        </w:rPr>
        <w:t>（一）</w:t>
      </w:r>
      <w:r w:rsidRPr="003660F7">
        <w:rPr>
          <w:rFonts w:ascii="標楷體" w:eastAsia="標楷體" w:hAnsi="標楷體" w:hint="eastAsia"/>
          <w:color w:val="996633"/>
          <w:szCs w:val="24"/>
        </w:rPr>
        <w:t>提前請領</w:t>
      </w:r>
      <w:r w:rsidRPr="003660F7">
        <w:rPr>
          <w:rFonts w:ascii="標楷體" w:eastAsia="標楷體" w:hAnsi="標楷體"/>
          <w:color w:val="996633"/>
          <w:szCs w:val="24"/>
        </w:rPr>
        <w:t>勞工退休金申請書及收據。</w:t>
      </w:r>
    </w:p>
    <w:p w14:paraId="6D769C97" w14:textId="512D0F31" w:rsidR="003F6F67" w:rsidRPr="003660F7" w:rsidRDefault="003F6F67" w:rsidP="003F6F67">
      <w:pPr>
        <w:adjustRightInd w:val="0"/>
        <w:snapToGrid w:val="0"/>
        <w:spacing w:line="260" w:lineRule="exact"/>
        <w:ind w:leftChars="200" w:left="960" w:hangingChars="300" w:hanging="720"/>
        <w:jc w:val="both"/>
        <w:rPr>
          <w:rFonts w:ascii="標楷體" w:hAnsi="標楷體"/>
          <w:bCs/>
          <w:color w:val="996633"/>
          <w:sz w:val="24"/>
          <w:szCs w:val="24"/>
        </w:rPr>
      </w:pPr>
      <w:r w:rsidRPr="003660F7">
        <w:rPr>
          <w:rFonts w:ascii="標楷體" w:hAnsi="標楷體"/>
          <w:color w:val="996633"/>
          <w:sz w:val="24"/>
          <w:szCs w:val="24"/>
        </w:rPr>
        <w:t>（二）依請領事由第3項請領者</w:t>
      </w:r>
      <w:r w:rsidRPr="003660F7">
        <w:rPr>
          <w:rFonts w:ascii="標楷體" w:hAnsi="標楷體" w:hint="eastAsia"/>
          <w:color w:val="996633"/>
          <w:sz w:val="24"/>
          <w:szCs w:val="24"/>
        </w:rPr>
        <w:t>應檢附有效期限內之重度以上身心障礙證明正背面影本佐證</w:t>
      </w:r>
      <w:r w:rsidRPr="003660F7">
        <w:rPr>
          <w:rFonts w:ascii="標楷體" w:hAnsi="標楷體"/>
          <w:color w:val="996633"/>
          <w:sz w:val="24"/>
          <w:szCs w:val="24"/>
        </w:rPr>
        <w:t>。</w:t>
      </w:r>
    </w:p>
    <w:p w14:paraId="7A622BDC" w14:textId="77777777" w:rsidR="003F6F67" w:rsidRPr="003660F7" w:rsidRDefault="003F6F67" w:rsidP="003F6F67">
      <w:pPr>
        <w:pStyle w:val="a3"/>
        <w:adjustRightInd w:val="0"/>
        <w:snapToGrid w:val="0"/>
        <w:spacing w:line="260" w:lineRule="exact"/>
        <w:ind w:leftChars="189" w:left="945" w:hangingChars="299" w:hanging="718"/>
        <w:jc w:val="both"/>
        <w:rPr>
          <w:rFonts w:ascii="標楷體" w:eastAsia="標楷體" w:hAnsi="標楷體"/>
          <w:color w:val="996633"/>
          <w:szCs w:val="24"/>
        </w:rPr>
      </w:pPr>
      <w:r w:rsidRPr="003660F7">
        <w:rPr>
          <w:rFonts w:ascii="標楷體" w:eastAsia="標楷體" w:hAnsi="標楷體"/>
          <w:color w:val="996633"/>
          <w:szCs w:val="24"/>
        </w:rPr>
        <w:t>（三）申請人如係未成年或受監護宣告者，應由法定代理人(監護人)</w:t>
      </w:r>
      <w:r w:rsidR="00297F3C" w:rsidRPr="003660F7">
        <w:rPr>
          <w:rFonts w:ascii="標楷體" w:eastAsia="標楷體" w:hAnsi="標楷體" w:hint="eastAsia"/>
          <w:color w:val="996633"/>
          <w:szCs w:val="24"/>
        </w:rPr>
        <w:t>副署</w:t>
      </w:r>
      <w:r w:rsidRPr="003660F7">
        <w:rPr>
          <w:rFonts w:ascii="標楷體" w:eastAsia="標楷體" w:hAnsi="標楷體"/>
          <w:color w:val="996633"/>
          <w:szCs w:val="24"/>
        </w:rPr>
        <w:t>簽章，並檢具申請人及法定代理人(監護人)之現住址戶口名簿影本。</w:t>
      </w:r>
    </w:p>
    <w:p w14:paraId="2339A36A" w14:textId="77777777" w:rsidR="003F6F67" w:rsidRPr="003660F7" w:rsidRDefault="003F6F67" w:rsidP="003F6F67">
      <w:pPr>
        <w:pStyle w:val="a3"/>
        <w:adjustRightInd w:val="0"/>
        <w:snapToGrid w:val="0"/>
        <w:spacing w:line="260" w:lineRule="exact"/>
        <w:ind w:leftChars="189" w:left="954" w:hangingChars="303" w:hanging="727"/>
        <w:jc w:val="both"/>
        <w:rPr>
          <w:rFonts w:ascii="標楷體" w:eastAsia="標楷體" w:hAnsi="標楷體"/>
          <w:color w:val="996633"/>
          <w:szCs w:val="24"/>
        </w:rPr>
      </w:pPr>
      <w:r w:rsidRPr="003660F7">
        <w:rPr>
          <w:rFonts w:ascii="標楷體" w:eastAsia="標楷體" w:hAnsi="標楷體"/>
          <w:color w:val="996633"/>
          <w:szCs w:val="24"/>
        </w:rPr>
        <w:t>（四）請領人未於國內設有戶籍者，應檢附</w:t>
      </w:r>
      <w:r w:rsidRPr="003660F7">
        <w:rPr>
          <w:rFonts w:ascii="標楷體" w:eastAsia="標楷體" w:hAnsi="標楷體" w:hint="eastAsia"/>
          <w:color w:val="996633"/>
          <w:szCs w:val="24"/>
        </w:rPr>
        <w:t>居留證、護照或入出境許可證等</w:t>
      </w:r>
      <w:r w:rsidRPr="003660F7">
        <w:rPr>
          <w:rFonts w:ascii="標楷體" w:eastAsia="標楷體" w:hAnsi="標楷體"/>
          <w:color w:val="996633"/>
          <w:szCs w:val="24"/>
        </w:rPr>
        <w:t>身分證明相關文件</w:t>
      </w:r>
      <w:r w:rsidRPr="003660F7">
        <w:rPr>
          <w:rFonts w:ascii="標楷體" w:eastAsia="標楷體" w:hAnsi="標楷體" w:hint="eastAsia"/>
          <w:color w:val="996633"/>
          <w:szCs w:val="24"/>
        </w:rPr>
        <w:t>影本</w:t>
      </w:r>
      <w:r w:rsidRPr="003660F7">
        <w:rPr>
          <w:rFonts w:ascii="標楷體" w:eastAsia="標楷體" w:hAnsi="標楷體"/>
          <w:color w:val="996633"/>
          <w:szCs w:val="24"/>
        </w:rPr>
        <w:t>。</w:t>
      </w:r>
    </w:p>
    <w:p w14:paraId="753EE329" w14:textId="77777777" w:rsidR="003F6F67" w:rsidRPr="003660F7" w:rsidRDefault="003F6F67" w:rsidP="003F6F67">
      <w:pPr>
        <w:pStyle w:val="a3"/>
        <w:adjustRightInd w:val="0"/>
        <w:snapToGrid w:val="0"/>
        <w:spacing w:line="340" w:lineRule="exact"/>
        <w:rPr>
          <w:rFonts w:ascii="標楷體" w:eastAsia="標楷體" w:hAnsi="標楷體"/>
          <w:b/>
          <w:color w:val="996633"/>
          <w:sz w:val="26"/>
          <w:szCs w:val="26"/>
        </w:rPr>
      </w:pPr>
      <w:r w:rsidRPr="003660F7">
        <w:rPr>
          <w:rFonts w:ascii="標楷體" w:eastAsia="標楷體" w:hAnsi="標楷體"/>
          <w:b/>
          <w:color w:val="996633"/>
          <w:sz w:val="26"/>
          <w:szCs w:val="26"/>
        </w:rPr>
        <w:t>三、計算標準與核發方式</w:t>
      </w:r>
    </w:p>
    <w:p w14:paraId="089D8AF1" w14:textId="77777777" w:rsidR="003F6F67" w:rsidRPr="003660F7" w:rsidRDefault="003F6F67" w:rsidP="003F6F67">
      <w:pPr>
        <w:adjustRightInd w:val="0"/>
        <w:snapToGrid w:val="0"/>
        <w:spacing w:line="260" w:lineRule="exact"/>
        <w:ind w:leftChars="189" w:left="954" w:hangingChars="303" w:hanging="727"/>
        <w:jc w:val="both"/>
        <w:rPr>
          <w:color w:val="996633"/>
          <w:sz w:val="24"/>
          <w:szCs w:val="24"/>
        </w:rPr>
      </w:pPr>
      <w:r w:rsidRPr="003660F7">
        <w:rPr>
          <w:color w:val="996633"/>
          <w:sz w:val="24"/>
          <w:szCs w:val="24"/>
        </w:rPr>
        <w:t>（一）一次退休金：一次領取勞工個人退休金專戶之本金及累積收益。本金以核定時已提繳入專戶之金額為準，其後所提繳之金額，無息核發請領人。</w:t>
      </w:r>
      <w:r w:rsidRPr="003660F7">
        <w:rPr>
          <w:rFonts w:hint="eastAsia"/>
          <w:color w:val="996633"/>
          <w:sz w:val="24"/>
          <w:szCs w:val="24"/>
        </w:rPr>
        <w:t>請領手續完備，經審查應發給一次退休金者，自勞保局收到申請書之日起</w:t>
      </w:r>
      <w:r w:rsidRPr="003660F7">
        <w:rPr>
          <w:rFonts w:hint="eastAsia"/>
          <w:color w:val="996633"/>
          <w:sz w:val="24"/>
          <w:szCs w:val="24"/>
        </w:rPr>
        <w:t>30</w:t>
      </w:r>
      <w:r w:rsidRPr="003660F7">
        <w:rPr>
          <w:rFonts w:hint="eastAsia"/>
          <w:color w:val="996633"/>
          <w:sz w:val="24"/>
          <w:szCs w:val="24"/>
        </w:rPr>
        <w:t>日內核發，並匯入請領人指定之金融機構帳戶。</w:t>
      </w:r>
    </w:p>
    <w:p w14:paraId="1EE7FA86" w14:textId="77777777" w:rsidR="003F6F67" w:rsidRPr="003660F7" w:rsidRDefault="003F6F67" w:rsidP="003F6F67">
      <w:pPr>
        <w:pStyle w:val="a3"/>
        <w:adjustRightInd w:val="0"/>
        <w:snapToGrid w:val="0"/>
        <w:spacing w:line="260" w:lineRule="exact"/>
        <w:ind w:leftChars="200" w:left="960" w:hangingChars="300" w:hanging="720"/>
        <w:jc w:val="both"/>
        <w:rPr>
          <w:rFonts w:ascii="標楷體" w:eastAsia="標楷體" w:hAnsi="標楷體"/>
          <w:color w:val="996633"/>
          <w:szCs w:val="24"/>
        </w:rPr>
      </w:pPr>
      <w:r w:rsidRPr="003660F7">
        <w:rPr>
          <w:rFonts w:ascii="標楷體" w:eastAsia="標楷體" w:hAnsi="標楷體" w:hint="eastAsia"/>
          <w:color w:val="996633"/>
          <w:szCs w:val="24"/>
        </w:rPr>
        <w:t>（二）月退休金：</w:t>
      </w:r>
    </w:p>
    <w:p w14:paraId="44829848" w14:textId="77777777" w:rsidR="003F6F67" w:rsidRPr="003660F7" w:rsidRDefault="003F6F67" w:rsidP="003F6F67">
      <w:pPr>
        <w:pStyle w:val="a3"/>
        <w:tabs>
          <w:tab w:val="left" w:pos="1092"/>
        </w:tabs>
        <w:snapToGrid w:val="0"/>
        <w:spacing w:line="260" w:lineRule="exact"/>
        <w:ind w:left="1230" w:hanging="249"/>
        <w:jc w:val="both"/>
        <w:rPr>
          <w:rFonts w:ascii="標楷體" w:eastAsia="標楷體" w:hAnsi="標楷體"/>
          <w:bCs/>
          <w:color w:val="996633"/>
          <w:szCs w:val="24"/>
        </w:rPr>
      </w:pPr>
      <w:r w:rsidRPr="003660F7">
        <w:rPr>
          <w:rFonts w:ascii="標楷體" w:eastAsia="標楷體" w:hAnsi="標楷體" w:hint="eastAsia"/>
          <w:bCs/>
          <w:color w:val="996633"/>
          <w:szCs w:val="24"/>
        </w:rPr>
        <w:t>1.依勞工退休金條例第24條之2核發</w:t>
      </w:r>
      <w:r w:rsidR="000E5008" w:rsidRPr="003660F7">
        <w:rPr>
          <w:rFonts w:ascii="標楷體" w:eastAsia="標楷體" w:hAnsi="標楷體" w:hint="eastAsia"/>
          <w:bCs/>
          <w:color w:val="996633"/>
          <w:szCs w:val="24"/>
        </w:rPr>
        <w:t>之</w:t>
      </w:r>
      <w:r w:rsidRPr="003660F7">
        <w:rPr>
          <w:rFonts w:ascii="標楷體" w:eastAsia="標楷體" w:hAnsi="標楷體" w:hint="eastAsia"/>
          <w:bCs/>
          <w:color w:val="996633"/>
          <w:szCs w:val="24"/>
        </w:rPr>
        <w:t>月退休金，</w:t>
      </w:r>
      <w:r w:rsidR="000E5008" w:rsidRPr="003660F7">
        <w:rPr>
          <w:rFonts w:ascii="標楷體" w:eastAsia="標楷體" w:hAnsi="標楷體" w:hint="eastAsia"/>
          <w:bCs/>
          <w:color w:val="996633"/>
          <w:szCs w:val="24"/>
        </w:rPr>
        <w:t>係以</w:t>
      </w:r>
      <w:r w:rsidR="000E5008" w:rsidRPr="003660F7">
        <w:rPr>
          <w:rFonts w:ascii="標楷體" w:eastAsia="標楷體" w:hAnsi="標楷體"/>
          <w:bCs/>
          <w:color w:val="996633"/>
          <w:szCs w:val="24"/>
        </w:rPr>
        <w:t>勞工個人之退休金專戶本金</w:t>
      </w:r>
      <w:r w:rsidR="000E5008" w:rsidRPr="003660F7">
        <w:rPr>
          <w:rFonts w:ascii="標楷體" w:eastAsia="標楷體" w:hAnsi="標楷體" w:hint="eastAsia"/>
          <w:bCs/>
          <w:color w:val="996633"/>
          <w:szCs w:val="24"/>
        </w:rPr>
        <w:t>（含因提繳時差尚未提繳入專戶之金額，如屆期未繳入專戶者，應由月退休金額中沖還）</w:t>
      </w:r>
      <w:r w:rsidR="000E5008" w:rsidRPr="003660F7">
        <w:rPr>
          <w:rFonts w:ascii="標楷體" w:eastAsia="標楷體" w:hAnsi="標楷體"/>
          <w:bCs/>
          <w:color w:val="996633"/>
          <w:szCs w:val="24"/>
        </w:rPr>
        <w:t>及累積收益，依據</w:t>
      </w:r>
      <w:r w:rsidRPr="003660F7">
        <w:rPr>
          <w:rFonts w:ascii="標楷體" w:eastAsia="標楷體" w:hAnsi="標楷體" w:hint="eastAsia"/>
          <w:bCs/>
          <w:color w:val="996633"/>
          <w:szCs w:val="24"/>
        </w:rPr>
        <w:t>勞工決定請領月退休金之年限</w:t>
      </w:r>
      <w:r w:rsidR="000E5008" w:rsidRPr="003660F7">
        <w:rPr>
          <w:rFonts w:ascii="標楷體" w:eastAsia="標楷體" w:hAnsi="標楷體" w:hint="eastAsia"/>
          <w:bCs/>
          <w:color w:val="996633"/>
          <w:szCs w:val="24"/>
        </w:rPr>
        <w:t>、利率等</w:t>
      </w:r>
      <w:r w:rsidR="004D1A4C" w:rsidRPr="003660F7">
        <w:rPr>
          <w:rFonts w:ascii="標楷體" w:eastAsia="標楷體" w:hAnsi="標楷體" w:hint="eastAsia"/>
          <w:bCs/>
          <w:color w:val="996633"/>
          <w:szCs w:val="24"/>
        </w:rPr>
        <w:t>基礎</w:t>
      </w:r>
      <w:r w:rsidR="000E5008" w:rsidRPr="003660F7">
        <w:rPr>
          <w:rFonts w:ascii="標楷體" w:eastAsia="標楷體" w:hAnsi="標楷體" w:hint="eastAsia"/>
          <w:bCs/>
          <w:color w:val="996633"/>
          <w:szCs w:val="24"/>
        </w:rPr>
        <w:t>計算所得之金額</w:t>
      </w:r>
      <w:r w:rsidRPr="003660F7">
        <w:rPr>
          <w:rFonts w:ascii="標楷體" w:eastAsia="標楷體" w:hAnsi="標楷體" w:hint="eastAsia"/>
          <w:bCs/>
          <w:color w:val="996633"/>
          <w:szCs w:val="24"/>
        </w:rPr>
        <w:t>。</w:t>
      </w:r>
      <w:r w:rsidR="00C76700" w:rsidRPr="003660F7">
        <w:rPr>
          <w:rFonts w:ascii="標楷體" w:eastAsia="標楷體" w:hAnsi="標楷體" w:hint="eastAsia"/>
          <w:bCs/>
          <w:color w:val="996633"/>
          <w:szCs w:val="24"/>
        </w:rPr>
        <w:t>前項利率及金額之計算</w:t>
      </w:r>
      <w:r w:rsidRPr="003660F7">
        <w:rPr>
          <w:rFonts w:ascii="標楷體" w:eastAsia="標楷體" w:hAnsi="標楷體" w:hint="eastAsia"/>
          <w:bCs/>
          <w:color w:val="996633"/>
          <w:szCs w:val="24"/>
        </w:rPr>
        <w:t>，由勞保局擬訂，報請中央主管機關核定後主動公開之，嗣後至少每3年檢討一次</w:t>
      </w:r>
      <w:r w:rsidR="00297F3C" w:rsidRPr="003660F7">
        <w:rPr>
          <w:rFonts w:ascii="標楷體" w:eastAsia="標楷體" w:hAnsi="標楷體" w:hint="eastAsia"/>
          <w:bCs/>
          <w:color w:val="996633"/>
          <w:szCs w:val="24"/>
        </w:rPr>
        <w:t>。核定後將</w:t>
      </w:r>
      <w:r w:rsidRPr="003660F7">
        <w:rPr>
          <w:rFonts w:ascii="標楷體" w:eastAsia="標楷體" w:hAnsi="標楷體" w:hint="eastAsia"/>
          <w:bCs/>
          <w:color w:val="996633"/>
          <w:szCs w:val="24"/>
        </w:rPr>
        <w:t>依調整後之利率，重新核算發給之月退休金金額。</w:t>
      </w:r>
    </w:p>
    <w:p w14:paraId="6118E56F" w14:textId="77777777" w:rsidR="003F6F67" w:rsidRPr="003660F7" w:rsidRDefault="003F6F67" w:rsidP="003F6F67">
      <w:pPr>
        <w:pStyle w:val="a3"/>
        <w:tabs>
          <w:tab w:val="left" w:pos="1092"/>
        </w:tabs>
        <w:snapToGrid w:val="0"/>
        <w:spacing w:line="260" w:lineRule="exact"/>
        <w:ind w:left="1230" w:hanging="249"/>
        <w:jc w:val="both"/>
        <w:rPr>
          <w:rFonts w:ascii="標楷體" w:eastAsia="標楷體" w:hAnsi="標楷體"/>
          <w:bCs/>
          <w:color w:val="996633"/>
          <w:szCs w:val="24"/>
        </w:rPr>
      </w:pPr>
      <w:r w:rsidRPr="003660F7">
        <w:rPr>
          <w:rFonts w:ascii="標楷體" w:eastAsia="標楷體" w:hAnsi="標楷體" w:hint="eastAsia"/>
          <w:bCs/>
          <w:color w:val="996633"/>
          <w:szCs w:val="24"/>
        </w:rPr>
        <w:t>2.</w:t>
      </w:r>
      <w:r w:rsidRPr="003660F7">
        <w:rPr>
          <w:rFonts w:ascii="標楷體" w:eastAsia="標楷體" w:hAnsi="標楷體"/>
          <w:bCs/>
          <w:color w:val="996633"/>
          <w:szCs w:val="24"/>
        </w:rPr>
        <w:t>勞工開始請領月退休金時，應一次提繳一定金額，投保年金保險。年金保險開辦前，</w:t>
      </w:r>
      <w:r w:rsidR="00BD33F2" w:rsidRPr="003660F7">
        <w:rPr>
          <w:rFonts w:ascii="標楷體" w:eastAsia="標楷體" w:hAnsi="標楷體" w:hint="eastAsia"/>
          <w:bCs/>
          <w:color w:val="996633"/>
          <w:szCs w:val="24"/>
        </w:rPr>
        <w:t>勞工</w:t>
      </w:r>
      <w:r w:rsidRPr="003660F7">
        <w:rPr>
          <w:rFonts w:ascii="標楷體" w:eastAsia="標楷體" w:hAnsi="標楷體"/>
          <w:bCs/>
          <w:color w:val="996633"/>
          <w:szCs w:val="24"/>
        </w:rPr>
        <w:t>個人退休金專戶之累積數額，得全數依</w:t>
      </w:r>
      <w:r w:rsidRPr="003660F7">
        <w:rPr>
          <w:rFonts w:ascii="標楷體" w:eastAsia="標楷體" w:hAnsi="標楷體" w:hint="eastAsia"/>
          <w:bCs/>
          <w:color w:val="996633"/>
          <w:szCs w:val="24"/>
        </w:rPr>
        <w:t>上開</w:t>
      </w:r>
      <w:r w:rsidRPr="003660F7">
        <w:rPr>
          <w:rFonts w:ascii="標楷體" w:eastAsia="標楷體" w:hAnsi="標楷體"/>
          <w:bCs/>
          <w:color w:val="996633"/>
          <w:szCs w:val="24"/>
        </w:rPr>
        <w:t>規定</w:t>
      </w:r>
      <w:r w:rsidRPr="003660F7">
        <w:rPr>
          <w:rFonts w:ascii="標楷體" w:eastAsia="標楷體" w:hAnsi="標楷體" w:hint="eastAsia"/>
          <w:bCs/>
          <w:color w:val="996633"/>
          <w:szCs w:val="24"/>
        </w:rPr>
        <w:t>計算</w:t>
      </w:r>
      <w:r w:rsidRPr="003660F7">
        <w:rPr>
          <w:rFonts w:ascii="標楷體" w:eastAsia="標楷體" w:hAnsi="標楷體"/>
          <w:bCs/>
          <w:color w:val="996633"/>
          <w:szCs w:val="24"/>
        </w:rPr>
        <w:t>發給月退休金。</w:t>
      </w:r>
    </w:p>
    <w:p w14:paraId="46F42682" w14:textId="3E3683AF" w:rsidR="007006BC" w:rsidRDefault="003F6F67" w:rsidP="007006BC">
      <w:pPr>
        <w:pStyle w:val="a3"/>
        <w:tabs>
          <w:tab w:val="left" w:pos="1092"/>
        </w:tabs>
        <w:snapToGrid w:val="0"/>
        <w:spacing w:line="260" w:lineRule="exact"/>
        <w:ind w:left="1230" w:hanging="249"/>
        <w:jc w:val="both"/>
        <w:rPr>
          <w:rFonts w:ascii="標楷體" w:eastAsia="標楷體" w:hAnsi="標楷體"/>
          <w:bCs/>
          <w:color w:val="996633"/>
          <w:szCs w:val="24"/>
        </w:rPr>
      </w:pPr>
      <w:r w:rsidRPr="00302813">
        <w:rPr>
          <w:rFonts w:ascii="標楷體" w:eastAsia="標楷體" w:hAnsi="標楷體" w:hint="eastAsia"/>
          <w:bCs/>
          <w:color w:val="996633"/>
          <w:szCs w:val="24"/>
        </w:rPr>
        <w:t>3.</w:t>
      </w:r>
      <w:r w:rsidR="007006BC" w:rsidRPr="00302813">
        <w:rPr>
          <w:rFonts w:ascii="標楷體" w:eastAsia="標楷體" w:hAnsi="標楷體" w:hint="eastAsia"/>
          <w:bCs/>
          <w:color w:val="996633"/>
          <w:szCs w:val="24"/>
        </w:rPr>
        <w:t>勞工選擇請領月退休金者，於月退休金首次撥付入帳之日起30日內，得申請變更為請領一次退休金，並以一次為限。前項變更申請，經勞保局核定者，勞保局應依原核定月退休金時已提繳入專戶之本金及累積收益，扣除已撥付入帳之金額後，一次補發其差額。</w:t>
      </w:r>
    </w:p>
    <w:p w14:paraId="1326C704" w14:textId="66F269AF" w:rsidR="003F6F67" w:rsidRPr="003660F7" w:rsidRDefault="007006BC" w:rsidP="003F6F67">
      <w:pPr>
        <w:pStyle w:val="a3"/>
        <w:tabs>
          <w:tab w:val="left" w:pos="1092"/>
        </w:tabs>
        <w:snapToGrid w:val="0"/>
        <w:spacing w:line="260" w:lineRule="exact"/>
        <w:ind w:left="1230" w:hanging="249"/>
        <w:jc w:val="both"/>
        <w:rPr>
          <w:rFonts w:ascii="標楷體" w:eastAsia="標楷體" w:hAnsi="標楷體"/>
          <w:bCs/>
          <w:color w:val="996633"/>
          <w:szCs w:val="24"/>
        </w:rPr>
      </w:pPr>
      <w:r w:rsidRPr="00302813">
        <w:rPr>
          <w:rFonts w:ascii="標楷體" w:eastAsia="標楷體" w:hAnsi="標楷體" w:hint="eastAsia"/>
          <w:bCs/>
          <w:color w:val="996633"/>
          <w:szCs w:val="24"/>
        </w:rPr>
        <w:t>4.</w:t>
      </w:r>
      <w:r w:rsidR="003F6F67" w:rsidRPr="003660F7">
        <w:rPr>
          <w:rFonts w:ascii="標楷體" w:eastAsia="標楷體" w:hAnsi="標楷體" w:hint="eastAsia"/>
          <w:bCs/>
          <w:color w:val="996633"/>
          <w:szCs w:val="24"/>
        </w:rPr>
        <w:t>請領手續完備，</w:t>
      </w:r>
      <w:r w:rsidR="003F6F67" w:rsidRPr="003660F7">
        <w:rPr>
          <w:rFonts w:ascii="標楷體" w:eastAsia="標楷體" w:hAnsi="標楷體"/>
          <w:bCs/>
          <w:color w:val="996633"/>
          <w:szCs w:val="24"/>
        </w:rPr>
        <w:t>經勞保局審查核可者，</w:t>
      </w:r>
      <w:r w:rsidR="003F6F67" w:rsidRPr="003660F7">
        <w:rPr>
          <w:rFonts w:ascii="標楷體" w:eastAsia="標楷體" w:hAnsi="標楷體" w:hint="eastAsia"/>
          <w:bCs/>
          <w:color w:val="996633"/>
          <w:szCs w:val="24"/>
        </w:rPr>
        <w:t>其第一次月退休金係</w:t>
      </w:r>
      <w:r w:rsidR="003F6F67" w:rsidRPr="003660F7">
        <w:rPr>
          <w:rFonts w:ascii="標楷體" w:eastAsia="標楷體" w:hAnsi="標楷體"/>
          <w:bCs/>
          <w:color w:val="996633"/>
          <w:szCs w:val="24"/>
        </w:rPr>
        <w:t>自收到申請書之次月起核發至當季止。</w:t>
      </w:r>
      <w:r w:rsidR="003F6F67" w:rsidRPr="003660F7">
        <w:rPr>
          <w:rFonts w:ascii="標楷體" w:eastAsia="標楷體" w:hAnsi="標楷體" w:hint="eastAsia"/>
          <w:bCs/>
          <w:color w:val="996633"/>
          <w:szCs w:val="24"/>
        </w:rPr>
        <w:t>例：108年10月25日收到之</w:t>
      </w:r>
      <w:r w:rsidR="003F6F67" w:rsidRPr="003660F7">
        <w:rPr>
          <w:rFonts w:ascii="標楷體" w:eastAsia="標楷體" w:hAnsi="標楷體"/>
          <w:bCs/>
          <w:color w:val="996633"/>
          <w:szCs w:val="24"/>
        </w:rPr>
        <w:t>月退休金</w:t>
      </w:r>
      <w:r w:rsidR="003F6F67" w:rsidRPr="003660F7">
        <w:rPr>
          <w:rFonts w:ascii="標楷體" w:eastAsia="標楷體" w:hAnsi="標楷體" w:hint="eastAsia"/>
          <w:bCs/>
          <w:color w:val="996633"/>
          <w:szCs w:val="24"/>
        </w:rPr>
        <w:t>申請案，</w:t>
      </w:r>
      <w:r w:rsidR="003F6F67" w:rsidRPr="003660F7">
        <w:rPr>
          <w:rFonts w:ascii="標楷體" w:eastAsia="標楷體" w:hAnsi="標楷體"/>
          <w:bCs/>
          <w:color w:val="996633"/>
          <w:szCs w:val="24"/>
        </w:rPr>
        <w:t>經勞保局審查核可者，</w:t>
      </w:r>
      <w:r w:rsidR="003F6F67" w:rsidRPr="003660F7">
        <w:rPr>
          <w:rFonts w:ascii="標楷體" w:eastAsia="標楷體" w:hAnsi="標楷體" w:hint="eastAsia"/>
          <w:bCs/>
          <w:color w:val="996633"/>
          <w:szCs w:val="24"/>
        </w:rPr>
        <w:t>係於11月底前發給11</w:t>
      </w:r>
      <w:r w:rsidR="003F6F67" w:rsidRPr="003660F7">
        <w:rPr>
          <w:rFonts w:ascii="標楷體" w:eastAsia="標楷體" w:hAnsi="標楷體"/>
          <w:bCs/>
          <w:color w:val="996633"/>
          <w:szCs w:val="24"/>
        </w:rPr>
        <w:t>月至</w:t>
      </w:r>
      <w:r w:rsidR="003F6F67" w:rsidRPr="003660F7">
        <w:rPr>
          <w:rFonts w:ascii="標楷體" w:eastAsia="標楷體" w:hAnsi="標楷體" w:hint="eastAsia"/>
          <w:bCs/>
          <w:color w:val="996633"/>
          <w:szCs w:val="24"/>
        </w:rPr>
        <w:t>12月份之退休金。嗣後應發給之月退休金以</w:t>
      </w:r>
      <w:r w:rsidR="003F6F67" w:rsidRPr="003660F7">
        <w:rPr>
          <w:rFonts w:ascii="標楷體" w:eastAsia="標楷體" w:hAnsi="標楷體"/>
          <w:bCs/>
          <w:color w:val="996633"/>
          <w:szCs w:val="24"/>
        </w:rPr>
        <w:t>定期方式按季發給；核發日期如下：</w:t>
      </w:r>
      <w:r w:rsidR="003F6F67" w:rsidRPr="003660F7">
        <w:rPr>
          <w:rFonts w:ascii="標楷體" w:eastAsia="標楷體" w:hAnsi="標楷體" w:hint="eastAsia"/>
          <w:bCs/>
          <w:color w:val="996633"/>
          <w:szCs w:val="24"/>
        </w:rPr>
        <w:t>一、1</w:t>
      </w:r>
      <w:r w:rsidR="003F6F67" w:rsidRPr="003660F7">
        <w:rPr>
          <w:rFonts w:ascii="標楷體" w:eastAsia="標楷體" w:hAnsi="標楷體"/>
          <w:bCs/>
          <w:color w:val="996633"/>
          <w:szCs w:val="24"/>
        </w:rPr>
        <w:t>月至</w:t>
      </w:r>
      <w:r w:rsidR="003F6F67" w:rsidRPr="003660F7">
        <w:rPr>
          <w:rFonts w:ascii="標楷體" w:eastAsia="標楷體" w:hAnsi="標楷體" w:hint="eastAsia"/>
          <w:bCs/>
          <w:color w:val="996633"/>
          <w:szCs w:val="24"/>
        </w:rPr>
        <w:t>3</w:t>
      </w:r>
      <w:r w:rsidR="003F6F67" w:rsidRPr="003660F7">
        <w:rPr>
          <w:rFonts w:ascii="標楷體" w:eastAsia="標楷體" w:hAnsi="標楷體"/>
          <w:bCs/>
          <w:color w:val="996633"/>
          <w:szCs w:val="24"/>
        </w:rPr>
        <w:t>月份之月退休金，於</w:t>
      </w:r>
      <w:r w:rsidR="003F6F67" w:rsidRPr="003660F7">
        <w:rPr>
          <w:rFonts w:ascii="標楷體" w:eastAsia="標楷體" w:hAnsi="標楷體" w:hint="eastAsia"/>
          <w:bCs/>
          <w:color w:val="996633"/>
          <w:szCs w:val="24"/>
        </w:rPr>
        <w:t>2</w:t>
      </w:r>
      <w:r w:rsidR="003F6F67" w:rsidRPr="003660F7">
        <w:rPr>
          <w:rFonts w:ascii="標楷體" w:eastAsia="標楷體" w:hAnsi="標楷體"/>
          <w:bCs/>
          <w:color w:val="996633"/>
          <w:szCs w:val="24"/>
        </w:rPr>
        <w:t>月底前發給。</w:t>
      </w:r>
      <w:r w:rsidR="003F6F67" w:rsidRPr="003660F7">
        <w:rPr>
          <w:rFonts w:ascii="標楷體" w:eastAsia="標楷體" w:hAnsi="標楷體" w:hint="eastAsia"/>
          <w:bCs/>
          <w:color w:val="996633"/>
          <w:szCs w:val="24"/>
        </w:rPr>
        <w:t>二、4</w:t>
      </w:r>
      <w:r w:rsidR="003F6F67" w:rsidRPr="003660F7">
        <w:rPr>
          <w:rFonts w:ascii="標楷體" w:eastAsia="標楷體" w:hAnsi="標楷體"/>
          <w:bCs/>
          <w:color w:val="996633"/>
          <w:szCs w:val="24"/>
        </w:rPr>
        <w:t>月至</w:t>
      </w:r>
      <w:r w:rsidR="003F6F67" w:rsidRPr="003660F7">
        <w:rPr>
          <w:rFonts w:ascii="標楷體" w:eastAsia="標楷體" w:hAnsi="標楷體" w:hint="eastAsia"/>
          <w:bCs/>
          <w:color w:val="996633"/>
          <w:szCs w:val="24"/>
        </w:rPr>
        <w:t>6</w:t>
      </w:r>
      <w:r w:rsidR="003F6F67" w:rsidRPr="003660F7">
        <w:rPr>
          <w:rFonts w:ascii="標楷體" w:eastAsia="標楷體" w:hAnsi="標楷體"/>
          <w:bCs/>
          <w:color w:val="996633"/>
          <w:szCs w:val="24"/>
        </w:rPr>
        <w:t>月份之月退休金，於</w:t>
      </w:r>
      <w:r w:rsidR="003F6F67" w:rsidRPr="003660F7">
        <w:rPr>
          <w:rFonts w:ascii="標楷體" w:eastAsia="標楷體" w:hAnsi="標楷體" w:hint="eastAsia"/>
          <w:bCs/>
          <w:color w:val="996633"/>
          <w:szCs w:val="24"/>
        </w:rPr>
        <w:t>5</w:t>
      </w:r>
      <w:r w:rsidR="003F6F67" w:rsidRPr="003660F7">
        <w:rPr>
          <w:rFonts w:ascii="標楷體" w:eastAsia="標楷體" w:hAnsi="標楷體"/>
          <w:bCs/>
          <w:color w:val="996633"/>
          <w:szCs w:val="24"/>
        </w:rPr>
        <w:t>月</w:t>
      </w:r>
      <w:r w:rsidR="003F6F67" w:rsidRPr="003660F7">
        <w:rPr>
          <w:rFonts w:ascii="標楷體" w:eastAsia="標楷體" w:hAnsi="標楷體" w:hint="eastAsia"/>
          <w:bCs/>
          <w:color w:val="996633"/>
          <w:szCs w:val="24"/>
        </w:rPr>
        <w:t>31</w:t>
      </w:r>
      <w:r w:rsidR="003F6F67" w:rsidRPr="003660F7">
        <w:rPr>
          <w:rFonts w:ascii="標楷體" w:eastAsia="標楷體" w:hAnsi="標楷體"/>
          <w:bCs/>
          <w:color w:val="996633"/>
          <w:szCs w:val="24"/>
        </w:rPr>
        <w:t>日前發給。</w:t>
      </w:r>
      <w:r w:rsidR="003F6F67" w:rsidRPr="003660F7">
        <w:rPr>
          <w:rFonts w:ascii="標楷體" w:eastAsia="標楷體" w:hAnsi="標楷體" w:hint="eastAsia"/>
          <w:bCs/>
          <w:color w:val="996633"/>
          <w:szCs w:val="24"/>
        </w:rPr>
        <w:t>三、7</w:t>
      </w:r>
      <w:r w:rsidR="003F6F67" w:rsidRPr="003660F7">
        <w:rPr>
          <w:rFonts w:ascii="標楷體" w:eastAsia="標楷體" w:hAnsi="標楷體"/>
          <w:bCs/>
          <w:color w:val="996633"/>
          <w:szCs w:val="24"/>
        </w:rPr>
        <w:t>月至</w:t>
      </w:r>
      <w:r w:rsidR="003F6F67" w:rsidRPr="003660F7">
        <w:rPr>
          <w:rFonts w:ascii="標楷體" w:eastAsia="標楷體" w:hAnsi="標楷體" w:hint="eastAsia"/>
          <w:bCs/>
          <w:color w:val="996633"/>
          <w:szCs w:val="24"/>
        </w:rPr>
        <w:t>9</w:t>
      </w:r>
      <w:r w:rsidR="003F6F67" w:rsidRPr="003660F7">
        <w:rPr>
          <w:rFonts w:ascii="標楷體" w:eastAsia="標楷體" w:hAnsi="標楷體"/>
          <w:bCs/>
          <w:color w:val="996633"/>
          <w:szCs w:val="24"/>
        </w:rPr>
        <w:t>月份之月退休金，於</w:t>
      </w:r>
      <w:r w:rsidR="003F6F67" w:rsidRPr="003660F7">
        <w:rPr>
          <w:rFonts w:ascii="標楷體" w:eastAsia="標楷體" w:hAnsi="標楷體" w:hint="eastAsia"/>
          <w:bCs/>
          <w:color w:val="996633"/>
          <w:szCs w:val="24"/>
        </w:rPr>
        <w:t>8</w:t>
      </w:r>
      <w:r w:rsidR="003F6F67" w:rsidRPr="003660F7">
        <w:rPr>
          <w:rFonts w:ascii="標楷體" w:eastAsia="標楷體" w:hAnsi="標楷體"/>
          <w:bCs/>
          <w:color w:val="996633"/>
          <w:szCs w:val="24"/>
        </w:rPr>
        <w:t>月</w:t>
      </w:r>
      <w:r w:rsidR="003F6F67" w:rsidRPr="003660F7">
        <w:rPr>
          <w:rFonts w:ascii="標楷體" w:eastAsia="標楷體" w:hAnsi="標楷體" w:hint="eastAsia"/>
          <w:bCs/>
          <w:color w:val="996633"/>
          <w:szCs w:val="24"/>
        </w:rPr>
        <w:t>31</w:t>
      </w:r>
      <w:r w:rsidR="003F6F67" w:rsidRPr="003660F7">
        <w:rPr>
          <w:rFonts w:ascii="標楷體" w:eastAsia="標楷體" w:hAnsi="標楷體"/>
          <w:bCs/>
          <w:color w:val="996633"/>
          <w:szCs w:val="24"/>
        </w:rPr>
        <w:t>日前發給。</w:t>
      </w:r>
      <w:r w:rsidR="003F6F67" w:rsidRPr="003660F7">
        <w:rPr>
          <w:rFonts w:ascii="標楷體" w:eastAsia="標楷體" w:hAnsi="標楷體" w:hint="eastAsia"/>
          <w:bCs/>
          <w:color w:val="996633"/>
          <w:szCs w:val="24"/>
        </w:rPr>
        <w:t>四、10</w:t>
      </w:r>
      <w:r w:rsidR="003F6F67" w:rsidRPr="003660F7">
        <w:rPr>
          <w:rFonts w:ascii="標楷體" w:eastAsia="標楷體" w:hAnsi="標楷體"/>
          <w:bCs/>
          <w:color w:val="996633"/>
          <w:szCs w:val="24"/>
        </w:rPr>
        <w:t>月至</w:t>
      </w:r>
      <w:r w:rsidR="003F6F67" w:rsidRPr="003660F7">
        <w:rPr>
          <w:rFonts w:ascii="標楷體" w:eastAsia="標楷體" w:hAnsi="標楷體" w:hint="eastAsia"/>
          <w:bCs/>
          <w:color w:val="996633"/>
          <w:szCs w:val="24"/>
        </w:rPr>
        <w:t>12</w:t>
      </w:r>
      <w:r w:rsidR="003F6F67" w:rsidRPr="003660F7">
        <w:rPr>
          <w:rFonts w:ascii="標楷體" w:eastAsia="標楷體" w:hAnsi="標楷體"/>
          <w:bCs/>
          <w:color w:val="996633"/>
          <w:szCs w:val="24"/>
        </w:rPr>
        <w:t>月份之月退休金，於</w:t>
      </w:r>
      <w:r w:rsidR="003F6F67" w:rsidRPr="003660F7">
        <w:rPr>
          <w:rFonts w:ascii="標楷體" w:eastAsia="標楷體" w:hAnsi="標楷體" w:hint="eastAsia"/>
          <w:bCs/>
          <w:color w:val="996633"/>
          <w:szCs w:val="24"/>
        </w:rPr>
        <w:t>11</w:t>
      </w:r>
      <w:r w:rsidR="003F6F67" w:rsidRPr="003660F7">
        <w:rPr>
          <w:rFonts w:ascii="標楷體" w:eastAsia="標楷體" w:hAnsi="標楷體"/>
          <w:bCs/>
          <w:color w:val="996633"/>
          <w:szCs w:val="24"/>
        </w:rPr>
        <w:t>月30日前發給。</w:t>
      </w:r>
    </w:p>
    <w:p w14:paraId="51ADA950" w14:textId="6A0DD441" w:rsidR="003F6F67" w:rsidRPr="003660F7" w:rsidRDefault="007006BC" w:rsidP="003F6F67">
      <w:pPr>
        <w:pStyle w:val="a3"/>
        <w:tabs>
          <w:tab w:val="left" w:pos="1092"/>
        </w:tabs>
        <w:snapToGrid w:val="0"/>
        <w:spacing w:line="260" w:lineRule="exact"/>
        <w:ind w:left="1230" w:hanging="249"/>
        <w:jc w:val="both"/>
        <w:rPr>
          <w:rFonts w:ascii="標楷體" w:eastAsia="標楷體" w:hAnsi="標楷體"/>
          <w:bCs/>
          <w:color w:val="996633"/>
          <w:szCs w:val="24"/>
        </w:rPr>
      </w:pPr>
      <w:r w:rsidRPr="00302813">
        <w:rPr>
          <w:rFonts w:ascii="標楷體" w:eastAsia="標楷體" w:hAnsi="標楷體" w:hint="eastAsia"/>
          <w:bCs/>
          <w:color w:val="996633"/>
          <w:szCs w:val="24"/>
        </w:rPr>
        <w:t>5</w:t>
      </w:r>
      <w:r w:rsidR="003F6F67" w:rsidRPr="00302813">
        <w:rPr>
          <w:rFonts w:ascii="標楷體" w:eastAsia="標楷體" w:hAnsi="標楷體" w:hint="eastAsia"/>
          <w:bCs/>
          <w:color w:val="996633"/>
          <w:szCs w:val="24"/>
        </w:rPr>
        <w:t>.</w:t>
      </w:r>
      <w:r w:rsidR="003F6F67" w:rsidRPr="003660F7">
        <w:rPr>
          <w:rFonts w:ascii="標楷體" w:eastAsia="標楷體" w:hAnsi="標楷體" w:hint="eastAsia"/>
          <w:bCs/>
          <w:color w:val="996633"/>
          <w:szCs w:val="24"/>
        </w:rPr>
        <w:t>已領取</w:t>
      </w:r>
      <w:r w:rsidR="00BD33F2" w:rsidRPr="003660F7">
        <w:rPr>
          <w:rFonts w:ascii="標楷體" w:eastAsia="標楷體" w:hAnsi="標楷體" w:hint="eastAsia"/>
          <w:bCs/>
          <w:color w:val="996633"/>
          <w:szCs w:val="24"/>
        </w:rPr>
        <w:t>提前請領</w:t>
      </w:r>
      <w:r w:rsidR="003F6F67" w:rsidRPr="003660F7">
        <w:rPr>
          <w:rFonts w:ascii="標楷體" w:eastAsia="標楷體" w:hAnsi="標楷體" w:hint="eastAsia"/>
          <w:bCs/>
          <w:color w:val="996633"/>
          <w:szCs w:val="24"/>
        </w:rPr>
        <w:t>月退休金</w:t>
      </w:r>
      <w:r w:rsidR="00BD33F2" w:rsidRPr="003660F7">
        <w:rPr>
          <w:rFonts w:ascii="標楷體" w:eastAsia="標楷體" w:hAnsi="標楷體" w:hint="eastAsia"/>
          <w:bCs/>
          <w:color w:val="996633"/>
          <w:szCs w:val="24"/>
        </w:rPr>
        <w:t>之</w:t>
      </w:r>
      <w:r w:rsidR="003F6F67" w:rsidRPr="003660F7">
        <w:rPr>
          <w:rFonts w:ascii="標楷體" w:eastAsia="標楷體" w:hAnsi="標楷體" w:hint="eastAsia"/>
          <w:bCs/>
          <w:color w:val="996633"/>
          <w:szCs w:val="24"/>
        </w:rPr>
        <w:t>勞工，於未屆</w:t>
      </w:r>
      <w:r w:rsidR="00BD33F2" w:rsidRPr="003660F7">
        <w:rPr>
          <w:rFonts w:ascii="標楷體" w:eastAsia="標楷體" w:hAnsi="標楷體" w:hint="eastAsia"/>
          <w:bCs/>
          <w:color w:val="996633"/>
          <w:szCs w:val="24"/>
        </w:rPr>
        <w:t>其</w:t>
      </w:r>
      <w:r w:rsidR="00F43454" w:rsidRPr="003660F7">
        <w:rPr>
          <w:rFonts w:ascii="標楷體" w:eastAsia="標楷體" w:hAnsi="標楷體" w:hint="eastAsia"/>
          <w:bCs/>
          <w:color w:val="996633"/>
          <w:szCs w:val="24"/>
        </w:rPr>
        <w:t>所定請領年限</w:t>
      </w:r>
      <w:r w:rsidR="003F6F67" w:rsidRPr="003660F7">
        <w:rPr>
          <w:rFonts w:ascii="標楷體" w:eastAsia="標楷體" w:hAnsi="標楷體" w:hint="eastAsia"/>
          <w:bCs/>
          <w:color w:val="996633"/>
          <w:szCs w:val="24"/>
        </w:rPr>
        <w:t>前死亡者，停止給付月退休金。其個人退休金專戶結算賸餘金額，由其遺屬或指定請領人領回。</w:t>
      </w:r>
    </w:p>
    <w:p w14:paraId="0E453922" w14:textId="77777777" w:rsidR="003F6F67" w:rsidRPr="003660F7" w:rsidRDefault="003F6F67" w:rsidP="003F6F67">
      <w:pPr>
        <w:pStyle w:val="a3"/>
        <w:adjustRightInd w:val="0"/>
        <w:snapToGrid w:val="0"/>
        <w:spacing w:line="260" w:lineRule="exact"/>
        <w:ind w:leftChars="189" w:left="945" w:hangingChars="299" w:hanging="718"/>
        <w:jc w:val="both"/>
        <w:rPr>
          <w:rFonts w:ascii="標楷體" w:eastAsia="標楷體" w:hAnsi="標楷體"/>
          <w:color w:val="996633"/>
          <w:szCs w:val="24"/>
        </w:rPr>
      </w:pPr>
      <w:r w:rsidRPr="003660F7">
        <w:rPr>
          <w:rFonts w:ascii="標楷體" w:eastAsia="標楷體" w:hAnsi="標楷體"/>
          <w:color w:val="996633"/>
          <w:szCs w:val="24"/>
        </w:rPr>
        <w:t>（</w:t>
      </w:r>
      <w:r w:rsidRPr="003660F7">
        <w:rPr>
          <w:rFonts w:ascii="標楷體" w:eastAsia="標楷體" w:hAnsi="標楷體" w:hint="eastAsia"/>
          <w:color w:val="996633"/>
          <w:szCs w:val="24"/>
        </w:rPr>
        <w:t>三</w:t>
      </w:r>
      <w:r w:rsidRPr="003660F7">
        <w:rPr>
          <w:rFonts w:ascii="標楷體" w:eastAsia="標楷體" w:hAnsi="標楷體"/>
          <w:color w:val="996633"/>
          <w:szCs w:val="24"/>
        </w:rPr>
        <w:t>）累積收益金額，除已分配入專戶之收益外，尚未分配期間之收益，以申請當月</w:t>
      </w:r>
      <w:r w:rsidRPr="003660F7">
        <w:rPr>
          <w:rFonts w:ascii="標楷體" w:eastAsia="標楷體" w:hAnsi="標楷體" w:hint="eastAsia"/>
          <w:color w:val="996633"/>
          <w:szCs w:val="24"/>
        </w:rPr>
        <w:t>勞動部勞動基金運用局</w:t>
      </w:r>
      <w:r w:rsidRPr="003660F7">
        <w:rPr>
          <w:rFonts w:ascii="標楷體" w:eastAsia="標楷體" w:hAnsi="標楷體"/>
          <w:color w:val="996633"/>
          <w:szCs w:val="24"/>
        </w:rPr>
        <w:t>公告最近月份之收益率，計算至申請當月止。</w:t>
      </w:r>
    </w:p>
    <w:p w14:paraId="10AD8361" w14:textId="77777777" w:rsidR="003F6F67" w:rsidRPr="003660F7" w:rsidRDefault="003F6F67" w:rsidP="003F6F67">
      <w:pPr>
        <w:pStyle w:val="a3"/>
        <w:adjustRightInd w:val="0"/>
        <w:snapToGrid w:val="0"/>
        <w:spacing w:line="260" w:lineRule="exact"/>
        <w:ind w:leftChars="189" w:left="945" w:hangingChars="299" w:hanging="718"/>
        <w:jc w:val="both"/>
        <w:rPr>
          <w:rFonts w:ascii="標楷體" w:eastAsia="標楷體" w:hAnsi="標楷體"/>
          <w:color w:val="996633"/>
          <w:szCs w:val="24"/>
        </w:rPr>
      </w:pPr>
      <w:r w:rsidRPr="003660F7">
        <w:rPr>
          <w:rFonts w:ascii="標楷體" w:eastAsia="標楷體" w:hAnsi="標楷體"/>
          <w:color w:val="996633"/>
          <w:szCs w:val="24"/>
        </w:rPr>
        <w:t>（</w:t>
      </w:r>
      <w:r w:rsidRPr="003660F7">
        <w:rPr>
          <w:rFonts w:ascii="標楷體" w:eastAsia="標楷體" w:hAnsi="標楷體" w:hint="eastAsia"/>
          <w:color w:val="996633"/>
          <w:szCs w:val="24"/>
        </w:rPr>
        <w:t>四</w:t>
      </w:r>
      <w:r w:rsidRPr="003660F7">
        <w:rPr>
          <w:rFonts w:ascii="標楷體" w:eastAsia="標楷體" w:hAnsi="標楷體"/>
          <w:color w:val="996633"/>
          <w:szCs w:val="24"/>
        </w:rPr>
        <w:t>）</w:t>
      </w:r>
      <w:r w:rsidRPr="003660F7">
        <w:rPr>
          <w:rFonts w:ascii="標楷體" w:eastAsia="標楷體" w:hAnsi="標楷體" w:hint="eastAsia"/>
          <w:color w:val="996633"/>
          <w:szCs w:val="24"/>
        </w:rPr>
        <w:t>勞工退休金條例第23條第2</w:t>
      </w:r>
      <w:r w:rsidR="003D52A7" w:rsidRPr="003660F7">
        <w:rPr>
          <w:rFonts w:ascii="標楷體" w:eastAsia="標楷體" w:hAnsi="標楷體" w:hint="eastAsia"/>
          <w:color w:val="996633"/>
          <w:szCs w:val="24"/>
        </w:rPr>
        <w:t>項所定</w:t>
      </w:r>
      <w:r w:rsidRPr="003660F7">
        <w:rPr>
          <w:rFonts w:ascii="標楷體" w:eastAsia="標楷體" w:hAnsi="標楷體"/>
          <w:color w:val="996633"/>
          <w:szCs w:val="24"/>
        </w:rPr>
        <w:t>勞工退休金運用收益，不得低於</w:t>
      </w:r>
      <w:r w:rsidRPr="003660F7">
        <w:rPr>
          <w:rFonts w:ascii="標楷體" w:eastAsia="標楷體" w:hAnsi="標楷體" w:hint="eastAsia"/>
          <w:color w:val="996633"/>
          <w:szCs w:val="24"/>
        </w:rPr>
        <w:t>以</w:t>
      </w:r>
      <w:r w:rsidRPr="003660F7">
        <w:rPr>
          <w:rFonts w:ascii="標楷體" w:eastAsia="標楷體" w:hAnsi="標楷體"/>
          <w:color w:val="996633"/>
          <w:szCs w:val="24"/>
        </w:rPr>
        <w:t>當地銀行2年定期存款利率</w:t>
      </w:r>
      <w:r w:rsidRPr="003660F7">
        <w:rPr>
          <w:rFonts w:ascii="標楷體" w:eastAsia="標楷體" w:hAnsi="標楷體" w:hint="eastAsia"/>
          <w:color w:val="996633"/>
          <w:szCs w:val="24"/>
        </w:rPr>
        <w:t>計算之收益</w:t>
      </w:r>
      <w:r w:rsidRPr="003660F7">
        <w:rPr>
          <w:rFonts w:ascii="標楷體" w:eastAsia="標楷體" w:hAnsi="標楷體"/>
          <w:color w:val="996633"/>
          <w:szCs w:val="24"/>
        </w:rPr>
        <w:t>，</w:t>
      </w:r>
      <w:r w:rsidRPr="003660F7">
        <w:rPr>
          <w:rFonts w:ascii="標楷體" w:eastAsia="標楷體" w:hAnsi="標楷體" w:hint="eastAsia"/>
          <w:color w:val="996633"/>
          <w:szCs w:val="24"/>
        </w:rPr>
        <w:t>為開始提繳之日起至依法領取退休金之日止期間之累積收益，不得低於同期間以每年當地銀行2年定期存款利率之全年平均利率計算之累積收益</w:t>
      </w:r>
      <w:r w:rsidRPr="003660F7">
        <w:rPr>
          <w:rFonts w:ascii="標楷體" w:eastAsia="標楷體" w:hAnsi="標楷體"/>
          <w:color w:val="996633"/>
          <w:szCs w:val="24"/>
        </w:rPr>
        <w:t>。前項所稱當地銀行2年定期存款利率，為依臺灣銀行股份有限公司、第一銀行股份有限公司、合作金庫銀行股份有限公司、華南銀行股份有限公司、土地銀行股份有限公司、彰化銀行股份有限公司等6家行庫每月第1個營業日牌告2年期小額定期存款之固定利率，計算之平均年利率。</w:t>
      </w:r>
    </w:p>
    <w:p w14:paraId="6B95D24A" w14:textId="77777777" w:rsidR="003F6F67" w:rsidRPr="003660F7" w:rsidRDefault="003F6F67" w:rsidP="003F6F67">
      <w:pPr>
        <w:pStyle w:val="a3"/>
        <w:adjustRightInd w:val="0"/>
        <w:snapToGrid w:val="0"/>
        <w:spacing w:line="260" w:lineRule="exact"/>
        <w:ind w:leftChars="787" w:left="944"/>
        <w:jc w:val="both"/>
        <w:rPr>
          <w:rFonts w:ascii="標楷體" w:eastAsia="標楷體" w:hAnsi="標楷體"/>
          <w:color w:val="996633"/>
          <w:sz w:val="22"/>
          <w:szCs w:val="22"/>
        </w:rPr>
      </w:pPr>
      <w:r w:rsidRPr="003660F7">
        <w:rPr>
          <w:rFonts w:ascii="標楷體" w:eastAsia="標楷體" w:hAnsi="標楷體" w:hint="eastAsia"/>
          <w:color w:val="996633"/>
          <w:szCs w:val="24"/>
        </w:rPr>
        <w:t>勞動部勞動基金運用局應</w:t>
      </w:r>
      <w:r w:rsidRPr="003660F7">
        <w:rPr>
          <w:rFonts w:ascii="標楷體" w:eastAsia="標楷體" w:hAnsi="標楷體"/>
          <w:color w:val="996633"/>
          <w:szCs w:val="24"/>
        </w:rPr>
        <w:t>每月公告</w:t>
      </w:r>
      <w:r w:rsidRPr="003660F7">
        <w:rPr>
          <w:rFonts w:ascii="標楷體" w:eastAsia="標楷體" w:hAnsi="標楷體" w:hint="eastAsia"/>
          <w:color w:val="996633"/>
          <w:szCs w:val="24"/>
        </w:rPr>
        <w:t>前項平均年利率，作為</w:t>
      </w:r>
      <w:r w:rsidRPr="003660F7">
        <w:rPr>
          <w:rFonts w:ascii="標楷體" w:eastAsia="標楷體" w:hAnsi="標楷體"/>
          <w:color w:val="996633"/>
          <w:szCs w:val="24"/>
        </w:rPr>
        <w:t>當月之最低保證收益率。</w:t>
      </w:r>
    </w:p>
    <w:p w14:paraId="6DB1479B" w14:textId="77777777" w:rsidR="003F6F67" w:rsidRPr="003660F7" w:rsidRDefault="003F6F67" w:rsidP="003F6F67">
      <w:pPr>
        <w:pStyle w:val="a3"/>
        <w:adjustRightInd w:val="0"/>
        <w:snapToGrid w:val="0"/>
        <w:spacing w:line="240" w:lineRule="exact"/>
        <w:rPr>
          <w:rFonts w:ascii="標楷體" w:eastAsia="標楷體" w:hAnsi="標楷體"/>
          <w:b/>
          <w:color w:val="996633"/>
          <w:sz w:val="26"/>
          <w:szCs w:val="26"/>
        </w:rPr>
      </w:pPr>
      <w:r w:rsidRPr="003660F7">
        <w:rPr>
          <w:rFonts w:ascii="標楷體" w:eastAsia="標楷體" w:hAnsi="標楷體"/>
          <w:b/>
          <w:color w:val="996633"/>
          <w:sz w:val="26"/>
          <w:szCs w:val="26"/>
        </w:rPr>
        <w:t>四、其他</w:t>
      </w:r>
    </w:p>
    <w:p w14:paraId="451506B6" w14:textId="77777777" w:rsidR="003F6F67" w:rsidRPr="003660F7" w:rsidRDefault="003F6F67" w:rsidP="003F6F67">
      <w:pPr>
        <w:adjustRightInd w:val="0"/>
        <w:snapToGrid w:val="0"/>
        <w:spacing w:line="260" w:lineRule="exact"/>
        <w:ind w:leftChars="188" w:left="932" w:hangingChars="294" w:hanging="706"/>
        <w:jc w:val="both"/>
        <w:rPr>
          <w:rFonts w:ascii="標楷體" w:hAnsi="標楷體"/>
          <w:color w:val="996633"/>
          <w:sz w:val="24"/>
          <w:szCs w:val="24"/>
        </w:rPr>
      </w:pPr>
      <w:r w:rsidRPr="003660F7">
        <w:rPr>
          <w:rFonts w:ascii="標楷體" w:hAnsi="標楷體"/>
          <w:color w:val="996633"/>
          <w:sz w:val="24"/>
          <w:szCs w:val="24"/>
        </w:rPr>
        <w:t>（一）</w:t>
      </w:r>
      <w:r w:rsidRPr="003660F7">
        <w:rPr>
          <w:rFonts w:ascii="標楷體" w:hAnsi="標楷體" w:hint="eastAsia"/>
          <w:color w:val="996633"/>
          <w:sz w:val="24"/>
          <w:szCs w:val="24"/>
        </w:rPr>
        <w:t>如因債務問題致入帳可能</w:t>
      </w:r>
      <w:r w:rsidRPr="003660F7">
        <w:rPr>
          <w:rFonts w:ascii="標楷體" w:hAnsi="標楷體"/>
          <w:color w:val="996633"/>
          <w:sz w:val="24"/>
          <w:szCs w:val="24"/>
        </w:rPr>
        <w:t>遭扣押</w:t>
      </w:r>
      <w:r w:rsidRPr="003660F7">
        <w:rPr>
          <w:rFonts w:ascii="標楷體" w:hAnsi="標楷體" w:hint="eastAsia"/>
          <w:color w:val="996633"/>
          <w:sz w:val="24"/>
          <w:szCs w:val="24"/>
        </w:rPr>
        <w:t>等原因</w:t>
      </w:r>
      <w:r w:rsidRPr="003660F7">
        <w:rPr>
          <w:rFonts w:ascii="標楷體" w:hAnsi="標楷體"/>
          <w:color w:val="996633"/>
          <w:sz w:val="24"/>
          <w:szCs w:val="24"/>
        </w:rPr>
        <w:t>，</w:t>
      </w:r>
      <w:r w:rsidRPr="003660F7">
        <w:rPr>
          <w:rFonts w:ascii="標楷體" w:hAnsi="標楷體" w:hint="eastAsia"/>
          <w:color w:val="996633"/>
          <w:sz w:val="24"/>
          <w:szCs w:val="24"/>
        </w:rPr>
        <w:t>無法提供一般金融機構帳戶者，</w:t>
      </w:r>
      <w:r w:rsidRPr="003660F7">
        <w:rPr>
          <w:rFonts w:ascii="標楷體" w:hAnsi="標楷體"/>
          <w:color w:val="996633"/>
          <w:sz w:val="24"/>
          <w:szCs w:val="24"/>
        </w:rPr>
        <w:t>可</w:t>
      </w:r>
      <w:r w:rsidRPr="003660F7">
        <w:rPr>
          <w:rFonts w:ascii="標楷體" w:hAnsi="標楷體" w:hint="eastAsia"/>
          <w:color w:val="996633"/>
          <w:sz w:val="24"/>
          <w:szCs w:val="24"/>
        </w:rPr>
        <w:t>依勞工退休金條例第29條規定</w:t>
      </w:r>
      <w:r w:rsidRPr="003660F7">
        <w:rPr>
          <w:rFonts w:ascii="標楷體" w:hAnsi="標楷體"/>
          <w:color w:val="996633"/>
          <w:sz w:val="24"/>
          <w:szCs w:val="24"/>
        </w:rPr>
        <w:t>向</w:t>
      </w:r>
      <w:r w:rsidRPr="003660F7">
        <w:rPr>
          <w:rFonts w:ascii="標楷體" w:hAnsi="標楷體" w:hint="eastAsia"/>
          <w:color w:val="996633"/>
          <w:sz w:val="24"/>
          <w:szCs w:val="24"/>
        </w:rPr>
        <w:t>勞保</w:t>
      </w:r>
      <w:r w:rsidRPr="003660F7">
        <w:rPr>
          <w:rFonts w:ascii="標楷體" w:hAnsi="標楷體"/>
          <w:color w:val="996633"/>
          <w:sz w:val="24"/>
          <w:szCs w:val="24"/>
        </w:rPr>
        <w:t>局申請</w:t>
      </w:r>
      <w:r w:rsidRPr="003660F7">
        <w:rPr>
          <w:rFonts w:ascii="標楷體" w:hAnsi="標楷體" w:hint="eastAsia"/>
          <w:color w:val="996633"/>
          <w:sz w:val="24"/>
          <w:szCs w:val="24"/>
        </w:rPr>
        <w:t>於金融機構</w:t>
      </w:r>
      <w:r w:rsidRPr="003660F7">
        <w:rPr>
          <w:rFonts w:ascii="標楷體" w:hAnsi="標楷體"/>
          <w:color w:val="996633"/>
          <w:sz w:val="24"/>
          <w:szCs w:val="24"/>
        </w:rPr>
        <w:t>開立專戶，</w:t>
      </w:r>
      <w:r w:rsidRPr="003660F7">
        <w:rPr>
          <w:rFonts w:ascii="標楷體" w:hAnsi="標楷體" w:hint="eastAsia"/>
          <w:color w:val="996633"/>
          <w:sz w:val="24"/>
          <w:szCs w:val="24"/>
        </w:rPr>
        <w:t>存入之退休金</w:t>
      </w:r>
      <w:r w:rsidRPr="003660F7">
        <w:rPr>
          <w:rFonts w:ascii="標楷體" w:hAnsi="標楷體"/>
          <w:color w:val="996633"/>
          <w:sz w:val="24"/>
          <w:szCs w:val="24"/>
        </w:rPr>
        <w:t>將不得作為抵銷、扣押、供擔保或強制執行之標的</w:t>
      </w:r>
      <w:r w:rsidRPr="003660F7">
        <w:rPr>
          <w:rFonts w:ascii="標楷體" w:hAnsi="標楷體" w:hint="eastAsia"/>
          <w:color w:val="996633"/>
          <w:sz w:val="24"/>
          <w:szCs w:val="24"/>
        </w:rPr>
        <w:t>。</w:t>
      </w:r>
    </w:p>
    <w:p w14:paraId="52AF4244" w14:textId="77777777" w:rsidR="003F6F67" w:rsidRPr="003660F7" w:rsidRDefault="003F6F67" w:rsidP="003F6F67">
      <w:pPr>
        <w:adjustRightInd w:val="0"/>
        <w:snapToGrid w:val="0"/>
        <w:spacing w:line="260" w:lineRule="exact"/>
        <w:ind w:leftChars="188" w:left="932" w:hangingChars="294" w:hanging="706"/>
        <w:jc w:val="both"/>
        <w:rPr>
          <w:rFonts w:ascii="標楷體" w:hAnsi="標楷體"/>
          <w:color w:val="996633"/>
          <w:sz w:val="24"/>
          <w:szCs w:val="24"/>
        </w:rPr>
      </w:pPr>
      <w:r w:rsidRPr="003660F7">
        <w:rPr>
          <w:rFonts w:ascii="標楷體" w:hAnsi="標楷體"/>
          <w:color w:val="996633"/>
          <w:sz w:val="24"/>
          <w:szCs w:val="24"/>
        </w:rPr>
        <w:t>（二）退休金領取人經勞保局查明不符請領退休金規定者，應自收到返還通知之日起30日內，將已領取之退休金返還。屆期未返還者，應附加法定遲延利息一併返還。</w:t>
      </w:r>
    </w:p>
    <w:p w14:paraId="288E15DA" w14:textId="77777777" w:rsidR="00F43454" w:rsidRPr="003660F7" w:rsidRDefault="003F6F67" w:rsidP="00F43454">
      <w:pPr>
        <w:spacing w:line="270" w:lineRule="exact"/>
        <w:ind w:leftChars="217" w:left="956" w:hangingChars="290" w:hanging="696"/>
        <w:jc w:val="both"/>
        <w:rPr>
          <w:rFonts w:ascii="標楷體" w:hAnsi="標楷體"/>
          <w:bCs/>
          <w:color w:val="996633"/>
          <w:szCs w:val="24"/>
        </w:rPr>
      </w:pPr>
      <w:r w:rsidRPr="003660F7">
        <w:rPr>
          <w:rFonts w:ascii="標楷體" w:hAnsi="標楷體"/>
          <w:color w:val="996633"/>
          <w:sz w:val="24"/>
          <w:szCs w:val="24"/>
        </w:rPr>
        <w:t>（</w:t>
      </w:r>
      <w:r w:rsidRPr="003660F7">
        <w:rPr>
          <w:rFonts w:ascii="標楷體" w:hAnsi="標楷體" w:hint="eastAsia"/>
          <w:color w:val="996633"/>
          <w:sz w:val="24"/>
          <w:szCs w:val="24"/>
        </w:rPr>
        <w:t>三</w:t>
      </w:r>
      <w:r w:rsidRPr="003660F7">
        <w:rPr>
          <w:rFonts w:ascii="標楷體" w:hAnsi="標楷體"/>
          <w:color w:val="996633"/>
          <w:sz w:val="24"/>
          <w:szCs w:val="24"/>
        </w:rPr>
        <w:t>）勞工領取退休金</w:t>
      </w:r>
      <w:r w:rsidR="00F43454" w:rsidRPr="003660F7">
        <w:rPr>
          <w:rFonts w:ascii="標楷體" w:hAnsi="標楷體"/>
          <w:color w:val="996633"/>
          <w:sz w:val="24"/>
          <w:szCs w:val="24"/>
        </w:rPr>
        <w:t>總額超過免稅額</w:t>
      </w:r>
      <w:r w:rsidR="00F43454" w:rsidRPr="003660F7">
        <w:rPr>
          <w:rFonts w:ascii="標楷體" w:hAnsi="標楷體" w:hint="eastAsia"/>
          <w:color w:val="996633"/>
          <w:sz w:val="24"/>
          <w:szCs w:val="24"/>
        </w:rPr>
        <w:t>之</w:t>
      </w:r>
      <w:r w:rsidR="00F43454" w:rsidRPr="003660F7">
        <w:rPr>
          <w:rFonts w:ascii="標楷體" w:hAnsi="標楷體"/>
          <w:color w:val="996633"/>
          <w:sz w:val="24"/>
          <w:szCs w:val="24"/>
        </w:rPr>
        <w:t>部分，</w:t>
      </w:r>
      <w:r w:rsidR="00F43454" w:rsidRPr="003660F7">
        <w:rPr>
          <w:rFonts w:ascii="標楷體" w:hAnsi="標楷體" w:hint="eastAsia"/>
          <w:color w:val="996633"/>
          <w:sz w:val="24"/>
          <w:szCs w:val="24"/>
        </w:rPr>
        <w:t>係</w:t>
      </w:r>
      <w:r w:rsidR="00F43454" w:rsidRPr="003660F7">
        <w:rPr>
          <w:rFonts w:ascii="標楷體" w:hAnsi="標楷體"/>
          <w:color w:val="996633"/>
          <w:sz w:val="24"/>
          <w:szCs w:val="24"/>
        </w:rPr>
        <w:t>屬退職所得，</w:t>
      </w:r>
      <w:r w:rsidRPr="003660F7">
        <w:rPr>
          <w:rFonts w:ascii="標楷體" w:hAnsi="標楷體"/>
          <w:color w:val="996633"/>
          <w:sz w:val="24"/>
          <w:szCs w:val="24"/>
        </w:rPr>
        <w:t>依所得稅法規定，</w:t>
      </w:r>
      <w:r w:rsidR="00F43454" w:rsidRPr="003660F7">
        <w:rPr>
          <w:rFonts w:ascii="標楷體" w:hAnsi="標楷體" w:hint="eastAsia"/>
          <w:color w:val="996633"/>
          <w:sz w:val="24"/>
          <w:szCs w:val="24"/>
        </w:rPr>
        <w:t>應</w:t>
      </w:r>
      <w:r w:rsidRPr="003660F7">
        <w:rPr>
          <w:rFonts w:ascii="標楷體" w:hAnsi="標楷體"/>
          <w:color w:val="996633"/>
          <w:sz w:val="24"/>
          <w:szCs w:val="24"/>
        </w:rPr>
        <w:t>併入當年度綜合所得稅申報。</w:t>
      </w:r>
      <w:r w:rsidR="00F43454" w:rsidRPr="003660F7">
        <w:rPr>
          <w:rFonts w:ascii="標楷體" w:hAnsi="標楷體" w:hint="eastAsia"/>
          <w:color w:val="996633"/>
          <w:sz w:val="24"/>
          <w:szCs w:val="24"/>
        </w:rPr>
        <w:t>領取總額達課繳退職所得稅標準者，由勞保局自當次核發金額中扣繳。</w:t>
      </w:r>
    </w:p>
    <w:p w14:paraId="6DE91C4B" w14:textId="77777777" w:rsidR="003F6F67" w:rsidRPr="00F6672B" w:rsidRDefault="00F43454" w:rsidP="00F43454">
      <w:pPr>
        <w:adjustRightInd w:val="0"/>
        <w:snapToGrid w:val="0"/>
        <w:spacing w:line="260" w:lineRule="exact"/>
        <w:ind w:leftChars="188" w:left="579" w:hangingChars="294" w:hanging="353"/>
        <w:jc w:val="both"/>
        <w:rPr>
          <w:rFonts w:ascii="標楷體" w:hAnsi="標楷體"/>
          <w:color w:val="996600"/>
          <w:sz w:val="24"/>
          <w:szCs w:val="24"/>
        </w:rPr>
      </w:pPr>
      <w:r w:rsidRPr="003660F7">
        <w:rPr>
          <w:rFonts w:ascii="標楷體" w:hAnsi="標楷體" w:hint="eastAsia"/>
          <w:bCs/>
          <w:color w:val="996633"/>
          <w:szCs w:val="24"/>
        </w:rPr>
        <w:t xml:space="preserve">      </w:t>
      </w:r>
      <w:r w:rsidR="00F6672B" w:rsidRPr="003660F7">
        <w:rPr>
          <w:rFonts w:ascii="標楷體" w:hAnsi="標楷體" w:hint="eastAsia"/>
          <w:bCs/>
          <w:color w:val="996633"/>
          <w:szCs w:val="24"/>
        </w:rPr>
        <w:t xml:space="preserve">      </w:t>
      </w:r>
      <w:r w:rsidRPr="003660F7">
        <w:rPr>
          <w:rFonts w:ascii="標楷體" w:hAnsi="標楷體" w:hint="eastAsia"/>
          <w:color w:val="996633"/>
          <w:sz w:val="24"/>
          <w:szCs w:val="24"/>
        </w:rPr>
        <w:t>※退職所得額之計算，係依財政部各年度公告辦理。</w:t>
      </w:r>
    </w:p>
    <w:sectPr w:rsidR="003F6F67" w:rsidRPr="00F6672B" w:rsidSect="00F43454">
      <w:pgSz w:w="11906" w:h="16838" w:code="9"/>
      <w:pgMar w:top="454" w:right="737" w:bottom="284" w:left="851" w:header="0" w:footer="0" w:gutter="0"/>
      <w:cols w:space="425"/>
      <w:titlePg/>
      <w:docGrid w:type="lines" w:linePitch="17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45601" w14:textId="77777777" w:rsidR="00B05FEC" w:rsidRDefault="00B05FEC" w:rsidP="001957F9">
      <w:r>
        <w:separator/>
      </w:r>
    </w:p>
  </w:endnote>
  <w:endnote w:type="continuationSeparator" w:id="0">
    <w:p w14:paraId="610D586B" w14:textId="77777777" w:rsidR="00B05FEC" w:rsidRDefault="00B05FEC" w:rsidP="00195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32E78" w14:textId="77777777" w:rsidR="00B05FEC" w:rsidRDefault="00B05FEC" w:rsidP="001957F9">
      <w:r>
        <w:separator/>
      </w:r>
    </w:p>
  </w:footnote>
  <w:footnote w:type="continuationSeparator" w:id="0">
    <w:p w14:paraId="1E28C022" w14:textId="77777777" w:rsidR="00B05FEC" w:rsidRDefault="00B05FEC" w:rsidP="001957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92C0F"/>
    <w:multiLevelType w:val="hybridMultilevel"/>
    <w:tmpl w:val="88ACA5FC"/>
    <w:lvl w:ilvl="0" w:tplc="31BC8AE2">
      <w:start w:val="3"/>
      <w:numFmt w:val="bullet"/>
      <w:lvlText w:val="※"/>
      <w:lvlJc w:val="left"/>
      <w:pPr>
        <w:tabs>
          <w:tab w:val="num" w:pos="450"/>
        </w:tabs>
        <w:ind w:left="450" w:hanging="360"/>
      </w:pPr>
      <w:rPr>
        <w:rFonts w:ascii="標楷體" w:eastAsia="標楷體" w:hAnsi="標楷體" w:cs="Times New Roman" w:hint="eastAsia"/>
      </w:rPr>
    </w:lvl>
    <w:lvl w:ilvl="1" w:tplc="04090003" w:tentative="1">
      <w:start w:val="1"/>
      <w:numFmt w:val="bullet"/>
      <w:lvlText w:val=""/>
      <w:lvlJc w:val="left"/>
      <w:pPr>
        <w:tabs>
          <w:tab w:val="num" w:pos="1050"/>
        </w:tabs>
        <w:ind w:left="1050" w:hanging="480"/>
      </w:pPr>
      <w:rPr>
        <w:rFonts w:ascii="Wingdings" w:hAnsi="Wingdings" w:hint="default"/>
      </w:rPr>
    </w:lvl>
    <w:lvl w:ilvl="2" w:tplc="04090005" w:tentative="1">
      <w:start w:val="1"/>
      <w:numFmt w:val="bullet"/>
      <w:lvlText w:val=""/>
      <w:lvlJc w:val="left"/>
      <w:pPr>
        <w:tabs>
          <w:tab w:val="num" w:pos="1530"/>
        </w:tabs>
        <w:ind w:left="1530" w:hanging="480"/>
      </w:pPr>
      <w:rPr>
        <w:rFonts w:ascii="Wingdings" w:hAnsi="Wingdings" w:hint="default"/>
      </w:rPr>
    </w:lvl>
    <w:lvl w:ilvl="3" w:tplc="04090001" w:tentative="1">
      <w:start w:val="1"/>
      <w:numFmt w:val="bullet"/>
      <w:lvlText w:val=""/>
      <w:lvlJc w:val="left"/>
      <w:pPr>
        <w:tabs>
          <w:tab w:val="num" w:pos="2010"/>
        </w:tabs>
        <w:ind w:left="2010" w:hanging="480"/>
      </w:pPr>
      <w:rPr>
        <w:rFonts w:ascii="Wingdings" w:hAnsi="Wingdings" w:hint="default"/>
      </w:rPr>
    </w:lvl>
    <w:lvl w:ilvl="4" w:tplc="04090003" w:tentative="1">
      <w:start w:val="1"/>
      <w:numFmt w:val="bullet"/>
      <w:lvlText w:val=""/>
      <w:lvlJc w:val="left"/>
      <w:pPr>
        <w:tabs>
          <w:tab w:val="num" w:pos="2490"/>
        </w:tabs>
        <w:ind w:left="2490" w:hanging="480"/>
      </w:pPr>
      <w:rPr>
        <w:rFonts w:ascii="Wingdings" w:hAnsi="Wingdings" w:hint="default"/>
      </w:rPr>
    </w:lvl>
    <w:lvl w:ilvl="5" w:tplc="04090005" w:tentative="1">
      <w:start w:val="1"/>
      <w:numFmt w:val="bullet"/>
      <w:lvlText w:val=""/>
      <w:lvlJc w:val="left"/>
      <w:pPr>
        <w:tabs>
          <w:tab w:val="num" w:pos="2970"/>
        </w:tabs>
        <w:ind w:left="2970" w:hanging="480"/>
      </w:pPr>
      <w:rPr>
        <w:rFonts w:ascii="Wingdings" w:hAnsi="Wingdings" w:hint="default"/>
      </w:rPr>
    </w:lvl>
    <w:lvl w:ilvl="6" w:tplc="04090001" w:tentative="1">
      <w:start w:val="1"/>
      <w:numFmt w:val="bullet"/>
      <w:lvlText w:val=""/>
      <w:lvlJc w:val="left"/>
      <w:pPr>
        <w:tabs>
          <w:tab w:val="num" w:pos="3450"/>
        </w:tabs>
        <w:ind w:left="3450" w:hanging="480"/>
      </w:pPr>
      <w:rPr>
        <w:rFonts w:ascii="Wingdings" w:hAnsi="Wingdings" w:hint="default"/>
      </w:rPr>
    </w:lvl>
    <w:lvl w:ilvl="7" w:tplc="04090003" w:tentative="1">
      <w:start w:val="1"/>
      <w:numFmt w:val="bullet"/>
      <w:lvlText w:val=""/>
      <w:lvlJc w:val="left"/>
      <w:pPr>
        <w:tabs>
          <w:tab w:val="num" w:pos="3930"/>
        </w:tabs>
        <w:ind w:left="3930" w:hanging="480"/>
      </w:pPr>
      <w:rPr>
        <w:rFonts w:ascii="Wingdings" w:hAnsi="Wingdings" w:hint="default"/>
      </w:rPr>
    </w:lvl>
    <w:lvl w:ilvl="8" w:tplc="04090005" w:tentative="1">
      <w:start w:val="1"/>
      <w:numFmt w:val="bullet"/>
      <w:lvlText w:val=""/>
      <w:lvlJc w:val="left"/>
      <w:pPr>
        <w:tabs>
          <w:tab w:val="num" w:pos="4410"/>
        </w:tabs>
        <w:ind w:left="4410" w:hanging="480"/>
      </w:pPr>
      <w:rPr>
        <w:rFonts w:ascii="Wingdings" w:hAnsi="Wingdings" w:hint="default"/>
      </w:rPr>
    </w:lvl>
  </w:abstractNum>
  <w:abstractNum w:abstractNumId="1" w15:restartNumberingAfterBreak="0">
    <w:nsid w:val="3C2646DE"/>
    <w:multiLevelType w:val="hybridMultilevel"/>
    <w:tmpl w:val="7618F0CE"/>
    <w:lvl w:ilvl="0" w:tplc="76BA5EA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43350E42"/>
    <w:multiLevelType w:val="hybridMultilevel"/>
    <w:tmpl w:val="2D8814E2"/>
    <w:lvl w:ilvl="0" w:tplc="22905758">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VerticalSpacing w:val="84"/>
  <w:displayHorizontalDrawingGridEvery w:val="0"/>
  <w:displayVerticalDrawingGridEvery w:val="2"/>
  <w:characterSpacingControl w:val="compressPunctuation"/>
  <w:hdrShapeDefaults>
    <o:shapedefaults v:ext="edit" spidmax="2049">
      <o:colormru v:ext="edit" colors="#96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15F"/>
    <w:rsid w:val="00011B4F"/>
    <w:rsid w:val="0001420E"/>
    <w:rsid w:val="00014F69"/>
    <w:rsid w:val="00017DD9"/>
    <w:rsid w:val="0002149C"/>
    <w:rsid w:val="0002208E"/>
    <w:rsid w:val="0002217B"/>
    <w:rsid w:val="000239F2"/>
    <w:rsid w:val="0002508C"/>
    <w:rsid w:val="00026BD7"/>
    <w:rsid w:val="00032B09"/>
    <w:rsid w:val="00035C82"/>
    <w:rsid w:val="00035FEE"/>
    <w:rsid w:val="00042AB9"/>
    <w:rsid w:val="00045813"/>
    <w:rsid w:val="000470A4"/>
    <w:rsid w:val="00050298"/>
    <w:rsid w:val="000553FA"/>
    <w:rsid w:val="00055DB4"/>
    <w:rsid w:val="00055EE9"/>
    <w:rsid w:val="00056C53"/>
    <w:rsid w:val="00056E11"/>
    <w:rsid w:val="00061B87"/>
    <w:rsid w:val="00066159"/>
    <w:rsid w:val="00066DC3"/>
    <w:rsid w:val="000679F5"/>
    <w:rsid w:val="00075751"/>
    <w:rsid w:val="0008123A"/>
    <w:rsid w:val="000866B6"/>
    <w:rsid w:val="000908AE"/>
    <w:rsid w:val="0009132A"/>
    <w:rsid w:val="000929F6"/>
    <w:rsid w:val="00093C9E"/>
    <w:rsid w:val="000A1268"/>
    <w:rsid w:val="000A31AE"/>
    <w:rsid w:val="000A4091"/>
    <w:rsid w:val="000B1B95"/>
    <w:rsid w:val="000C0904"/>
    <w:rsid w:val="000C162A"/>
    <w:rsid w:val="000C3D23"/>
    <w:rsid w:val="000C4B12"/>
    <w:rsid w:val="000C7861"/>
    <w:rsid w:val="000D1693"/>
    <w:rsid w:val="000D41F6"/>
    <w:rsid w:val="000D4360"/>
    <w:rsid w:val="000E01AF"/>
    <w:rsid w:val="000E1ACA"/>
    <w:rsid w:val="000E5008"/>
    <w:rsid w:val="000E7B45"/>
    <w:rsid w:val="000F41FC"/>
    <w:rsid w:val="000F5313"/>
    <w:rsid w:val="000F736E"/>
    <w:rsid w:val="001010E6"/>
    <w:rsid w:val="00103CCF"/>
    <w:rsid w:val="00103E38"/>
    <w:rsid w:val="00104960"/>
    <w:rsid w:val="00105A22"/>
    <w:rsid w:val="00105E6A"/>
    <w:rsid w:val="0010644E"/>
    <w:rsid w:val="001150D3"/>
    <w:rsid w:val="00120F8A"/>
    <w:rsid w:val="00121E62"/>
    <w:rsid w:val="001232E7"/>
    <w:rsid w:val="001330F2"/>
    <w:rsid w:val="00141C2A"/>
    <w:rsid w:val="00141F50"/>
    <w:rsid w:val="001451D6"/>
    <w:rsid w:val="001507AF"/>
    <w:rsid w:val="00151318"/>
    <w:rsid w:val="00165E49"/>
    <w:rsid w:val="00166883"/>
    <w:rsid w:val="00167B0A"/>
    <w:rsid w:val="001705A2"/>
    <w:rsid w:val="00171387"/>
    <w:rsid w:val="00176C58"/>
    <w:rsid w:val="001840BE"/>
    <w:rsid w:val="00184D9F"/>
    <w:rsid w:val="00194C37"/>
    <w:rsid w:val="001957F9"/>
    <w:rsid w:val="001966E3"/>
    <w:rsid w:val="00197C5E"/>
    <w:rsid w:val="001A0D9D"/>
    <w:rsid w:val="001A540D"/>
    <w:rsid w:val="001A59F5"/>
    <w:rsid w:val="001B4D2B"/>
    <w:rsid w:val="001B6732"/>
    <w:rsid w:val="001C5A54"/>
    <w:rsid w:val="001C6CFD"/>
    <w:rsid w:val="001C7775"/>
    <w:rsid w:val="001C7DF0"/>
    <w:rsid w:val="001D0379"/>
    <w:rsid w:val="001D090F"/>
    <w:rsid w:val="001F2933"/>
    <w:rsid w:val="001F706D"/>
    <w:rsid w:val="00202109"/>
    <w:rsid w:val="002024F3"/>
    <w:rsid w:val="00210C0B"/>
    <w:rsid w:val="002302FE"/>
    <w:rsid w:val="0023185A"/>
    <w:rsid w:val="002343CC"/>
    <w:rsid w:val="002377EC"/>
    <w:rsid w:val="00244B46"/>
    <w:rsid w:val="00245774"/>
    <w:rsid w:val="002464D0"/>
    <w:rsid w:val="00247B87"/>
    <w:rsid w:val="00250182"/>
    <w:rsid w:val="00250396"/>
    <w:rsid w:val="00250646"/>
    <w:rsid w:val="00253BCE"/>
    <w:rsid w:val="00253F93"/>
    <w:rsid w:val="0025720F"/>
    <w:rsid w:val="0025799A"/>
    <w:rsid w:val="0026411E"/>
    <w:rsid w:val="002655AC"/>
    <w:rsid w:val="00270A9C"/>
    <w:rsid w:val="002711EF"/>
    <w:rsid w:val="00272666"/>
    <w:rsid w:val="00284D84"/>
    <w:rsid w:val="002851CF"/>
    <w:rsid w:val="0028580C"/>
    <w:rsid w:val="0028731B"/>
    <w:rsid w:val="00294194"/>
    <w:rsid w:val="00294D17"/>
    <w:rsid w:val="00295AD6"/>
    <w:rsid w:val="0029686B"/>
    <w:rsid w:val="00297F3C"/>
    <w:rsid w:val="002A0EE6"/>
    <w:rsid w:val="002A44B2"/>
    <w:rsid w:val="002A67CD"/>
    <w:rsid w:val="002A7FA3"/>
    <w:rsid w:val="002B028B"/>
    <w:rsid w:val="002B056D"/>
    <w:rsid w:val="002B5F75"/>
    <w:rsid w:val="002C19C8"/>
    <w:rsid w:val="002C371C"/>
    <w:rsid w:val="002C3793"/>
    <w:rsid w:val="002D0C2E"/>
    <w:rsid w:val="002D5082"/>
    <w:rsid w:val="002D6F90"/>
    <w:rsid w:val="002E0C78"/>
    <w:rsid w:val="002E3957"/>
    <w:rsid w:val="002E69E8"/>
    <w:rsid w:val="002F0AA4"/>
    <w:rsid w:val="002F1E76"/>
    <w:rsid w:val="002F2919"/>
    <w:rsid w:val="002F4E18"/>
    <w:rsid w:val="002F7F29"/>
    <w:rsid w:val="00300C92"/>
    <w:rsid w:val="00302813"/>
    <w:rsid w:val="00307281"/>
    <w:rsid w:val="00311060"/>
    <w:rsid w:val="00311E80"/>
    <w:rsid w:val="00313218"/>
    <w:rsid w:val="00320CF0"/>
    <w:rsid w:val="003239D4"/>
    <w:rsid w:val="00324D6A"/>
    <w:rsid w:val="003253BB"/>
    <w:rsid w:val="003323FC"/>
    <w:rsid w:val="00342C42"/>
    <w:rsid w:val="003439F1"/>
    <w:rsid w:val="003451F4"/>
    <w:rsid w:val="00346842"/>
    <w:rsid w:val="00350FC8"/>
    <w:rsid w:val="00351C48"/>
    <w:rsid w:val="0035354B"/>
    <w:rsid w:val="00353656"/>
    <w:rsid w:val="0035561C"/>
    <w:rsid w:val="00362634"/>
    <w:rsid w:val="00365186"/>
    <w:rsid w:val="00365DC5"/>
    <w:rsid w:val="003660F7"/>
    <w:rsid w:val="00373348"/>
    <w:rsid w:val="00374D82"/>
    <w:rsid w:val="00393220"/>
    <w:rsid w:val="00393DDD"/>
    <w:rsid w:val="00397858"/>
    <w:rsid w:val="003A2B8B"/>
    <w:rsid w:val="003A4BA4"/>
    <w:rsid w:val="003B7112"/>
    <w:rsid w:val="003C24B2"/>
    <w:rsid w:val="003C251D"/>
    <w:rsid w:val="003C28E5"/>
    <w:rsid w:val="003C631B"/>
    <w:rsid w:val="003D2D30"/>
    <w:rsid w:val="003D446C"/>
    <w:rsid w:val="003D52A7"/>
    <w:rsid w:val="003D5CEF"/>
    <w:rsid w:val="003D6CEA"/>
    <w:rsid w:val="003D7961"/>
    <w:rsid w:val="003E2C09"/>
    <w:rsid w:val="003E3A6A"/>
    <w:rsid w:val="003E4392"/>
    <w:rsid w:val="003E49F4"/>
    <w:rsid w:val="003E5178"/>
    <w:rsid w:val="003E7B7C"/>
    <w:rsid w:val="003E7EBE"/>
    <w:rsid w:val="003F2A1C"/>
    <w:rsid w:val="003F6937"/>
    <w:rsid w:val="003F6F67"/>
    <w:rsid w:val="0040019E"/>
    <w:rsid w:val="00403CCE"/>
    <w:rsid w:val="004044DF"/>
    <w:rsid w:val="00410E2A"/>
    <w:rsid w:val="004143D5"/>
    <w:rsid w:val="00416DD2"/>
    <w:rsid w:val="004170E4"/>
    <w:rsid w:val="004204F3"/>
    <w:rsid w:val="00425C7E"/>
    <w:rsid w:val="00430234"/>
    <w:rsid w:val="0043085C"/>
    <w:rsid w:val="00433AA0"/>
    <w:rsid w:val="004348C5"/>
    <w:rsid w:val="004371CA"/>
    <w:rsid w:val="00440519"/>
    <w:rsid w:val="00441260"/>
    <w:rsid w:val="004418DB"/>
    <w:rsid w:val="00443FDD"/>
    <w:rsid w:val="00444691"/>
    <w:rsid w:val="00452D72"/>
    <w:rsid w:val="004544F7"/>
    <w:rsid w:val="00454C97"/>
    <w:rsid w:val="00455004"/>
    <w:rsid w:val="004558C5"/>
    <w:rsid w:val="00456E93"/>
    <w:rsid w:val="00457CC5"/>
    <w:rsid w:val="00462921"/>
    <w:rsid w:val="00462C7A"/>
    <w:rsid w:val="004646FF"/>
    <w:rsid w:val="0046615D"/>
    <w:rsid w:val="00480DB2"/>
    <w:rsid w:val="004953C5"/>
    <w:rsid w:val="00495F9D"/>
    <w:rsid w:val="004A07F3"/>
    <w:rsid w:val="004A62BF"/>
    <w:rsid w:val="004B2D37"/>
    <w:rsid w:val="004C4C7C"/>
    <w:rsid w:val="004C7427"/>
    <w:rsid w:val="004D0945"/>
    <w:rsid w:val="004D16CD"/>
    <w:rsid w:val="004D1A4C"/>
    <w:rsid w:val="004D2A57"/>
    <w:rsid w:val="004E35DD"/>
    <w:rsid w:val="004E39EC"/>
    <w:rsid w:val="004E3AEF"/>
    <w:rsid w:val="004E62B8"/>
    <w:rsid w:val="004E6482"/>
    <w:rsid w:val="004F11DA"/>
    <w:rsid w:val="004F39E1"/>
    <w:rsid w:val="004F4C53"/>
    <w:rsid w:val="004F5C61"/>
    <w:rsid w:val="00500F22"/>
    <w:rsid w:val="005013CA"/>
    <w:rsid w:val="00502A74"/>
    <w:rsid w:val="0050330D"/>
    <w:rsid w:val="0050508C"/>
    <w:rsid w:val="00505D5F"/>
    <w:rsid w:val="00506F65"/>
    <w:rsid w:val="00510954"/>
    <w:rsid w:val="00512740"/>
    <w:rsid w:val="005157E4"/>
    <w:rsid w:val="00516121"/>
    <w:rsid w:val="00520BAF"/>
    <w:rsid w:val="0052183C"/>
    <w:rsid w:val="0052192A"/>
    <w:rsid w:val="0052198F"/>
    <w:rsid w:val="00522E7D"/>
    <w:rsid w:val="005230E9"/>
    <w:rsid w:val="005369FE"/>
    <w:rsid w:val="005372C7"/>
    <w:rsid w:val="00537A05"/>
    <w:rsid w:val="00537C48"/>
    <w:rsid w:val="0054045E"/>
    <w:rsid w:val="00546FED"/>
    <w:rsid w:val="00547B1A"/>
    <w:rsid w:val="00563202"/>
    <w:rsid w:val="00567A12"/>
    <w:rsid w:val="005719BD"/>
    <w:rsid w:val="00577222"/>
    <w:rsid w:val="00585032"/>
    <w:rsid w:val="00587391"/>
    <w:rsid w:val="00587906"/>
    <w:rsid w:val="00592623"/>
    <w:rsid w:val="005A0165"/>
    <w:rsid w:val="005A04F1"/>
    <w:rsid w:val="005A0B04"/>
    <w:rsid w:val="005A3FB4"/>
    <w:rsid w:val="005A621A"/>
    <w:rsid w:val="005A66C1"/>
    <w:rsid w:val="005B03CD"/>
    <w:rsid w:val="005B08AB"/>
    <w:rsid w:val="005B13DD"/>
    <w:rsid w:val="005B165D"/>
    <w:rsid w:val="005B3380"/>
    <w:rsid w:val="005B5F22"/>
    <w:rsid w:val="005C6DC8"/>
    <w:rsid w:val="005C700A"/>
    <w:rsid w:val="005C7F37"/>
    <w:rsid w:val="005D3603"/>
    <w:rsid w:val="005D42D9"/>
    <w:rsid w:val="005D4CFD"/>
    <w:rsid w:val="005D78D3"/>
    <w:rsid w:val="005D78D4"/>
    <w:rsid w:val="005E108F"/>
    <w:rsid w:val="005E40D8"/>
    <w:rsid w:val="005E5F48"/>
    <w:rsid w:val="005E6207"/>
    <w:rsid w:val="005E7ABD"/>
    <w:rsid w:val="005F340E"/>
    <w:rsid w:val="005F3A69"/>
    <w:rsid w:val="00600C52"/>
    <w:rsid w:val="006012FF"/>
    <w:rsid w:val="00602377"/>
    <w:rsid w:val="006027CF"/>
    <w:rsid w:val="00604366"/>
    <w:rsid w:val="006125E0"/>
    <w:rsid w:val="006239BD"/>
    <w:rsid w:val="00623CC4"/>
    <w:rsid w:val="006252FD"/>
    <w:rsid w:val="00627E6D"/>
    <w:rsid w:val="006306EC"/>
    <w:rsid w:val="00633F31"/>
    <w:rsid w:val="006347BB"/>
    <w:rsid w:val="006420E2"/>
    <w:rsid w:val="00643CC9"/>
    <w:rsid w:val="00646F40"/>
    <w:rsid w:val="00655DCC"/>
    <w:rsid w:val="00656FF3"/>
    <w:rsid w:val="00662374"/>
    <w:rsid w:val="00662E8F"/>
    <w:rsid w:val="00663851"/>
    <w:rsid w:val="00665D3F"/>
    <w:rsid w:val="006663FE"/>
    <w:rsid w:val="00670774"/>
    <w:rsid w:val="00670A95"/>
    <w:rsid w:val="0067299D"/>
    <w:rsid w:val="0067714C"/>
    <w:rsid w:val="00680BB7"/>
    <w:rsid w:val="006825B0"/>
    <w:rsid w:val="006829D0"/>
    <w:rsid w:val="00683F37"/>
    <w:rsid w:val="006A0973"/>
    <w:rsid w:val="006A263E"/>
    <w:rsid w:val="006A380A"/>
    <w:rsid w:val="006A5023"/>
    <w:rsid w:val="006B48DC"/>
    <w:rsid w:val="006B516D"/>
    <w:rsid w:val="006B5A71"/>
    <w:rsid w:val="006C38F6"/>
    <w:rsid w:val="006C52D1"/>
    <w:rsid w:val="006C58B5"/>
    <w:rsid w:val="006D4118"/>
    <w:rsid w:val="006D47EF"/>
    <w:rsid w:val="006D777B"/>
    <w:rsid w:val="006E5171"/>
    <w:rsid w:val="006E79CF"/>
    <w:rsid w:val="006F25A1"/>
    <w:rsid w:val="007006BC"/>
    <w:rsid w:val="007012EA"/>
    <w:rsid w:val="00703580"/>
    <w:rsid w:val="00705205"/>
    <w:rsid w:val="0071627D"/>
    <w:rsid w:val="007167F6"/>
    <w:rsid w:val="00721BC5"/>
    <w:rsid w:val="00722A54"/>
    <w:rsid w:val="007241EE"/>
    <w:rsid w:val="00725733"/>
    <w:rsid w:val="007263F6"/>
    <w:rsid w:val="007352C1"/>
    <w:rsid w:val="00735485"/>
    <w:rsid w:val="00741429"/>
    <w:rsid w:val="00741DBE"/>
    <w:rsid w:val="00744D29"/>
    <w:rsid w:val="00746B51"/>
    <w:rsid w:val="00751A33"/>
    <w:rsid w:val="00753D67"/>
    <w:rsid w:val="00761602"/>
    <w:rsid w:val="0076733B"/>
    <w:rsid w:val="00770496"/>
    <w:rsid w:val="007721BA"/>
    <w:rsid w:val="007738F5"/>
    <w:rsid w:val="007742B1"/>
    <w:rsid w:val="00776D95"/>
    <w:rsid w:val="00776E33"/>
    <w:rsid w:val="00781CD0"/>
    <w:rsid w:val="00786415"/>
    <w:rsid w:val="00786EFA"/>
    <w:rsid w:val="00787F45"/>
    <w:rsid w:val="00790D7C"/>
    <w:rsid w:val="00793FE9"/>
    <w:rsid w:val="0079514A"/>
    <w:rsid w:val="00795FD1"/>
    <w:rsid w:val="007A2DEB"/>
    <w:rsid w:val="007A6268"/>
    <w:rsid w:val="007A7CE8"/>
    <w:rsid w:val="007B6578"/>
    <w:rsid w:val="007B772B"/>
    <w:rsid w:val="007C0FE5"/>
    <w:rsid w:val="007C1D4E"/>
    <w:rsid w:val="007C27D8"/>
    <w:rsid w:val="007C339C"/>
    <w:rsid w:val="007D09D1"/>
    <w:rsid w:val="007D245B"/>
    <w:rsid w:val="007E384F"/>
    <w:rsid w:val="007E404F"/>
    <w:rsid w:val="007E451D"/>
    <w:rsid w:val="007E4EFA"/>
    <w:rsid w:val="007E6535"/>
    <w:rsid w:val="007E657C"/>
    <w:rsid w:val="00802E5F"/>
    <w:rsid w:val="0080614E"/>
    <w:rsid w:val="0080776B"/>
    <w:rsid w:val="00812510"/>
    <w:rsid w:val="00813BD1"/>
    <w:rsid w:val="008167BE"/>
    <w:rsid w:val="0081702A"/>
    <w:rsid w:val="0082139D"/>
    <w:rsid w:val="0082307E"/>
    <w:rsid w:val="00824A5A"/>
    <w:rsid w:val="0082662B"/>
    <w:rsid w:val="00837884"/>
    <w:rsid w:val="00840FEF"/>
    <w:rsid w:val="0084331B"/>
    <w:rsid w:val="00845AA4"/>
    <w:rsid w:val="00847112"/>
    <w:rsid w:val="008471FC"/>
    <w:rsid w:val="0085530D"/>
    <w:rsid w:val="00855606"/>
    <w:rsid w:val="00862AFF"/>
    <w:rsid w:val="008663EB"/>
    <w:rsid w:val="00872755"/>
    <w:rsid w:val="008735BD"/>
    <w:rsid w:val="00874B69"/>
    <w:rsid w:val="00875994"/>
    <w:rsid w:val="00877AB6"/>
    <w:rsid w:val="00886DBD"/>
    <w:rsid w:val="008874F2"/>
    <w:rsid w:val="008952CA"/>
    <w:rsid w:val="008A2A1F"/>
    <w:rsid w:val="008B54EC"/>
    <w:rsid w:val="008B5745"/>
    <w:rsid w:val="008B6FE5"/>
    <w:rsid w:val="008C4488"/>
    <w:rsid w:val="008D0921"/>
    <w:rsid w:val="008D1257"/>
    <w:rsid w:val="008D290F"/>
    <w:rsid w:val="008D3A04"/>
    <w:rsid w:val="008D48E6"/>
    <w:rsid w:val="008D7403"/>
    <w:rsid w:val="008E4492"/>
    <w:rsid w:val="008F1254"/>
    <w:rsid w:val="008F6C86"/>
    <w:rsid w:val="009019BF"/>
    <w:rsid w:val="00901E16"/>
    <w:rsid w:val="0090347B"/>
    <w:rsid w:val="00907CB8"/>
    <w:rsid w:val="009103EB"/>
    <w:rsid w:val="009121A3"/>
    <w:rsid w:val="00915C93"/>
    <w:rsid w:val="00917C5C"/>
    <w:rsid w:val="00920614"/>
    <w:rsid w:val="009208D0"/>
    <w:rsid w:val="009226C1"/>
    <w:rsid w:val="00925380"/>
    <w:rsid w:val="00925B09"/>
    <w:rsid w:val="00926277"/>
    <w:rsid w:val="00931888"/>
    <w:rsid w:val="009331A9"/>
    <w:rsid w:val="00940A53"/>
    <w:rsid w:val="0094389F"/>
    <w:rsid w:val="009439AF"/>
    <w:rsid w:val="009462AD"/>
    <w:rsid w:val="00947866"/>
    <w:rsid w:val="00951DA1"/>
    <w:rsid w:val="00952D05"/>
    <w:rsid w:val="00956432"/>
    <w:rsid w:val="009578B1"/>
    <w:rsid w:val="00963150"/>
    <w:rsid w:val="0096385A"/>
    <w:rsid w:val="00964879"/>
    <w:rsid w:val="0097646B"/>
    <w:rsid w:val="00980760"/>
    <w:rsid w:val="00986554"/>
    <w:rsid w:val="009A0413"/>
    <w:rsid w:val="009A0820"/>
    <w:rsid w:val="009A5441"/>
    <w:rsid w:val="009A652B"/>
    <w:rsid w:val="009A7D08"/>
    <w:rsid w:val="009B49C5"/>
    <w:rsid w:val="009B4F55"/>
    <w:rsid w:val="009C51E0"/>
    <w:rsid w:val="009C6722"/>
    <w:rsid w:val="009D2F90"/>
    <w:rsid w:val="009D2FF0"/>
    <w:rsid w:val="009D70C6"/>
    <w:rsid w:val="009E2129"/>
    <w:rsid w:val="009E2B25"/>
    <w:rsid w:val="009E34D3"/>
    <w:rsid w:val="009E4F1E"/>
    <w:rsid w:val="009F2398"/>
    <w:rsid w:val="009F2AB0"/>
    <w:rsid w:val="009F2D6E"/>
    <w:rsid w:val="009F584D"/>
    <w:rsid w:val="00A015A2"/>
    <w:rsid w:val="00A01F4C"/>
    <w:rsid w:val="00A03CAA"/>
    <w:rsid w:val="00A07A03"/>
    <w:rsid w:val="00A14019"/>
    <w:rsid w:val="00A30413"/>
    <w:rsid w:val="00A43662"/>
    <w:rsid w:val="00A5144A"/>
    <w:rsid w:val="00A51E9D"/>
    <w:rsid w:val="00A5517A"/>
    <w:rsid w:val="00A56EE8"/>
    <w:rsid w:val="00A60145"/>
    <w:rsid w:val="00A6142B"/>
    <w:rsid w:val="00A61D2E"/>
    <w:rsid w:val="00A763FC"/>
    <w:rsid w:val="00A779DB"/>
    <w:rsid w:val="00A86279"/>
    <w:rsid w:val="00A86A2D"/>
    <w:rsid w:val="00A86AC0"/>
    <w:rsid w:val="00A90C1D"/>
    <w:rsid w:val="00A96D7F"/>
    <w:rsid w:val="00AA5C16"/>
    <w:rsid w:val="00AA7697"/>
    <w:rsid w:val="00AB2636"/>
    <w:rsid w:val="00AB51EB"/>
    <w:rsid w:val="00AB699C"/>
    <w:rsid w:val="00AB73DF"/>
    <w:rsid w:val="00AB7F90"/>
    <w:rsid w:val="00AC3707"/>
    <w:rsid w:val="00AC6F19"/>
    <w:rsid w:val="00AC7875"/>
    <w:rsid w:val="00AC7923"/>
    <w:rsid w:val="00AD0665"/>
    <w:rsid w:val="00AD125F"/>
    <w:rsid w:val="00AD64FD"/>
    <w:rsid w:val="00AE1314"/>
    <w:rsid w:val="00AE1E0F"/>
    <w:rsid w:val="00AE4700"/>
    <w:rsid w:val="00AE4794"/>
    <w:rsid w:val="00AE5E7E"/>
    <w:rsid w:val="00AE642F"/>
    <w:rsid w:val="00B00CB2"/>
    <w:rsid w:val="00B05B88"/>
    <w:rsid w:val="00B05FEC"/>
    <w:rsid w:val="00B06405"/>
    <w:rsid w:val="00B10463"/>
    <w:rsid w:val="00B14DEB"/>
    <w:rsid w:val="00B153EF"/>
    <w:rsid w:val="00B21DBC"/>
    <w:rsid w:val="00B22526"/>
    <w:rsid w:val="00B24695"/>
    <w:rsid w:val="00B24A9E"/>
    <w:rsid w:val="00B24C89"/>
    <w:rsid w:val="00B25066"/>
    <w:rsid w:val="00B30DD2"/>
    <w:rsid w:val="00B3315F"/>
    <w:rsid w:val="00B40503"/>
    <w:rsid w:val="00B426BA"/>
    <w:rsid w:val="00B4570D"/>
    <w:rsid w:val="00B46366"/>
    <w:rsid w:val="00B5637C"/>
    <w:rsid w:val="00B617BC"/>
    <w:rsid w:val="00B61CAC"/>
    <w:rsid w:val="00B624C6"/>
    <w:rsid w:val="00B65BB0"/>
    <w:rsid w:val="00B66F68"/>
    <w:rsid w:val="00B72F8A"/>
    <w:rsid w:val="00B77996"/>
    <w:rsid w:val="00B8227A"/>
    <w:rsid w:val="00B84702"/>
    <w:rsid w:val="00B859E2"/>
    <w:rsid w:val="00B90B08"/>
    <w:rsid w:val="00B93120"/>
    <w:rsid w:val="00B95F29"/>
    <w:rsid w:val="00B96977"/>
    <w:rsid w:val="00B96C07"/>
    <w:rsid w:val="00BA48AB"/>
    <w:rsid w:val="00BA4C90"/>
    <w:rsid w:val="00BB6CAF"/>
    <w:rsid w:val="00BC5112"/>
    <w:rsid w:val="00BC578E"/>
    <w:rsid w:val="00BC6F3A"/>
    <w:rsid w:val="00BC7FE3"/>
    <w:rsid w:val="00BD33F2"/>
    <w:rsid w:val="00BE0254"/>
    <w:rsid w:val="00BE6DF6"/>
    <w:rsid w:val="00BF141C"/>
    <w:rsid w:val="00BF20F4"/>
    <w:rsid w:val="00BF3D11"/>
    <w:rsid w:val="00C02BFA"/>
    <w:rsid w:val="00C0573D"/>
    <w:rsid w:val="00C1721E"/>
    <w:rsid w:val="00C2323E"/>
    <w:rsid w:val="00C249A8"/>
    <w:rsid w:val="00C27BFC"/>
    <w:rsid w:val="00C33FDF"/>
    <w:rsid w:val="00C37791"/>
    <w:rsid w:val="00C41611"/>
    <w:rsid w:val="00C42CE7"/>
    <w:rsid w:val="00C42D7B"/>
    <w:rsid w:val="00C447CC"/>
    <w:rsid w:val="00C456F4"/>
    <w:rsid w:val="00C45A42"/>
    <w:rsid w:val="00C45C47"/>
    <w:rsid w:val="00C47135"/>
    <w:rsid w:val="00C5006A"/>
    <w:rsid w:val="00C50463"/>
    <w:rsid w:val="00C50760"/>
    <w:rsid w:val="00C51E40"/>
    <w:rsid w:val="00C5356C"/>
    <w:rsid w:val="00C561B0"/>
    <w:rsid w:val="00C56A3C"/>
    <w:rsid w:val="00C608F2"/>
    <w:rsid w:val="00C62723"/>
    <w:rsid w:val="00C6719A"/>
    <w:rsid w:val="00C73DB0"/>
    <w:rsid w:val="00C76700"/>
    <w:rsid w:val="00C83A25"/>
    <w:rsid w:val="00C83DDE"/>
    <w:rsid w:val="00C867E2"/>
    <w:rsid w:val="00C9127B"/>
    <w:rsid w:val="00C91FB0"/>
    <w:rsid w:val="00C92166"/>
    <w:rsid w:val="00C94237"/>
    <w:rsid w:val="00CA0045"/>
    <w:rsid w:val="00CB11F3"/>
    <w:rsid w:val="00CB16D1"/>
    <w:rsid w:val="00CB5CAB"/>
    <w:rsid w:val="00CC1969"/>
    <w:rsid w:val="00CC1F06"/>
    <w:rsid w:val="00CC7FD8"/>
    <w:rsid w:val="00CD216E"/>
    <w:rsid w:val="00CD5726"/>
    <w:rsid w:val="00CD5925"/>
    <w:rsid w:val="00CE0C04"/>
    <w:rsid w:val="00CE28A5"/>
    <w:rsid w:val="00CE37BA"/>
    <w:rsid w:val="00CE5E30"/>
    <w:rsid w:val="00CE7296"/>
    <w:rsid w:val="00CE7818"/>
    <w:rsid w:val="00D024AC"/>
    <w:rsid w:val="00D026D3"/>
    <w:rsid w:val="00D040AA"/>
    <w:rsid w:val="00D07F34"/>
    <w:rsid w:val="00D163D9"/>
    <w:rsid w:val="00D1698F"/>
    <w:rsid w:val="00D17531"/>
    <w:rsid w:val="00D17D99"/>
    <w:rsid w:val="00D25419"/>
    <w:rsid w:val="00D358AC"/>
    <w:rsid w:val="00D413E0"/>
    <w:rsid w:val="00D44CCD"/>
    <w:rsid w:val="00D514EC"/>
    <w:rsid w:val="00D560B2"/>
    <w:rsid w:val="00D5795B"/>
    <w:rsid w:val="00D57DC6"/>
    <w:rsid w:val="00D60FD7"/>
    <w:rsid w:val="00D63507"/>
    <w:rsid w:val="00D64986"/>
    <w:rsid w:val="00D72115"/>
    <w:rsid w:val="00D80B39"/>
    <w:rsid w:val="00D833A2"/>
    <w:rsid w:val="00D86707"/>
    <w:rsid w:val="00DB0BA2"/>
    <w:rsid w:val="00DB35EA"/>
    <w:rsid w:val="00DB4283"/>
    <w:rsid w:val="00DC65D9"/>
    <w:rsid w:val="00DD2266"/>
    <w:rsid w:val="00DD75D2"/>
    <w:rsid w:val="00DE2332"/>
    <w:rsid w:val="00DE2B15"/>
    <w:rsid w:val="00DE3DAE"/>
    <w:rsid w:val="00DE72A7"/>
    <w:rsid w:val="00DF691B"/>
    <w:rsid w:val="00DF6F61"/>
    <w:rsid w:val="00E0662C"/>
    <w:rsid w:val="00E06806"/>
    <w:rsid w:val="00E10554"/>
    <w:rsid w:val="00E13781"/>
    <w:rsid w:val="00E23358"/>
    <w:rsid w:val="00E27D77"/>
    <w:rsid w:val="00E32626"/>
    <w:rsid w:val="00E41590"/>
    <w:rsid w:val="00E419D5"/>
    <w:rsid w:val="00E419DB"/>
    <w:rsid w:val="00E424D0"/>
    <w:rsid w:val="00E42DB2"/>
    <w:rsid w:val="00E45644"/>
    <w:rsid w:val="00E471DE"/>
    <w:rsid w:val="00E53CC2"/>
    <w:rsid w:val="00E57648"/>
    <w:rsid w:val="00E66B64"/>
    <w:rsid w:val="00E7100B"/>
    <w:rsid w:val="00E716A1"/>
    <w:rsid w:val="00E7534A"/>
    <w:rsid w:val="00E76F15"/>
    <w:rsid w:val="00E817F5"/>
    <w:rsid w:val="00E92D58"/>
    <w:rsid w:val="00E95BCE"/>
    <w:rsid w:val="00E96A6D"/>
    <w:rsid w:val="00EA1DE9"/>
    <w:rsid w:val="00EA2DB9"/>
    <w:rsid w:val="00EA4228"/>
    <w:rsid w:val="00EA452B"/>
    <w:rsid w:val="00EA6B82"/>
    <w:rsid w:val="00EB11FF"/>
    <w:rsid w:val="00EB687D"/>
    <w:rsid w:val="00EC2151"/>
    <w:rsid w:val="00EC47EE"/>
    <w:rsid w:val="00EC5814"/>
    <w:rsid w:val="00ED0490"/>
    <w:rsid w:val="00ED11DD"/>
    <w:rsid w:val="00ED2C6A"/>
    <w:rsid w:val="00ED2ECF"/>
    <w:rsid w:val="00ED7CFF"/>
    <w:rsid w:val="00EE0395"/>
    <w:rsid w:val="00EE5E02"/>
    <w:rsid w:val="00EE7EA6"/>
    <w:rsid w:val="00EF1973"/>
    <w:rsid w:val="00EF21F8"/>
    <w:rsid w:val="00EF5E24"/>
    <w:rsid w:val="00F00AD7"/>
    <w:rsid w:val="00F0191D"/>
    <w:rsid w:val="00F1168F"/>
    <w:rsid w:val="00F13F45"/>
    <w:rsid w:val="00F17452"/>
    <w:rsid w:val="00F17F9F"/>
    <w:rsid w:val="00F20C17"/>
    <w:rsid w:val="00F21AD5"/>
    <w:rsid w:val="00F22A7A"/>
    <w:rsid w:val="00F3615C"/>
    <w:rsid w:val="00F364CE"/>
    <w:rsid w:val="00F43454"/>
    <w:rsid w:val="00F440EA"/>
    <w:rsid w:val="00F443E7"/>
    <w:rsid w:val="00F452E7"/>
    <w:rsid w:val="00F4753D"/>
    <w:rsid w:val="00F47BAA"/>
    <w:rsid w:val="00F51E79"/>
    <w:rsid w:val="00F5292A"/>
    <w:rsid w:val="00F52A06"/>
    <w:rsid w:val="00F54F39"/>
    <w:rsid w:val="00F57FB4"/>
    <w:rsid w:val="00F60F04"/>
    <w:rsid w:val="00F6292E"/>
    <w:rsid w:val="00F6672B"/>
    <w:rsid w:val="00F6729E"/>
    <w:rsid w:val="00F70654"/>
    <w:rsid w:val="00F71B97"/>
    <w:rsid w:val="00F75402"/>
    <w:rsid w:val="00F81A62"/>
    <w:rsid w:val="00F8355B"/>
    <w:rsid w:val="00F91F77"/>
    <w:rsid w:val="00F938D4"/>
    <w:rsid w:val="00FA0345"/>
    <w:rsid w:val="00FB0C40"/>
    <w:rsid w:val="00FB3C51"/>
    <w:rsid w:val="00FB50AA"/>
    <w:rsid w:val="00FB6424"/>
    <w:rsid w:val="00FB77B6"/>
    <w:rsid w:val="00FC2690"/>
    <w:rsid w:val="00FC3C04"/>
    <w:rsid w:val="00FC548D"/>
    <w:rsid w:val="00FC6739"/>
    <w:rsid w:val="00FD0D51"/>
    <w:rsid w:val="00FD2755"/>
    <w:rsid w:val="00FD571A"/>
    <w:rsid w:val="00FE04A8"/>
    <w:rsid w:val="00FE193B"/>
    <w:rsid w:val="00FE207D"/>
    <w:rsid w:val="00FE2266"/>
    <w:rsid w:val="00FE6BF3"/>
    <w:rsid w:val="00FE7403"/>
    <w:rsid w:val="00FF4020"/>
    <w:rsid w:val="00FF6C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960"/>
    </o:shapedefaults>
    <o:shapelayout v:ext="edit">
      <o:idmap v:ext="edit" data="1"/>
    </o:shapelayout>
  </w:shapeDefaults>
  <w:decimalSymbol w:val="."/>
  <w:listSeparator w:val=","/>
  <w14:docId w14:val="42E2507E"/>
  <w15:docId w15:val="{D3D5FB6D-3763-4B49-A88E-F9DA789DB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E7EBE"/>
    <w:pPr>
      <w:widowControl w:val="0"/>
    </w:pPr>
    <w:rPr>
      <w:rFonts w:eastAsia="標楷體"/>
      <w:kern w:val="2"/>
      <w:sz w:val="1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rsid w:val="00462C7A"/>
    <w:pPr>
      <w:jc w:val="both"/>
    </w:pPr>
    <w:rPr>
      <w:color w:val="FF0000"/>
      <w:sz w:val="20"/>
    </w:rPr>
  </w:style>
  <w:style w:type="paragraph" w:styleId="a3">
    <w:name w:val="Plain Text"/>
    <w:basedOn w:val="a"/>
    <w:rsid w:val="00D1698F"/>
    <w:rPr>
      <w:rFonts w:ascii="細明體" w:eastAsia="細明體" w:hAnsi="Courier New"/>
      <w:sz w:val="24"/>
    </w:rPr>
  </w:style>
  <w:style w:type="paragraph" w:customStyle="1" w:styleId="a4">
    <w:name w:val="字元"/>
    <w:basedOn w:val="a"/>
    <w:semiHidden/>
    <w:rsid w:val="00761602"/>
    <w:pPr>
      <w:widowControl/>
      <w:spacing w:after="160" w:line="240" w:lineRule="exact"/>
    </w:pPr>
    <w:rPr>
      <w:rFonts w:ascii="Tahoma" w:eastAsia="新細明體" w:hAnsi="Tahoma" w:cs="Tahoma"/>
      <w:kern w:val="0"/>
      <w:sz w:val="20"/>
      <w:lang w:eastAsia="en-US"/>
    </w:rPr>
  </w:style>
  <w:style w:type="paragraph" w:styleId="a5">
    <w:name w:val="header"/>
    <w:basedOn w:val="a"/>
    <w:link w:val="a6"/>
    <w:rsid w:val="001957F9"/>
    <w:pPr>
      <w:tabs>
        <w:tab w:val="center" w:pos="4153"/>
        <w:tab w:val="right" w:pos="8306"/>
      </w:tabs>
      <w:snapToGrid w:val="0"/>
    </w:pPr>
    <w:rPr>
      <w:sz w:val="20"/>
    </w:rPr>
  </w:style>
  <w:style w:type="character" w:customStyle="1" w:styleId="a6">
    <w:name w:val="頁首 字元"/>
    <w:link w:val="a5"/>
    <w:rsid w:val="001957F9"/>
    <w:rPr>
      <w:rFonts w:eastAsia="標楷體"/>
      <w:kern w:val="2"/>
    </w:rPr>
  </w:style>
  <w:style w:type="paragraph" w:styleId="a7">
    <w:name w:val="footer"/>
    <w:basedOn w:val="a"/>
    <w:link w:val="a8"/>
    <w:rsid w:val="001957F9"/>
    <w:pPr>
      <w:tabs>
        <w:tab w:val="center" w:pos="4153"/>
        <w:tab w:val="right" w:pos="8306"/>
      </w:tabs>
      <w:snapToGrid w:val="0"/>
    </w:pPr>
    <w:rPr>
      <w:sz w:val="20"/>
    </w:rPr>
  </w:style>
  <w:style w:type="character" w:customStyle="1" w:styleId="a8">
    <w:name w:val="頁尾 字元"/>
    <w:link w:val="a7"/>
    <w:rsid w:val="001957F9"/>
    <w:rPr>
      <w:rFonts w:eastAsia="標楷體"/>
      <w:kern w:val="2"/>
    </w:rPr>
  </w:style>
  <w:style w:type="paragraph" w:customStyle="1" w:styleId="a9">
    <w:name w:val="字元 字元 字元"/>
    <w:basedOn w:val="a"/>
    <w:semiHidden/>
    <w:rsid w:val="00167B0A"/>
    <w:pPr>
      <w:widowControl/>
      <w:spacing w:after="160" w:line="240" w:lineRule="exact"/>
    </w:pPr>
    <w:rPr>
      <w:rFonts w:ascii="Tahoma" w:eastAsia="新細明體" w:hAnsi="Tahoma" w:cs="Tahoma"/>
      <w:kern w:val="0"/>
      <w:sz w:val="20"/>
      <w:lang w:eastAsia="en-US"/>
    </w:rPr>
  </w:style>
  <w:style w:type="paragraph" w:customStyle="1" w:styleId="aa">
    <w:name w:val="字元 字元 字元 字元 字元 字元"/>
    <w:basedOn w:val="a"/>
    <w:semiHidden/>
    <w:rsid w:val="008B54EC"/>
    <w:pPr>
      <w:widowControl/>
      <w:spacing w:after="160" w:line="240" w:lineRule="exact"/>
    </w:pPr>
    <w:rPr>
      <w:rFonts w:ascii="Tahoma" w:eastAsia="新細明體" w:hAnsi="Tahoma" w:cs="Tahoma"/>
      <w:kern w:val="0"/>
      <w:sz w:val="20"/>
      <w:lang w:eastAsia="en-US"/>
    </w:rPr>
  </w:style>
  <w:style w:type="paragraph" w:styleId="ab">
    <w:name w:val="Balloon Text"/>
    <w:basedOn w:val="a"/>
    <w:semiHidden/>
    <w:rsid w:val="000679F5"/>
    <w:rPr>
      <w:rFonts w:ascii="Arial" w:eastAsia="新細明體" w:hAnsi="Arial"/>
      <w:sz w:val="18"/>
      <w:szCs w:val="18"/>
    </w:rPr>
  </w:style>
  <w:style w:type="table" w:styleId="ac">
    <w:name w:val="Table Grid"/>
    <w:basedOn w:val="a1"/>
    <w:rsid w:val="003D5C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77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71A1D-E59B-4538-99D6-2F6374EC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551</Words>
  <Characters>3147</Characters>
  <Application>Microsoft Office Word</Application>
  <DocSecurity>0</DocSecurity>
  <Lines>26</Lines>
  <Paragraphs>7</Paragraphs>
  <ScaleCrop>false</ScaleCrop>
  <Company>354510000N</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勞工保險殘廢給付申請書</dc:title>
  <dc:subject>失能給付申請書</dc:subject>
  <dc:creator>行政院勞工委員會勞工保險局</dc:creator>
  <cp:keywords>行政院勞工委員會勞工保險局全球資訊網,勞工保險,書表及範例,給付業務所需表格,勞工保險殘廢給付申請書</cp:keywords>
  <cp:lastModifiedBy>陳麗秀</cp:lastModifiedBy>
  <cp:revision>8</cp:revision>
  <cp:lastPrinted>2025-04-29T01:39:00Z</cp:lastPrinted>
  <dcterms:created xsi:type="dcterms:W3CDTF">2026-03-17T07:50:00Z</dcterms:created>
  <dcterms:modified xsi:type="dcterms:W3CDTF">2026-03-26T04:14:00Z</dcterms:modified>
  <cp:category>542</cp:category>
</cp:coreProperties>
</file>