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632" w:rsidRPr="00146820" w:rsidRDefault="00E87632" w:rsidP="00D03F0D">
      <w:pPr>
        <w:snapToGrid w:val="0"/>
        <w:rPr>
          <w:b/>
          <w:bCs/>
          <w:color w:val="FF0000"/>
        </w:rPr>
      </w:pPr>
      <w:r w:rsidRPr="00146820">
        <w:rPr>
          <w:rFonts w:hAnsi="新細明體" w:cs="標楷體" w:hint="eastAsia"/>
          <w:b/>
          <w:bCs/>
          <w:color w:val="FF0000"/>
        </w:rPr>
        <w:t>【勞工保險】</w:t>
      </w:r>
    </w:p>
    <w:p w:rsidR="00146820" w:rsidRPr="00146820" w:rsidRDefault="00E87632" w:rsidP="00D03F0D">
      <w:pPr>
        <w:numPr>
          <w:ilvl w:val="0"/>
          <w:numId w:val="4"/>
        </w:numPr>
        <w:adjustRightInd w:val="0"/>
        <w:snapToGrid w:val="0"/>
        <w:ind w:left="357"/>
      </w:pPr>
      <w:r w:rsidRPr="00146820">
        <w:rPr>
          <w:rFonts w:hAnsi="新細明體" w:cs="標楷體" w:hint="eastAsia"/>
        </w:rPr>
        <w:t>投保單位</w:t>
      </w:r>
      <w:r w:rsidR="00146820">
        <w:rPr>
          <w:rFonts w:hAnsi="新細明體" w:cs="標楷體" w:hint="eastAsia"/>
        </w:rPr>
        <w:t>：</w:t>
      </w:r>
      <w:r w:rsidR="003122CC">
        <w:rPr>
          <w:rFonts w:hAnsi="新細明體" w:cs="標楷體" w:hint="eastAsia"/>
        </w:rPr>
        <w:t>525</w:t>
      </w:r>
      <w:r w:rsidR="003B07C9">
        <w:rPr>
          <w:rFonts w:hAnsi="新細明體" w:cs="標楷體" w:hint="eastAsia"/>
        </w:rPr>
        <w:t>,</w:t>
      </w:r>
      <w:r w:rsidR="003122CC">
        <w:rPr>
          <w:rFonts w:hAnsi="新細明體" w:cs="標楷體" w:hint="eastAsia"/>
        </w:rPr>
        <w:t>449</w:t>
      </w:r>
      <w:r w:rsidRPr="008E5295">
        <w:rPr>
          <w:rFonts w:hAnsi="新細明體" w:cs="標楷體" w:hint="eastAsia"/>
        </w:rPr>
        <w:t>個</w:t>
      </w:r>
    </w:p>
    <w:p w:rsidR="00E87632" w:rsidRPr="00146820" w:rsidRDefault="00146820" w:rsidP="00D03F0D">
      <w:pPr>
        <w:numPr>
          <w:ilvl w:val="0"/>
          <w:numId w:val="4"/>
        </w:numPr>
        <w:adjustRightInd w:val="0"/>
        <w:snapToGrid w:val="0"/>
        <w:ind w:left="357"/>
      </w:pPr>
      <w:r>
        <w:rPr>
          <w:rFonts w:hAnsi="新細明體" w:cs="標楷體" w:hint="eastAsia"/>
        </w:rPr>
        <w:t>被保險</w:t>
      </w:r>
      <w:r w:rsidR="00E87632" w:rsidRPr="00146820">
        <w:rPr>
          <w:rFonts w:hAnsi="新細明體" w:cs="標楷體" w:hint="eastAsia"/>
        </w:rPr>
        <w:t>人數</w:t>
      </w:r>
      <w:r>
        <w:rPr>
          <w:rFonts w:hAnsi="新細明體" w:cs="標楷體" w:hint="eastAsia"/>
        </w:rPr>
        <w:t>：</w:t>
      </w:r>
      <w:r w:rsidR="003122CC">
        <w:rPr>
          <w:rFonts w:hAnsi="新細明體" w:cs="標楷體" w:hint="eastAsia"/>
        </w:rPr>
        <w:t>9</w:t>
      </w:r>
      <w:r w:rsidR="003B07C9">
        <w:rPr>
          <w:rFonts w:hAnsi="新細明體" w:cs="標楷體" w:hint="eastAsia"/>
        </w:rPr>
        <w:t>,</w:t>
      </w:r>
      <w:r w:rsidR="003122CC">
        <w:rPr>
          <w:rFonts w:hAnsi="新細明體" w:cs="標楷體" w:hint="eastAsia"/>
        </w:rPr>
        <w:t>871</w:t>
      </w:r>
      <w:r w:rsidR="003B07C9">
        <w:rPr>
          <w:rFonts w:hAnsi="新細明體" w:cs="標楷體" w:hint="eastAsia"/>
        </w:rPr>
        <w:t>,</w:t>
      </w:r>
      <w:r w:rsidR="003122CC">
        <w:rPr>
          <w:rFonts w:hAnsi="新細明體" w:cs="標楷體" w:hint="eastAsia"/>
        </w:rPr>
        <w:t>778</w:t>
      </w:r>
      <w:r w:rsidR="00E87632" w:rsidRPr="008E5295">
        <w:rPr>
          <w:rFonts w:hAnsi="新細明體" w:cs="標楷體" w:hint="eastAsia"/>
        </w:rPr>
        <w:t>人</w:t>
      </w:r>
    </w:p>
    <w:p w:rsidR="00E87632" w:rsidRPr="00146820" w:rsidRDefault="00E87632" w:rsidP="00D03F0D">
      <w:pPr>
        <w:numPr>
          <w:ilvl w:val="0"/>
          <w:numId w:val="4"/>
        </w:numPr>
        <w:adjustRightInd w:val="0"/>
        <w:snapToGrid w:val="0"/>
        <w:ind w:left="357"/>
        <w:rPr>
          <w:rFonts w:cs="標楷體"/>
        </w:rPr>
      </w:pPr>
      <w:r w:rsidRPr="00146820">
        <w:rPr>
          <w:rFonts w:hAnsi="新細明體" w:cs="標楷體" w:hint="eastAsia"/>
        </w:rPr>
        <w:t>平均投保薪資</w:t>
      </w:r>
      <w:r w:rsidR="00146820">
        <w:rPr>
          <w:rFonts w:hAnsi="新細明體" w:cs="標楷體" w:hint="eastAsia"/>
        </w:rPr>
        <w:t>：</w:t>
      </w:r>
      <w:r w:rsidR="003122CC">
        <w:rPr>
          <w:rFonts w:hAnsi="新細明體" w:cs="標楷體" w:hint="eastAsia"/>
        </w:rPr>
        <w:t>29</w:t>
      </w:r>
      <w:r w:rsidR="003B07C9">
        <w:rPr>
          <w:rFonts w:hAnsi="新細明體" w:cs="標楷體" w:hint="eastAsia"/>
        </w:rPr>
        <w:t>,</w:t>
      </w:r>
      <w:r w:rsidR="003122CC">
        <w:rPr>
          <w:rFonts w:hAnsi="新細明體" w:cs="標楷體" w:hint="eastAsia"/>
        </w:rPr>
        <w:t>646</w:t>
      </w:r>
      <w:r w:rsidRPr="008E5295">
        <w:rPr>
          <w:rFonts w:hAnsi="新細明體" w:cs="標楷體" w:hint="eastAsia"/>
        </w:rPr>
        <w:t>元</w:t>
      </w:r>
    </w:p>
    <w:p w:rsidR="00146820" w:rsidRPr="00146820" w:rsidRDefault="00E87632" w:rsidP="00D03F0D">
      <w:pPr>
        <w:numPr>
          <w:ilvl w:val="0"/>
          <w:numId w:val="4"/>
        </w:numPr>
        <w:adjustRightInd w:val="0"/>
        <w:snapToGrid w:val="0"/>
        <w:ind w:left="357"/>
        <w:rPr>
          <w:rFonts w:cs="標楷體"/>
        </w:rPr>
      </w:pPr>
      <w:r w:rsidRPr="00146820">
        <w:rPr>
          <w:rFonts w:hAnsi="新細明體" w:cs="標楷體" w:hint="eastAsia"/>
        </w:rPr>
        <w:t>應計保險費</w:t>
      </w:r>
      <w:r w:rsidR="00146820">
        <w:rPr>
          <w:rFonts w:hAnsi="新細明體" w:cs="標楷體" w:hint="eastAsia"/>
        </w:rPr>
        <w:t>：</w:t>
      </w:r>
      <w:r w:rsidR="003122CC">
        <w:rPr>
          <w:rFonts w:hAnsi="新細明體" w:cs="標楷體" w:hint="eastAsia"/>
        </w:rPr>
        <w:t>25</w:t>
      </w:r>
      <w:r w:rsidR="003B07C9">
        <w:rPr>
          <w:rFonts w:hAnsi="新細明體" w:cs="標楷體" w:hint="eastAsia"/>
        </w:rPr>
        <w:t>,</w:t>
      </w:r>
      <w:r w:rsidR="003122CC">
        <w:rPr>
          <w:rFonts w:hAnsi="新細明體" w:cs="標楷體" w:hint="eastAsia"/>
        </w:rPr>
        <w:t>133</w:t>
      </w:r>
      <w:r w:rsidR="003B07C9">
        <w:rPr>
          <w:rFonts w:hAnsi="新細明體" w:cs="標楷體" w:hint="eastAsia"/>
        </w:rPr>
        <w:t>,</w:t>
      </w:r>
      <w:r w:rsidR="003122CC">
        <w:rPr>
          <w:rFonts w:hAnsi="新細明體" w:cs="標楷體" w:hint="eastAsia"/>
        </w:rPr>
        <w:t>148</w:t>
      </w:r>
      <w:r w:rsidR="003B07C9">
        <w:rPr>
          <w:rFonts w:hAnsi="新細明體" w:cs="標楷體" w:hint="eastAsia"/>
        </w:rPr>
        <w:t>,</w:t>
      </w:r>
      <w:r w:rsidR="003122CC">
        <w:rPr>
          <w:rFonts w:hAnsi="新細明體" w:cs="標楷體" w:hint="eastAsia"/>
        </w:rPr>
        <w:t>152</w:t>
      </w:r>
      <w:r w:rsidRPr="008E5295">
        <w:rPr>
          <w:rFonts w:hAnsi="新細明體" w:cs="標楷體" w:hint="eastAsia"/>
        </w:rPr>
        <w:t>元</w:t>
      </w:r>
    </w:p>
    <w:p w:rsidR="00146820" w:rsidRPr="00146820" w:rsidRDefault="00146820" w:rsidP="00D03F0D">
      <w:pPr>
        <w:adjustRightInd w:val="0"/>
        <w:snapToGrid w:val="0"/>
        <w:ind w:left="357"/>
        <w:rPr>
          <w:rFonts w:cs="標楷體"/>
        </w:rPr>
      </w:pPr>
      <w:r>
        <w:rPr>
          <w:rFonts w:hAnsi="新細明體" w:cs="標楷體" w:hint="eastAsia"/>
        </w:rPr>
        <w:t>（</w:t>
      </w:r>
      <w:r w:rsidRPr="008E5295">
        <w:rPr>
          <w:rFonts w:hAnsi="新細明體" w:cs="標楷體" w:hint="eastAsia"/>
        </w:rPr>
        <w:t>普通</w:t>
      </w:r>
      <w:r w:rsidR="003122CC">
        <w:rPr>
          <w:rFonts w:hAnsi="新細明體" w:cs="標楷體" w:hint="eastAsia"/>
        </w:rPr>
        <w:t>24</w:t>
      </w:r>
      <w:r w:rsidR="003B07C9">
        <w:rPr>
          <w:rFonts w:hAnsi="新細明體" w:cs="標楷體" w:hint="eastAsia"/>
        </w:rPr>
        <w:t>,</w:t>
      </w:r>
      <w:r w:rsidR="003122CC">
        <w:rPr>
          <w:rFonts w:hAnsi="新細明體" w:cs="標楷體" w:hint="eastAsia"/>
        </w:rPr>
        <w:t>532</w:t>
      </w:r>
      <w:r w:rsidR="003B07C9">
        <w:rPr>
          <w:rFonts w:hAnsi="新細明體" w:cs="標楷體" w:hint="eastAsia"/>
        </w:rPr>
        <w:t>,</w:t>
      </w:r>
      <w:r w:rsidR="003122CC">
        <w:rPr>
          <w:rFonts w:hAnsi="新細明體" w:cs="標楷體" w:hint="eastAsia"/>
        </w:rPr>
        <w:t>991</w:t>
      </w:r>
      <w:r w:rsidR="003B07C9">
        <w:rPr>
          <w:rFonts w:hAnsi="新細明體" w:cs="標楷體" w:hint="eastAsia"/>
        </w:rPr>
        <w:t>,</w:t>
      </w:r>
      <w:r w:rsidR="003122CC">
        <w:rPr>
          <w:rFonts w:hAnsi="新細明體" w:cs="標楷體" w:hint="eastAsia"/>
        </w:rPr>
        <w:t>989</w:t>
      </w:r>
      <w:r w:rsidRPr="008E5295">
        <w:rPr>
          <w:rFonts w:hAnsi="新細明體" w:cs="標楷體" w:hint="eastAsia"/>
        </w:rPr>
        <w:t>元</w:t>
      </w:r>
      <w:r w:rsidRPr="008E5295">
        <w:rPr>
          <w:rFonts w:ascii="新細明體" w:hAnsi="新細明體" w:cs="標楷體" w:hint="eastAsia"/>
        </w:rPr>
        <w:t>、</w:t>
      </w:r>
      <w:r w:rsidRPr="008E5295">
        <w:rPr>
          <w:rFonts w:hAnsi="新細明體" w:cs="標楷體" w:hint="eastAsia"/>
        </w:rPr>
        <w:t>職災</w:t>
      </w:r>
      <w:r w:rsidR="003122CC">
        <w:rPr>
          <w:rFonts w:hAnsi="新細明體" w:cs="標楷體" w:hint="eastAsia"/>
        </w:rPr>
        <w:t>600</w:t>
      </w:r>
      <w:r w:rsidR="003B07C9">
        <w:rPr>
          <w:rFonts w:hAnsi="新細明體" w:cs="標楷體" w:hint="eastAsia"/>
        </w:rPr>
        <w:t>,</w:t>
      </w:r>
      <w:r w:rsidR="003122CC">
        <w:rPr>
          <w:rFonts w:hAnsi="新細明體" w:cs="標楷體" w:hint="eastAsia"/>
        </w:rPr>
        <w:t>156</w:t>
      </w:r>
      <w:r w:rsidR="003B07C9">
        <w:rPr>
          <w:rFonts w:hAnsi="新細明體" w:cs="標楷體" w:hint="eastAsia"/>
        </w:rPr>
        <w:t>,</w:t>
      </w:r>
      <w:r w:rsidR="003122CC">
        <w:rPr>
          <w:rFonts w:hAnsi="新細明體" w:cs="標楷體" w:hint="eastAsia"/>
        </w:rPr>
        <w:t>163</w:t>
      </w:r>
      <w:r w:rsidRPr="008E5295">
        <w:rPr>
          <w:rFonts w:hAnsi="新細明體" w:cs="標楷體" w:hint="eastAsia"/>
        </w:rPr>
        <w:t>元</w:t>
      </w:r>
      <w:r>
        <w:rPr>
          <w:rFonts w:hAnsi="新細明體" w:cs="標楷體" w:hint="eastAsia"/>
        </w:rPr>
        <w:t>）</w:t>
      </w:r>
    </w:p>
    <w:p w:rsidR="00E87632" w:rsidRPr="00146820" w:rsidRDefault="00146820" w:rsidP="00D03F0D">
      <w:pPr>
        <w:numPr>
          <w:ilvl w:val="0"/>
          <w:numId w:val="4"/>
        </w:numPr>
        <w:adjustRightInd w:val="0"/>
        <w:snapToGrid w:val="0"/>
        <w:ind w:left="357"/>
        <w:rPr>
          <w:rFonts w:cs="標楷體"/>
        </w:rPr>
      </w:pPr>
      <w:r w:rsidRPr="00146820">
        <w:rPr>
          <w:rFonts w:hAnsi="新細明體" w:cs="標楷體" w:hint="eastAsia"/>
        </w:rPr>
        <w:t>普通保險</w:t>
      </w:r>
      <w:r w:rsidR="00E87632" w:rsidRPr="00146820">
        <w:rPr>
          <w:rFonts w:hAnsi="新細明體" w:cs="標楷體" w:hint="eastAsia"/>
        </w:rPr>
        <w:t>費率：</w:t>
      </w:r>
      <w:r w:rsidR="00A86AD0">
        <w:rPr>
          <w:rFonts w:hAnsi="新細明體" w:cs="標楷體" w:hint="eastAsia"/>
        </w:rPr>
        <w:t>8</w:t>
      </w:r>
      <w:r w:rsidR="00905D52">
        <w:rPr>
          <w:rFonts w:hAnsi="新細明體" w:cs="標楷體" w:hint="eastAsia"/>
        </w:rPr>
        <w:t>.</w:t>
      </w:r>
      <w:r w:rsidR="0040418F">
        <w:rPr>
          <w:rFonts w:hAnsi="新細明體" w:cs="標楷體" w:hint="eastAsia"/>
        </w:rPr>
        <w:t>5</w:t>
      </w:r>
      <w:r w:rsidR="00905D52">
        <w:rPr>
          <w:rFonts w:hAnsi="新細明體" w:cs="標楷體" w:hint="eastAsia"/>
        </w:rPr>
        <w:t>0</w:t>
      </w:r>
      <w:r w:rsidR="00905D52" w:rsidRPr="008E5295">
        <w:rPr>
          <w:rFonts w:cs="標楷體"/>
          <w:iCs/>
        </w:rPr>
        <w:t xml:space="preserve"> </w:t>
      </w:r>
      <w:r w:rsidR="00E87632" w:rsidRPr="008E5295">
        <w:rPr>
          <w:rFonts w:cs="標楷體"/>
          <w:iCs/>
        </w:rPr>
        <w:t>%</w:t>
      </w:r>
      <w:r w:rsidR="00E87632" w:rsidRPr="008E5295">
        <w:rPr>
          <w:rFonts w:hAnsi="新細明體" w:cs="標楷體" w:hint="eastAsia"/>
        </w:rPr>
        <w:t>、職災</w:t>
      </w:r>
      <w:r w:rsidRPr="008E5295">
        <w:rPr>
          <w:rFonts w:hAnsi="新細明體" w:cs="標楷體" w:hint="eastAsia"/>
        </w:rPr>
        <w:t>保險費率：</w:t>
      </w:r>
      <w:r w:rsidR="00E87632" w:rsidRPr="008E5295">
        <w:rPr>
          <w:rFonts w:cs="標楷體" w:hint="eastAsia"/>
        </w:rPr>
        <w:t>0.2</w:t>
      </w:r>
      <w:r w:rsidR="00A86AD0">
        <w:rPr>
          <w:rFonts w:cs="標楷體" w:hint="eastAsia"/>
        </w:rPr>
        <w:t>1</w:t>
      </w:r>
      <w:r w:rsidR="00E87632" w:rsidRPr="008E5295">
        <w:rPr>
          <w:rFonts w:cs="標楷體"/>
          <w:iCs/>
        </w:rPr>
        <w:t>%</w:t>
      </w:r>
      <w:r w:rsidR="00D26145" w:rsidRPr="008E5295">
        <w:rPr>
          <w:rFonts w:cs="標楷體" w:hint="eastAsia"/>
          <w:iCs/>
        </w:rPr>
        <w:t>（包含上下班災害費</w:t>
      </w:r>
      <w:r w:rsidR="00D26145" w:rsidRPr="00D26145">
        <w:rPr>
          <w:rFonts w:cs="標楷體" w:hint="eastAsia"/>
          <w:iCs/>
        </w:rPr>
        <w:t>率</w:t>
      </w:r>
      <w:r w:rsidR="00D26145">
        <w:rPr>
          <w:rFonts w:cs="標楷體" w:hint="eastAsia"/>
          <w:iCs/>
        </w:rPr>
        <w:t>0.0</w:t>
      </w:r>
      <w:r w:rsidR="00A86AD0">
        <w:rPr>
          <w:rFonts w:cs="標楷體" w:hint="eastAsia"/>
          <w:iCs/>
        </w:rPr>
        <w:t>6</w:t>
      </w:r>
      <w:r w:rsidR="00D26145" w:rsidRPr="00D26145">
        <w:rPr>
          <w:rFonts w:ascii="新細明體" w:hAnsi="新細明體" w:cs="標楷體"/>
          <w:iCs/>
        </w:rPr>
        <w:t>%</w:t>
      </w:r>
      <w:r w:rsidR="00D26145">
        <w:rPr>
          <w:rFonts w:cs="標楷體" w:hint="eastAsia"/>
          <w:iCs/>
        </w:rPr>
        <w:t>）</w:t>
      </w:r>
    </w:p>
    <w:p w:rsidR="00E87632" w:rsidRPr="00146820" w:rsidRDefault="00E87632" w:rsidP="00D03F0D">
      <w:pPr>
        <w:numPr>
          <w:ilvl w:val="0"/>
          <w:numId w:val="4"/>
        </w:numPr>
        <w:adjustRightInd w:val="0"/>
        <w:snapToGrid w:val="0"/>
        <w:ind w:left="357"/>
      </w:pPr>
      <w:proofErr w:type="gramStart"/>
      <w:r w:rsidRPr="00146820">
        <w:rPr>
          <w:rFonts w:hAnsi="新細明體" w:hint="eastAsia"/>
        </w:rPr>
        <w:t>實計保險</w:t>
      </w:r>
      <w:proofErr w:type="gramEnd"/>
      <w:r w:rsidRPr="00146820">
        <w:rPr>
          <w:rFonts w:hAnsi="新細明體" w:hint="eastAsia"/>
        </w:rPr>
        <w:t>給付金額</w:t>
      </w:r>
      <w:r w:rsidR="0036459E">
        <w:rPr>
          <w:rFonts w:hAnsi="新細明體" w:hint="eastAsia"/>
        </w:rPr>
        <w:t>：</w:t>
      </w:r>
      <w:r w:rsidR="003122CC">
        <w:rPr>
          <w:rFonts w:hAnsi="新細明體" w:hint="eastAsia"/>
        </w:rPr>
        <w:t>20</w:t>
      </w:r>
      <w:r w:rsidR="003B07C9">
        <w:rPr>
          <w:rFonts w:hAnsi="新細明體" w:hint="eastAsia"/>
        </w:rPr>
        <w:t>,</w:t>
      </w:r>
      <w:r w:rsidR="003122CC">
        <w:rPr>
          <w:rFonts w:hAnsi="新細明體" w:hint="eastAsia"/>
        </w:rPr>
        <w:t>697</w:t>
      </w:r>
      <w:r w:rsidR="003B07C9">
        <w:rPr>
          <w:rFonts w:hAnsi="新細明體" w:hint="eastAsia"/>
        </w:rPr>
        <w:t>,</w:t>
      </w:r>
      <w:r w:rsidR="003122CC">
        <w:rPr>
          <w:rFonts w:hAnsi="新細明體" w:hint="eastAsia"/>
        </w:rPr>
        <w:t>801</w:t>
      </w:r>
      <w:r w:rsidR="003B07C9">
        <w:rPr>
          <w:rFonts w:hAnsi="新細明體" w:hint="eastAsia"/>
        </w:rPr>
        <w:t>,</w:t>
      </w:r>
      <w:r w:rsidR="003122CC">
        <w:rPr>
          <w:rFonts w:hAnsi="新細明體" w:hint="eastAsia"/>
        </w:rPr>
        <w:t>471</w:t>
      </w:r>
      <w:r w:rsidRPr="00146820">
        <w:rPr>
          <w:rFonts w:hAnsi="新細明體" w:hint="eastAsia"/>
        </w:rPr>
        <w:t>元</w:t>
      </w:r>
    </w:p>
    <w:p w:rsidR="00146820" w:rsidRPr="00146820" w:rsidRDefault="00146820" w:rsidP="00D03F0D">
      <w:pPr>
        <w:adjustRightInd w:val="0"/>
        <w:snapToGrid w:val="0"/>
        <w:ind w:left="357"/>
        <w:rPr>
          <w:rFonts w:cs="標楷體"/>
        </w:rPr>
      </w:pPr>
      <w:r>
        <w:rPr>
          <w:rFonts w:hAnsi="新細明體" w:cs="標楷體" w:hint="eastAsia"/>
        </w:rPr>
        <w:t>（</w:t>
      </w:r>
      <w:r w:rsidRPr="00146820">
        <w:rPr>
          <w:rFonts w:hAnsi="新細明體" w:cs="標楷體" w:hint="eastAsia"/>
        </w:rPr>
        <w:t>普通</w:t>
      </w:r>
      <w:r w:rsidR="003122CC">
        <w:rPr>
          <w:rFonts w:hAnsi="新細明體" w:cs="標楷體" w:hint="eastAsia"/>
        </w:rPr>
        <w:t>20</w:t>
      </w:r>
      <w:r w:rsidR="003B07C9">
        <w:rPr>
          <w:rFonts w:hAnsi="新細明體" w:cs="標楷體" w:hint="eastAsia"/>
        </w:rPr>
        <w:t>,</w:t>
      </w:r>
      <w:r w:rsidR="003122CC">
        <w:rPr>
          <w:rFonts w:hAnsi="新細明體" w:cs="標楷體" w:hint="eastAsia"/>
        </w:rPr>
        <w:t>328</w:t>
      </w:r>
      <w:r w:rsidR="003B07C9">
        <w:rPr>
          <w:rFonts w:hAnsi="新細明體" w:cs="標楷體" w:hint="eastAsia"/>
        </w:rPr>
        <w:t>,</w:t>
      </w:r>
      <w:r w:rsidR="003122CC">
        <w:rPr>
          <w:rFonts w:hAnsi="新細明體" w:cs="標楷體" w:hint="eastAsia"/>
        </w:rPr>
        <w:t>968</w:t>
      </w:r>
      <w:r w:rsidR="003B07C9">
        <w:rPr>
          <w:rFonts w:hAnsi="新細明體" w:cs="標楷體" w:hint="eastAsia"/>
        </w:rPr>
        <w:t>,</w:t>
      </w:r>
      <w:r w:rsidR="003122CC">
        <w:rPr>
          <w:rFonts w:hAnsi="新細明體" w:cs="標楷體" w:hint="eastAsia"/>
        </w:rPr>
        <w:t>490</w:t>
      </w:r>
      <w:r w:rsidR="00353B40" w:rsidRPr="00146820">
        <w:rPr>
          <w:rFonts w:hAnsi="新細明體" w:cs="標楷體" w:hint="eastAsia"/>
        </w:rPr>
        <w:t>元</w:t>
      </w:r>
      <w:r>
        <w:rPr>
          <w:rFonts w:ascii="新細明體" w:hAnsi="新細明體" w:cs="標楷體" w:hint="eastAsia"/>
        </w:rPr>
        <w:t>、</w:t>
      </w:r>
      <w:r w:rsidRPr="00146820">
        <w:rPr>
          <w:rFonts w:hAnsi="新細明體" w:cs="標楷體" w:hint="eastAsia"/>
        </w:rPr>
        <w:t>職災</w:t>
      </w:r>
      <w:r w:rsidR="003B07C9">
        <w:rPr>
          <w:rFonts w:hAnsi="新細明體" w:cs="標楷體" w:hint="eastAsia"/>
        </w:rPr>
        <w:t>368,832,981</w:t>
      </w:r>
      <w:r w:rsidRPr="00146820">
        <w:rPr>
          <w:rFonts w:hAnsi="新細明體" w:cs="標楷體" w:hint="eastAsia"/>
        </w:rPr>
        <w:t>元</w:t>
      </w:r>
      <w:r>
        <w:rPr>
          <w:rFonts w:hAnsi="新細明體" w:cs="標楷體" w:hint="eastAsia"/>
        </w:rPr>
        <w:t>）</w:t>
      </w:r>
    </w:p>
    <w:p w:rsidR="00E87632" w:rsidRPr="00CE08E7" w:rsidRDefault="00E87632" w:rsidP="00D03F0D">
      <w:pPr>
        <w:numPr>
          <w:ilvl w:val="0"/>
          <w:numId w:val="4"/>
        </w:numPr>
        <w:snapToGrid w:val="0"/>
        <w:rPr>
          <w:rFonts w:cs="標楷體"/>
          <w:bCs/>
        </w:rPr>
      </w:pPr>
      <w:proofErr w:type="gramStart"/>
      <w:r w:rsidRPr="00146820">
        <w:rPr>
          <w:rFonts w:hAnsi="新細明體" w:cs="標楷體" w:hint="eastAsia"/>
        </w:rPr>
        <w:t>實計保險</w:t>
      </w:r>
      <w:proofErr w:type="gramEnd"/>
      <w:r w:rsidRPr="00146820">
        <w:rPr>
          <w:rFonts w:hAnsi="新細明體" w:cs="標楷體" w:hint="eastAsia"/>
        </w:rPr>
        <w:t>給付（不含年金）：</w:t>
      </w:r>
    </w:p>
    <w:p w:rsidR="00CE08E7" w:rsidRPr="00146820" w:rsidRDefault="000A6E57" w:rsidP="00D03F0D">
      <w:pPr>
        <w:snapToGrid w:val="0"/>
        <w:ind w:leftChars="150" w:left="360"/>
        <w:rPr>
          <w:rFonts w:cs="標楷體"/>
          <w:bCs/>
        </w:rPr>
      </w:pPr>
      <w:r w:rsidRPr="00CE08E7">
        <w:rPr>
          <w:rFonts w:cs="標楷體"/>
          <w:bCs/>
        </w:rPr>
        <w:object w:dxaOrig="7606" w:dyaOrig="60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0.8pt;height:345.6pt" o:ole="">
            <v:imagedata r:id="rId7" o:title=""/>
          </v:shape>
          <o:OLEObject Type="Embed" ProgID="Excel.Sheet.8" ShapeID="_x0000_i1025" DrawAspect="Content" ObjectID="_1474806716" r:id="rId8"/>
        </w:object>
      </w:r>
    </w:p>
    <w:p w:rsidR="00146820" w:rsidRPr="00A92223" w:rsidRDefault="00146820" w:rsidP="00D03F0D">
      <w:pPr>
        <w:numPr>
          <w:ilvl w:val="0"/>
          <w:numId w:val="4"/>
        </w:numPr>
        <w:adjustRightInd w:val="0"/>
        <w:snapToGrid w:val="0"/>
        <w:ind w:left="357" w:hanging="357"/>
        <w:rPr>
          <w:iCs/>
        </w:rPr>
      </w:pPr>
      <w:r>
        <w:rPr>
          <w:rFonts w:hAnsi="新細明體" w:cs="標楷體" w:hint="eastAsia"/>
        </w:rPr>
        <w:t>勞保年</w:t>
      </w:r>
      <w:r w:rsidRPr="00146820">
        <w:rPr>
          <w:rFonts w:hAnsi="新細明體" w:cs="標楷體" w:hint="eastAsia"/>
        </w:rPr>
        <w:t>金給付：</w:t>
      </w:r>
    </w:p>
    <w:p w:rsidR="00A92223" w:rsidRPr="00146820" w:rsidRDefault="003122CC" w:rsidP="00D03F0D">
      <w:pPr>
        <w:adjustRightInd w:val="0"/>
        <w:snapToGrid w:val="0"/>
        <w:ind w:leftChars="150" w:left="360"/>
        <w:rPr>
          <w:iCs/>
        </w:rPr>
      </w:pPr>
      <w:r w:rsidRPr="00CE08E7">
        <w:rPr>
          <w:rFonts w:cs="標楷體"/>
          <w:bCs/>
        </w:rPr>
        <w:object w:dxaOrig="6830" w:dyaOrig="3169">
          <v:shape id="_x0000_i1026" type="#_x0000_t75" style="width:380pt;height:175.2pt" o:ole="">
            <v:imagedata r:id="rId9" o:title=""/>
          </v:shape>
          <o:OLEObject Type="Embed" ProgID="Excel.Sheet.8" ShapeID="_x0000_i1026" DrawAspect="Content" ObjectID="_1474806717" r:id="rId10"/>
        </w:object>
      </w:r>
    </w:p>
    <w:p w:rsidR="00065C1B" w:rsidRDefault="00065C1B" w:rsidP="00065C1B">
      <w:pPr>
        <w:snapToGrid w:val="0"/>
        <w:ind w:leftChars="150" w:left="360"/>
        <w:rPr>
          <w:rFonts w:hAnsi="新細明體"/>
        </w:rPr>
      </w:pPr>
      <w:proofErr w:type="gramStart"/>
      <w:r w:rsidRPr="00146820">
        <w:rPr>
          <w:rFonts w:hAnsi="新細明體" w:hint="eastAsia"/>
        </w:rPr>
        <w:t>註</w:t>
      </w:r>
      <w:proofErr w:type="gramEnd"/>
      <w:r w:rsidRPr="00146820">
        <w:rPr>
          <w:rFonts w:hAnsi="新細明體" w:hint="eastAsia"/>
        </w:rPr>
        <w:t>：</w:t>
      </w:r>
      <w:r w:rsidR="005566E1">
        <w:rPr>
          <w:rFonts w:hAnsi="新細明體" w:hint="eastAsia"/>
        </w:rPr>
        <w:t>1.</w:t>
      </w:r>
      <w:proofErr w:type="gramStart"/>
      <w:r w:rsidRPr="00065C1B">
        <w:rPr>
          <w:rFonts w:hAnsi="新細明體" w:hint="eastAsia"/>
        </w:rPr>
        <w:t>職災失能</w:t>
      </w:r>
      <w:proofErr w:type="gramEnd"/>
      <w:r w:rsidRPr="00065C1B">
        <w:rPr>
          <w:rFonts w:hAnsi="新細明體" w:hint="eastAsia"/>
        </w:rPr>
        <w:t>補償一次金</w:t>
      </w:r>
      <w:r>
        <w:rPr>
          <w:rFonts w:hAnsi="新細明體" w:hint="eastAsia"/>
        </w:rPr>
        <w:t>及</w:t>
      </w:r>
      <w:r w:rsidRPr="00065C1B">
        <w:rPr>
          <w:rFonts w:hAnsi="新細明體" w:hint="eastAsia"/>
        </w:rPr>
        <w:t>職災</w:t>
      </w:r>
      <w:r>
        <w:rPr>
          <w:rFonts w:hAnsi="新細明體" w:hint="eastAsia"/>
        </w:rPr>
        <w:t>死亡</w:t>
      </w:r>
      <w:r w:rsidRPr="00065C1B">
        <w:rPr>
          <w:rFonts w:hAnsi="新細明體" w:hint="eastAsia"/>
        </w:rPr>
        <w:t>補償一次金</w:t>
      </w:r>
      <w:r>
        <w:rPr>
          <w:rFonts w:hAnsi="新細明體" w:hint="eastAsia"/>
        </w:rPr>
        <w:t>不重複計算人數</w:t>
      </w:r>
      <w:r w:rsidRPr="00146820">
        <w:rPr>
          <w:rFonts w:hAnsi="新細明體" w:hint="eastAsia"/>
        </w:rPr>
        <w:t>。</w:t>
      </w:r>
    </w:p>
    <w:p w:rsidR="003D5C7F" w:rsidRDefault="005566E1" w:rsidP="003D5C7F">
      <w:pPr>
        <w:snapToGrid w:val="0"/>
        <w:ind w:leftChars="355" w:left="1018" w:hangingChars="69" w:hanging="166"/>
        <w:rPr>
          <w:rFonts w:hAnsi="新細明體" w:hint="eastAsia"/>
        </w:rPr>
      </w:pPr>
      <w:r>
        <w:rPr>
          <w:rFonts w:hAnsi="新細明體" w:hint="eastAsia"/>
        </w:rPr>
        <w:t>2.</w:t>
      </w:r>
      <w:r>
        <w:rPr>
          <w:rFonts w:hAnsi="新細明體" w:hint="eastAsia"/>
        </w:rPr>
        <w:t>國</w:t>
      </w:r>
      <w:proofErr w:type="gramStart"/>
      <w:r>
        <w:rPr>
          <w:rFonts w:hAnsi="新細明體" w:hint="eastAsia"/>
        </w:rPr>
        <w:t>併勞</w:t>
      </w:r>
      <w:proofErr w:type="gramEnd"/>
      <w:r>
        <w:rPr>
          <w:rFonts w:hAnsi="新細明體" w:hint="eastAsia"/>
        </w:rPr>
        <w:t>係</w:t>
      </w:r>
      <w:proofErr w:type="gramStart"/>
      <w:r>
        <w:rPr>
          <w:rFonts w:hAnsi="新細明體" w:hint="eastAsia"/>
        </w:rPr>
        <w:t>指</w:t>
      </w:r>
      <w:r w:rsidRPr="00B52969">
        <w:rPr>
          <w:rFonts w:hAnsi="新細明體" w:hint="eastAsia"/>
        </w:rPr>
        <w:t>國保被保險人</w:t>
      </w:r>
      <w:proofErr w:type="gramEnd"/>
      <w:r w:rsidRPr="00B52969">
        <w:rPr>
          <w:rFonts w:hAnsi="新細明體" w:hint="eastAsia"/>
        </w:rPr>
        <w:t>請</w:t>
      </w:r>
      <w:proofErr w:type="gramStart"/>
      <w:r w:rsidRPr="00B52969">
        <w:rPr>
          <w:rFonts w:hAnsi="新細明體" w:hint="eastAsia"/>
        </w:rPr>
        <w:t>領國保身障</w:t>
      </w:r>
      <w:proofErr w:type="gramEnd"/>
      <w:r w:rsidRPr="00B52969">
        <w:rPr>
          <w:rFonts w:hAnsi="新細明體" w:hint="eastAsia"/>
        </w:rPr>
        <w:t>年金</w:t>
      </w:r>
      <w:r w:rsidRPr="00604E57">
        <w:rPr>
          <w:rFonts w:hAnsi="新細明體" w:hint="eastAsia"/>
        </w:rPr>
        <w:t>給付</w:t>
      </w:r>
      <w:r w:rsidRPr="00B52969">
        <w:rPr>
          <w:rFonts w:hAnsi="新細明體" w:hint="eastAsia"/>
        </w:rPr>
        <w:t>，具有勞保年資者，依勞保給付標準由勞保支應之資料。</w:t>
      </w:r>
    </w:p>
    <w:p w:rsidR="005566E1" w:rsidRPr="00B52969" w:rsidRDefault="005566E1" w:rsidP="00D75CAF">
      <w:pPr>
        <w:snapToGrid w:val="0"/>
        <w:rPr>
          <w:rFonts w:hAnsi="新細明體"/>
        </w:rPr>
      </w:pPr>
    </w:p>
    <w:p w:rsidR="00E87632" w:rsidRPr="00146820" w:rsidRDefault="00E87632" w:rsidP="00D75CAF">
      <w:pPr>
        <w:snapToGrid w:val="0"/>
        <w:spacing w:beforeLines="5" w:afterLines="5"/>
        <w:rPr>
          <w:b/>
          <w:bCs/>
          <w:color w:val="FF0000"/>
        </w:rPr>
      </w:pPr>
      <w:r w:rsidRPr="00146820">
        <w:rPr>
          <w:rFonts w:hAnsi="新細明體" w:cs="標楷體" w:hint="eastAsia"/>
          <w:b/>
          <w:bCs/>
          <w:color w:val="FF0000"/>
        </w:rPr>
        <w:t>【就業保險】</w:t>
      </w:r>
    </w:p>
    <w:p w:rsidR="00641511" w:rsidRPr="00641511" w:rsidRDefault="00E87632" w:rsidP="00D75CAF">
      <w:pPr>
        <w:numPr>
          <w:ilvl w:val="0"/>
          <w:numId w:val="5"/>
        </w:numPr>
        <w:adjustRightInd w:val="0"/>
        <w:snapToGrid w:val="0"/>
        <w:spacing w:beforeLines="5" w:afterLines="5"/>
      </w:pPr>
      <w:r w:rsidRPr="00146820">
        <w:rPr>
          <w:rFonts w:hAnsi="新細明體" w:cs="標楷體" w:hint="eastAsia"/>
        </w:rPr>
        <w:t>投保單位</w:t>
      </w:r>
      <w:r w:rsidR="00641511">
        <w:rPr>
          <w:rFonts w:hAnsi="新細明體" w:cs="標楷體" w:hint="eastAsia"/>
        </w:rPr>
        <w:t>：</w:t>
      </w:r>
      <w:r w:rsidR="003122CC">
        <w:rPr>
          <w:rFonts w:hAnsi="新細明體" w:cs="標楷體" w:hint="eastAsia"/>
        </w:rPr>
        <w:t>478</w:t>
      </w:r>
      <w:r w:rsidR="003B07C9">
        <w:rPr>
          <w:rFonts w:hAnsi="新細明體" w:cs="標楷體" w:hint="eastAsia"/>
        </w:rPr>
        <w:t>,</w:t>
      </w:r>
      <w:r w:rsidR="003122CC">
        <w:rPr>
          <w:rFonts w:hAnsi="新細明體" w:cs="標楷體" w:hint="eastAsia"/>
        </w:rPr>
        <w:t>631</w:t>
      </w:r>
      <w:r w:rsidRPr="008E5295">
        <w:rPr>
          <w:rFonts w:hAnsi="新細明體" w:cs="標楷體" w:hint="eastAsia"/>
        </w:rPr>
        <w:t>個</w:t>
      </w:r>
    </w:p>
    <w:p w:rsidR="00E87632" w:rsidRPr="008E5295" w:rsidRDefault="00641511" w:rsidP="00D75CAF">
      <w:pPr>
        <w:numPr>
          <w:ilvl w:val="0"/>
          <w:numId w:val="5"/>
        </w:numPr>
        <w:adjustRightInd w:val="0"/>
        <w:snapToGrid w:val="0"/>
        <w:spacing w:beforeLines="5" w:afterLines="5"/>
      </w:pPr>
      <w:r>
        <w:rPr>
          <w:rFonts w:hAnsi="新細明體" w:cs="標楷體" w:hint="eastAsia"/>
        </w:rPr>
        <w:t>被保險</w:t>
      </w:r>
      <w:r w:rsidRPr="00146820">
        <w:rPr>
          <w:rFonts w:hAnsi="新細明體" w:cs="標楷體" w:hint="eastAsia"/>
        </w:rPr>
        <w:t>人數</w:t>
      </w:r>
      <w:r>
        <w:rPr>
          <w:rFonts w:hAnsi="新細明體" w:cs="標楷體" w:hint="eastAsia"/>
        </w:rPr>
        <w:t>：</w:t>
      </w:r>
      <w:r w:rsidR="003122CC">
        <w:rPr>
          <w:rFonts w:hAnsi="新細明體" w:cs="標楷體" w:hint="eastAsia"/>
        </w:rPr>
        <w:t>6</w:t>
      </w:r>
      <w:r w:rsidR="003B07C9">
        <w:rPr>
          <w:rFonts w:hAnsi="新細明體" w:cs="標楷體" w:hint="eastAsia"/>
        </w:rPr>
        <w:t>,</w:t>
      </w:r>
      <w:r w:rsidR="003122CC">
        <w:rPr>
          <w:rFonts w:hAnsi="新細明體" w:cs="標楷體" w:hint="eastAsia"/>
        </w:rPr>
        <w:t>388</w:t>
      </w:r>
      <w:r w:rsidR="003B07C9">
        <w:rPr>
          <w:rFonts w:hAnsi="新細明體" w:cs="標楷體" w:hint="eastAsia"/>
        </w:rPr>
        <w:t>,</w:t>
      </w:r>
      <w:r w:rsidR="003122CC">
        <w:rPr>
          <w:rFonts w:hAnsi="新細明體" w:cs="標楷體" w:hint="eastAsia"/>
        </w:rPr>
        <w:t>451</w:t>
      </w:r>
      <w:r w:rsidR="00E87632" w:rsidRPr="008E5295">
        <w:rPr>
          <w:rFonts w:hAnsi="新細明體" w:cs="標楷體" w:hint="eastAsia"/>
        </w:rPr>
        <w:t>人</w:t>
      </w:r>
    </w:p>
    <w:p w:rsidR="00E87632" w:rsidRPr="00641511" w:rsidRDefault="00E87632" w:rsidP="00D75CAF">
      <w:pPr>
        <w:numPr>
          <w:ilvl w:val="0"/>
          <w:numId w:val="5"/>
        </w:numPr>
        <w:adjustRightInd w:val="0"/>
        <w:snapToGrid w:val="0"/>
        <w:spacing w:beforeLines="5" w:afterLines="5"/>
      </w:pPr>
      <w:r w:rsidRPr="00146820">
        <w:rPr>
          <w:rFonts w:hAnsi="新細明體" w:cs="標楷體" w:hint="eastAsia"/>
        </w:rPr>
        <w:t>平均投保薪資</w:t>
      </w:r>
      <w:r w:rsidR="00641511">
        <w:rPr>
          <w:rFonts w:hAnsi="新細明體" w:cs="標楷體" w:hint="eastAsia"/>
        </w:rPr>
        <w:t>：</w:t>
      </w:r>
      <w:r w:rsidR="003122CC">
        <w:rPr>
          <w:rFonts w:hAnsi="新細明體" w:cs="標楷體" w:hint="eastAsia"/>
        </w:rPr>
        <w:t>31</w:t>
      </w:r>
      <w:r w:rsidR="003B07C9">
        <w:rPr>
          <w:rFonts w:hAnsi="新細明體" w:cs="標楷體" w:hint="eastAsia"/>
        </w:rPr>
        <w:t>,</w:t>
      </w:r>
      <w:r w:rsidR="003122CC">
        <w:rPr>
          <w:rFonts w:hAnsi="新細明體" w:cs="標楷體" w:hint="eastAsia"/>
        </w:rPr>
        <w:t>170</w:t>
      </w:r>
      <w:r w:rsidRPr="008E5295">
        <w:rPr>
          <w:rFonts w:hAnsi="新細明體" w:cs="標楷體" w:hint="eastAsia"/>
        </w:rPr>
        <w:t>元</w:t>
      </w:r>
    </w:p>
    <w:p w:rsidR="00E87632" w:rsidRPr="008E5295" w:rsidRDefault="00E87632" w:rsidP="00D75CAF">
      <w:pPr>
        <w:numPr>
          <w:ilvl w:val="0"/>
          <w:numId w:val="5"/>
        </w:numPr>
        <w:adjustRightInd w:val="0"/>
        <w:snapToGrid w:val="0"/>
        <w:spacing w:beforeLines="5" w:afterLines="5"/>
        <w:rPr>
          <w:shd w:val="pct15" w:color="auto" w:fill="FFFFFF"/>
        </w:rPr>
      </w:pPr>
      <w:r w:rsidRPr="00146820">
        <w:rPr>
          <w:rFonts w:hAnsi="新細明體" w:cs="標楷體" w:hint="eastAsia"/>
        </w:rPr>
        <w:t>應計保險費</w:t>
      </w:r>
      <w:r w:rsidR="00641511">
        <w:rPr>
          <w:rFonts w:hAnsi="新細明體" w:cs="標楷體" w:hint="eastAsia"/>
        </w:rPr>
        <w:t>：</w:t>
      </w:r>
      <w:r w:rsidR="003122CC">
        <w:rPr>
          <w:rFonts w:hAnsi="新細明體" w:cs="標楷體" w:hint="eastAsia"/>
        </w:rPr>
        <w:t>1</w:t>
      </w:r>
      <w:r w:rsidR="003B07C9">
        <w:rPr>
          <w:rFonts w:hAnsi="新細明體" w:cs="標楷體" w:hint="eastAsia"/>
        </w:rPr>
        <w:t>,</w:t>
      </w:r>
      <w:r w:rsidR="003122CC">
        <w:rPr>
          <w:rFonts w:hAnsi="新細明體" w:cs="標楷體" w:hint="eastAsia"/>
        </w:rPr>
        <w:t>999</w:t>
      </w:r>
      <w:r w:rsidR="003B07C9">
        <w:rPr>
          <w:rFonts w:hAnsi="新細明體" w:cs="標楷體" w:hint="eastAsia"/>
        </w:rPr>
        <w:t>,</w:t>
      </w:r>
      <w:r w:rsidR="003122CC">
        <w:rPr>
          <w:rFonts w:hAnsi="新細明體" w:cs="標楷體" w:hint="eastAsia"/>
        </w:rPr>
        <w:t>974</w:t>
      </w:r>
      <w:r w:rsidR="003B07C9">
        <w:rPr>
          <w:rFonts w:hAnsi="新細明體" w:cs="標楷體" w:hint="eastAsia"/>
        </w:rPr>
        <w:t>,</w:t>
      </w:r>
      <w:r w:rsidR="003122CC">
        <w:rPr>
          <w:rFonts w:hAnsi="新細明體" w:cs="標楷體" w:hint="eastAsia"/>
        </w:rPr>
        <w:t>413</w:t>
      </w:r>
      <w:r w:rsidRPr="008E5295">
        <w:rPr>
          <w:rFonts w:hAnsi="新細明體" w:cs="標楷體" w:hint="eastAsia"/>
        </w:rPr>
        <w:t>元</w:t>
      </w:r>
    </w:p>
    <w:p w:rsidR="00641511" w:rsidRPr="008E5295" w:rsidRDefault="00641511" w:rsidP="00D75CAF">
      <w:pPr>
        <w:numPr>
          <w:ilvl w:val="0"/>
          <w:numId w:val="5"/>
        </w:numPr>
        <w:adjustRightInd w:val="0"/>
        <w:snapToGrid w:val="0"/>
        <w:spacing w:beforeLines="5" w:afterLines="5"/>
        <w:rPr>
          <w:shd w:val="pct15" w:color="auto" w:fill="FFFFFF"/>
        </w:rPr>
      </w:pPr>
      <w:r w:rsidRPr="008E5295">
        <w:rPr>
          <w:rFonts w:hAnsi="新細明體" w:cs="標楷體" w:hint="eastAsia"/>
        </w:rPr>
        <w:t>保險費率：</w:t>
      </w:r>
      <w:r w:rsidRPr="008E5295">
        <w:rPr>
          <w:rFonts w:hAnsi="新細明體" w:cs="標楷體" w:hint="eastAsia"/>
        </w:rPr>
        <w:t>1</w:t>
      </w:r>
      <w:r w:rsidRPr="008E5295">
        <w:rPr>
          <w:rFonts w:cs="標楷體"/>
          <w:iCs/>
        </w:rPr>
        <w:t>%</w:t>
      </w:r>
    </w:p>
    <w:p w:rsidR="00E87632" w:rsidRDefault="00E87632" w:rsidP="00D75CAF">
      <w:pPr>
        <w:numPr>
          <w:ilvl w:val="0"/>
          <w:numId w:val="5"/>
        </w:numPr>
        <w:adjustRightInd w:val="0"/>
        <w:snapToGrid w:val="0"/>
        <w:spacing w:beforeLines="5" w:afterLines="5"/>
        <w:rPr>
          <w:rFonts w:hAnsi="新細明體" w:cs="標楷體"/>
        </w:rPr>
      </w:pPr>
      <w:proofErr w:type="gramStart"/>
      <w:r w:rsidRPr="00146820">
        <w:rPr>
          <w:rFonts w:hAnsi="新細明體" w:cs="標楷體" w:hint="eastAsia"/>
        </w:rPr>
        <w:t>實計保險</w:t>
      </w:r>
      <w:proofErr w:type="gramEnd"/>
      <w:r w:rsidRPr="00146820">
        <w:rPr>
          <w:rFonts w:hAnsi="新細明體" w:cs="標楷體" w:hint="eastAsia"/>
        </w:rPr>
        <w:t>給付：</w:t>
      </w:r>
    </w:p>
    <w:p w:rsidR="00641511" w:rsidRDefault="008F1014" w:rsidP="00D75CAF">
      <w:pPr>
        <w:adjustRightInd w:val="0"/>
        <w:snapToGrid w:val="0"/>
        <w:spacing w:beforeLines="5" w:afterLines="5"/>
        <w:ind w:leftChars="150" w:left="360"/>
        <w:rPr>
          <w:rFonts w:cs="標楷體"/>
          <w:bCs/>
        </w:rPr>
      </w:pPr>
      <w:r w:rsidRPr="00CE08E7">
        <w:rPr>
          <w:rFonts w:cs="標楷體"/>
          <w:bCs/>
        </w:rPr>
        <w:object w:dxaOrig="6830" w:dyaOrig="2231">
          <v:shape id="_x0000_i1027" type="#_x0000_t75" style="width:341.6pt;height:128pt" o:ole="">
            <v:imagedata r:id="rId11" o:title=""/>
          </v:shape>
          <o:OLEObject Type="Embed" ProgID="Excel.Sheet.8" ShapeID="_x0000_i1027" DrawAspect="Content" ObjectID="_1474806718" r:id="rId12"/>
        </w:object>
      </w:r>
    </w:p>
    <w:p w:rsidR="00E87632" w:rsidRDefault="00E87632" w:rsidP="00D75CAF">
      <w:pPr>
        <w:snapToGrid w:val="0"/>
        <w:spacing w:beforeLines="5" w:afterLines="5"/>
        <w:ind w:leftChars="150" w:left="360"/>
        <w:rPr>
          <w:rFonts w:hAnsi="新細明體"/>
        </w:rPr>
      </w:pPr>
      <w:proofErr w:type="gramStart"/>
      <w:r w:rsidRPr="00146820">
        <w:rPr>
          <w:rFonts w:hAnsi="新細明體" w:hint="eastAsia"/>
        </w:rPr>
        <w:t>註</w:t>
      </w:r>
      <w:proofErr w:type="gramEnd"/>
      <w:r w:rsidRPr="00146820">
        <w:rPr>
          <w:rFonts w:hAnsi="新細明體" w:hint="eastAsia"/>
        </w:rPr>
        <w:t>：本表</w:t>
      </w:r>
      <w:proofErr w:type="gramStart"/>
      <w:r w:rsidRPr="00146820">
        <w:rPr>
          <w:rFonts w:hAnsi="新細明體" w:hint="eastAsia"/>
        </w:rPr>
        <w:t>件數係以</w:t>
      </w:r>
      <w:proofErr w:type="gramEnd"/>
      <w:r w:rsidRPr="00146820">
        <w:rPr>
          <w:rFonts w:hAnsi="新細明體" w:hint="eastAsia"/>
        </w:rPr>
        <w:t>每月</w:t>
      </w:r>
      <w:proofErr w:type="gramStart"/>
      <w:r w:rsidRPr="00146820">
        <w:rPr>
          <w:rFonts w:hAnsi="新細明體" w:hint="eastAsia"/>
        </w:rPr>
        <w:t>核付件數</w:t>
      </w:r>
      <w:proofErr w:type="gramEnd"/>
      <w:r w:rsidRPr="00146820">
        <w:rPr>
          <w:rFonts w:hAnsi="新細明體" w:hint="eastAsia"/>
        </w:rPr>
        <w:t>統計，不論初次核付或再次核付</w:t>
      </w:r>
      <w:proofErr w:type="gramStart"/>
      <w:r w:rsidRPr="00146820">
        <w:rPr>
          <w:rFonts w:hAnsi="新細明體" w:hint="eastAsia"/>
        </w:rPr>
        <w:t>均計入件</w:t>
      </w:r>
      <w:proofErr w:type="gramEnd"/>
      <w:r w:rsidRPr="00146820">
        <w:rPr>
          <w:rFonts w:hAnsi="新細明體" w:hint="eastAsia"/>
        </w:rPr>
        <w:t>數。</w:t>
      </w:r>
    </w:p>
    <w:p w:rsidR="00512E58" w:rsidRDefault="00512E58" w:rsidP="00D75CAF">
      <w:pPr>
        <w:snapToGrid w:val="0"/>
        <w:spacing w:beforeLines="5" w:afterLines="5"/>
        <w:rPr>
          <w:rFonts w:hAnsi="新細明體" w:cs="標楷體"/>
          <w:bCs/>
        </w:rPr>
      </w:pPr>
    </w:p>
    <w:p w:rsidR="005566E1" w:rsidRDefault="005566E1" w:rsidP="00D75CAF">
      <w:pPr>
        <w:snapToGrid w:val="0"/>
        <w:spacing w:beforeLines="5" w:afterLines="5"/>
        <w:rPr>
          <w:rFonts w:hAnsi="新細明體" w:cs="標楷體"/>
          <w:bCs/>
        </w:rPr>
      </w:pPr>
    </w:p>
    <w:p w:rsidR="00E87632" w:rsidRPr="003C17C9" w:rsidRDefault="00E87632" w:rsidP="00D75CAF">
      <w:pPr>
        <w:snapToGrid w:val="0"/>
        <w:spacing w:beforeLines="5" w:afterLines="5"/>
        <w:rPr>
          <w:b/>
          <w:bCs/>
          <w:color w:val="FF0000"/>
        </w:rPr>
      </w:pPr>
      <w:r w:rsidRPr="003C17C9">
        <w:rPr>
          <w:rFonts w:hAnsi="新細明體" w:cs="標楷體" w:hint="eastAsia"/>
          <w:b/>
          <w:bCs/>
          <w:color w:val="FF0000"/>
        </w:rPr>
        <w:t>【積欠工資墊償基金】</w:t>
      </w:r>
    </w:p>
    <w:p w:rsidR="00D6024D" w:rsidRPr="00D6024D" w:rsidRDefault="00E87632" w:rsidP="00D75CAF">
      <w:pPr>
        <w:numPr>
          <w:ilvl w:val="0"/>
          <w:numId w:val="8"/>
        </w:numPr>
        <w:snapToGrid w:val="0"/>
        <w:spacing w:beforeLines="5" w:afterLines="5"/>
      </w:pPr>
      <w:r w:rsidRPr="00146820">
        <w:rPr>
          <w:rFonts w:hAnsi="新細明體" w:cs="標楷體" w:hint="eastAsia"/>
        </w:rPr>
        <w:t>提繳單位</w:t>
      </w:r>
      <w:r w:rsidR="00D6024D">
        <w:rPr>
          <w:rFonts w:hAnsi="新細明體" w:cs="標楷體" w:hint="eastAsia"/>
        </w:rPr>
        <w:t>：</w:t>
      </w:r>
      <w:r w:rsidR="008F1014">
        <w:rPr>
          <w:rFonts w:hAnsi="新細明體" w:cs="標楷體" w:hint="eastAsia"/>
        </w:rPr>
        <w:t>483</w:t>
      </w:r>
      <w:r w:rsidR="003B07C9">
        <w:rPr>
          <w:rFonts w:hAnsi="新細明體" w:cs="標楷體" w:hint="eastAsia"/>
        </w:rPr>
        <w:t>,</w:t>
      </w:r>
      <w:r w:rsidR="008F1014">
        <w:rPr>
          <w:rFonts w:hAnsi="新細明體" w:cs="標楷體" w:hint="eastAsia"/>
        </w:rPr>
        <w:t>347</w:t>
      </w:r>
      <w:r w:rsidR="002730F2" w:rsidRPr="008E5295">
        <w:rPr>
          <w:rFonts w:cs="標楷體" w:hint="eastAsia"/>
        </w:rPr>
        <w:t>個</w:t>
      </w:r>
    </w:p>
    <w:p w:rsidR="00E87632" w:rsidRPr="00146820" w:rsidRDefault="00E87632" w:rsidP="00D75CAF">
      <w:pPr>
        <w:numPr>
          <w:ilvl w:val="0"/>
          <w:numId w:val="8"/>
        </w:numPr>
        <w:snapToGrid w:val="0"/>
        <w:spacing w:beforeLines="5" w:afterLines="5"/>
      </w:pPr>
      <w:r w:rsidRPr="00146820">
        <w:rPr>
          <w:rFonts w:hAnsi="新細明體" w:cs="標楷體" w:hint="eastAsia"/>
        </w:rPr>
        <w:t>提繳人數</w:t>
      </w:r>
      <w:r w:rsidR="00D6024D">
        <w:rPr>
          <w:rFonts w:hAnsi="新細明體" w:cs="標楷體" w:hint="eastAsia"/>
        </w:rPr>
        <w:t>：</w:t>
      </w:r>
      <w:r w:rsidR="008F1014">
        <w:rPr>
          <w:rFonts w:hAnsi="新細明體" w:cs="標楷體" w:hint="eastAsia"/>
        </w:rPr>
        <w:t>6</w:t>
      </w:r>
      <w:r w:rsidR="003B07C9">
        <w:rPr>
          <w:rFonts w:hAnsi="新細明體" w:cs="標楷體" w:hint="eastAsia"/>
        </w:rPr>
        <w:t>,</w:t>
      </w:r>
      <w:r w:rsidR="008F1014">
        <w:rPr>
          <w:rFonts w:hAnsi="新細明體" w:cs="標楷體" w:hint="eastAsia"/>
        </w:rPr>
        <w:t>710</w:t>
      </w:r>
      <w:r w:rsidR="003B07C9">
        <w:rPr>
          <w:rFonts w:hAnsi="新細明體" w:cs="標楷體" w:hint="eastAsia"/>
        </w:rPr>
        <w:t>,</w:t>
      </w:r>
      <w:r w:rsidR="008F1014">
        <w:rPr>
          <w:rFonts w:hAnsi="新細明體" w:cs="標楷體" w:hint="eastAsia"/>
        </w:rPr>
        <w:t>141</w:t>
      </w:r>
      <w:r w:rsidR="002730F2" w:rsidRPr="008E5295">
        <w:rPr>
          <w:rFonts w:cs="標楷體" w:hint="eastAsia"/>
        </w:rPr>
        <w:t>人</w:t>
      </w:r>
    </w:p>
    <w:p w:rsidR="00E87632" w:rsidRPr="00146820" w:rsidRDefault="00E87632" w:rsidP="00D75CAF">
      <w:pPr>
        <w:numPr>
          <w:ilvl w:val="0"/>
          <w:numId w:val="8"/>
        </w:numPr>
        <w:snapToGrid w:val="0"/>
        <w:spacing w:beforeLines="5" w:afterLines="5"/>
        <w:rPr>
          <w:rFonts w:cs="標楷體"/>
        </w:rPr>
      </w:pPr>
      <w:r w:rsidRPr="00146820">
        <w:rPr>
          <w:rFonts w:hAnsi="新細明體" w:cs="標楷體" w:hint="eastAsia"/>
        </w:rPr>
        <w:t>平均投保薪資</w:t>
      </w:r>
      <w:r w:rsidR="00D6024D">
        <w:rPr>
          <w:rFonts w:hAnsi="新細明體" w:cs="標楷體" w:hint="eastAsia"/>
        </w:rPr>
        <w:t>：</w:t>
      </w:r>
      <w:r w:rsidR="008F1014">
        <w:rPr>
          <w:rFonts w:hAnsi="新細明體" w:cs="標楷體" w:hint="eastAsia"/>
        </w:rPr>
        <w:t>30</w:t>
      </w:r>
      <w:r w:rsidR="003B07C9">
        <w:rPr>
          <w:rFonts w:hAnsi="新細明體" w:cs="標楷體" w:hint="eastAsia"/>
        </w:rPr>
        <w:t>,</w:t>
      </w:r>
      <w:r w:rsidR="008F1014">
        <w:rPr>
          <w:rFonts w:hAnsi="新細明體" w:cs="標楷體" w:hint="eastAsia"/>
        </w:rPr>
        <w:t>971</w:t>
      </w:r>
      <w:r w:rsidR="00617A80" w:rsidRPr="008E5295">
        <w:rPr>
          <w:rFonts w:cs="標楷體" w:hint="eastAsia"/>
        </w:rPr>
        <w:t>元</w:t>
      </w:r>
    </w:p>
    <w:p w:rsidR="00E87632" w:rsidRPr="00D6024D" w:rsidRDefault="00E87632" w:rsidP="00D75CAF">
      <w:pPr>
        <w:numPr>
          <w:ilvl w:val="0"/>
          <w:numId w:val="8"/>
        </w:numPr>
        <w:snapToGrid w:val="0"/>
        <w:spacing w:beforeLines="5" w:afterLines="5"/>
      </w:pPr>
      <w:r w:rsidRPr="00146820">
        <w:rPr>
          <w:rFonts w:hAnsi="新細明體" w:cs="標楷體" w:hint="eastAsia"/>
        </w:rPr>
        <w:t>應計提繳金額</w:t>
      </w:r>
      <w:r w:rsidR="00D6024D">
        <w:rPr>
          <w:rFonts w:hAnsi="新細明體" w:cs="標楷體" w:hint="eastAsia"/>
        </w:rPr>
        <w:t>：</w:t>
      </w:r>
      <w:r w:rsidR="008F1014">
        <w:rPr>
          <w:rFonts w:hAnsi="新細明體" w:cs="標楷體" w:hint="eastAsia"/>
        </w:rPr>
        <w:t>51</w:t>
      </w:r>
      <w:r w:rsidR="003B07C9">
        <w:rPr>
          <w:rFonts w:hAnsi="新細明體" w:cs="標楷體" w:hint="eastAsia"/>
        </w:rPr>
        <w:t>,</w:t>
      </w:r>
      <w:r w:rsidR="008F1014">
        <w:rPr>
          <w:rFonts w:hAnsi="新細明體" w:cs="標楷體" w:hint="eastAsia"/>
        </w:rPr>
        <w:t>433</w:t>
      </w:r>
      <w:r w:rsidR="003B07C9">
        <w:rPr>
          <w:rFonts w:hAnsi="新細明體" w:cs="標楷體" w:hint="eastAsia"/>
        </w:rPr>
        <w:t>,</w:t>
      </w:r>
      <w:r w:rsidR="008F1014">
        <w:rPr>
          <w:rFonts w:hAnsi="新細明體" w:cs="標楷體" w:hint="eastAsia"/>
        </w:rPr>
        <w:t>113</w:t>
      </w:r>
      <w:r w:rsidR="00617A80" w:rsidRPr="008E5295">
        <w:rPr>
          <w:rFonts w:cs="標楷體" w:hint="eastAsia"/>
        </w:rPr>
        <w:t>元</w:t>
      </w:r>
    </w:p>
    <w:p w:rsidR="00D6024D" w:rsidRPr="00146820" w:rsidRDefault="00A03837" w:rsidP="00D75CAF">
      <w:pPr>
        <w:numPr>
          <w:ilvl w:val="0"/>
          <w:numId w:val="8"/>
        </w:numPr>
        <w:snapToGrid w:val="0"/>
        <w:spacing w:beforeLines="5" w:afterLines="5"/>
      </w:pPr>
      <w:r w:rsidRPr="00146820">
        <w:rPr>
          <w:rFonts w:hAnsi="新細明體" w:cs="標楷體" w:hint="eastAsia"/>
        </w:rPr>
        <w:t>提繳率</w:t>
      </w:r>
      <w:r w:rsidRPr="008E5295">
        <w:rPr>
          <w:rFonts w:hAnsi="新細明體" w:cs="標楷體" w:hint="eastAsia"/>
        </w:rPr>
        <w:t>：</w:t>
      </w:r>
      <w:r w:rsidRPr="008E5295">
        <w:rPr>
          <w:rFonts w:hAnsi="新細明體" w:cs="標楷體" w:hint="eastAsia"/>
        </w:rPr>
        <w:t>0.025</w:t>
      </w:r>
      <w:r w:rsidRPr="008E5295">
        <w:rPr>
          <w:rFonts w:cs="標楷體"/>
          <w:iCs/>
        </w:rPr>
        <w:t>%</w:t>
      </w:r>
    </w:p>
    <w:p w:rsidR="00E87632" w:rsidRPr="00146820" w:rsidRDefault="00E87632" w:rsidP="00D75CAF">
      <w:pPr>
        <w:numPr>
          <w:ilvl w:val="0"/>
          <w:numId w:val="8"/>
        </w:numPr>
        <w:snapToGrid w:val="0"/>
        <w:spacing w:beforeLines="5" w:afterLines="5"/>
        <w:rPr>
          <w:rFonts w:cs="標楷體"/>
        </w:rPr>
      </w:pPr>
      <w:r w:rsidRPr="00146820">
        <w:rPr>
          <w:rFonts w:hAnsi="新細明體" w:cs="標楷體" w:hint="eastAsia"/>
        </w:rPr>
        <w:t>核准墊償積欠工資</w:t>
      </w:r>
      <w:r w:rsidR="00A03837">
        <w:rPr>
          <w:rFonts w:hAnsi="新細明體" w:cs="標楷體" w:hint="eastAsia"/>
        </w:rPr>
        <w:t>：</w:t>
      </w:r>
      <w:r w:rsidRPr="00146820">
        <w:rPr>
          <w:rFonts w:hAnsi="新細明體" w:cs="標楷體" w:hint="eastAsia"/>
        </w:rPr>
        <w:t>單位數</w:t>
      </w:r>
      <w:r w:rsidR="008F1014">
        <w:rPr>
          <w:rFonts w:hAnsi="新細明體" w:cs="標楷體" w:hint="eastAsia"/>
        </w:rPr>
        <w:t>15</w:t>
      </w:r>
      <w:r w:rsidR="00617A80">
        <w:rPr>
          <w:rFonts w:cs="標楷體" w:hint="eastAsia"/>
        </w:rPr>
        <w:t>個</w:t>
      </w:r>
      <w:r w:rsidRPr="00146820">
        <w:rPr>
          <w:rFonts w:hAnsi="新細明體" w:cs="標楷體" w:hint="eastAsia"/>
        </w:rPr>
        <w:t>、人數</w:t>
      </w:r>
      <w:r w:rsidR="008F1014">
        <w:rPr>
          <w:rFonts w:hAnsi="新細明體" w:cs="標楷體" w:hint="eastAsia"/>
        </w:rPr>
        <w:t>130</w:t>
      </w:r>
      <w:r w:rsidR="00617A80">
        <w:rPr>
          <w:rFonts w:cs="標楷體" w:hint="eastAsia"/>
        </w:rPr>
        <w:t>人</w:t>
      </w:r>
      <w:r w:rsidR="00617A80" w:rsidRPr="00146820">
        <w:rPr>
          <w:rFonts w:hAnsi="新細明體" w:cs="標楷體" w:hint="eastAsia"/>
        </w:rPr>
        <w:t>、</w:t>
      </w:r>
      <w:r w:rsidR="00617A80">
        <w:rPr>
          <w:rFonts w:hAnsi="新細明體" w:cs="標楷體" w:hint="eastAsia"/>
        </w:rPr>
        <w:t>金</w:t>
      </w:r>
      <w:r w:rsidRPr="00146820">
        <w:rPr>
          <w:rFonts w:hAnsi="新細明體" w:cs="標楷體" w:hint="eastAsia"/>
        </w:rPr>
        <w:t>額</w:t>
      </w:r>
      <w:r w:rsidR="008F1014">
        <w:rPr>
          <w:rFonts w:hAnsi="新細明體" w:cs="標楷體" w:hint="eastAsia"/>
        </w:rPr>
        <w:t>6</w:t>
      </w:r>
      <w:r w:rsidR="003B07C9">
        <w:rPr>
          <w:rFonts w:hAnsi="新細明體" w:cs="標楷體" w:hint="eastAsia"/>
        </w:rPr>
        <w:t>,</w:t>
      </w:r>
      <w:r w:rsidR="008F1014">
        <w:rPr>
          <w:rFonts w:hAnsi="新細明體" w:cs="標楷體" w:hint="eastAsia"/>
        </w:rPr>
        <w:t>821</w:t>
      </w:r>
      <w:r w:rsidR="003B07C9">
        <w:rPr>
          <w:rFonts w:hAnsi="新細明體" w:cs="標楷體" w:hint="eastAsia"/>
        </w:rPr>
        <w:t>,</w:t>
      </w:r>
      <w:r w:rsidR="008F1014">
        <w:rPr>
          <w:rFonts w:hAnsi="新細明體" w:cs="標楷體" w:hint="eastAsia"/>
        </w:rPr>
        <w:t>412</w:t>
      </w:r>
      <w:r w:rsidR="00617A80">
        <w:rPr>
          <w:rFonts w:cs="標楷體" w:hint="eastAsia"/>
        </w:rPr>
        <w:t>元</w:t>
      </w:r>
    </w:p>
    <w:p w:rsidR="003C17C9" w:rsidRDefault="003C17C9" w:rsidP="00D75CAF">
      <w:pPr>
        <w:snapToGrid w:val="0"/>
        <w:spacing w:beforeLines="5" w:afterLines="5"/>
        <w:rPr>
          <w:rFonts w:hAnsi="新細明體" w:cs="標楷體"/>
          <w:bCs/>
        </w:rPr>
      </w:pPr>
    </w:p>
    <w:p w:rsidR="005566E1" w:rsidRDefault="005566E1" w:rsidP="00D75CAF">
      <w:pPr>
        <w:snapToGrid w:val="0"/>
        <w:spacing w:beforeLines="5" w:afterLines="5"/>
        <w:rPr>
          <w:rFonts w:hAnsi="新細明體" w:cs="標楷體"/>
          <w:bCs/>
        </w:rPr>
      </w:pPr>
    </w:p>
    <w:p w:rsidR="00E87632" w:rsidRPr="003C17C9" w:rsidRDefault="00E87632" w:rsidP="00D75CAF">
      <w:pPr>
        <w:snapToGrid w:val="0"/>
        <w:spacing w:beforeLines="5" w:afterLines="5"/>
        <w:rPr>
          <w:b/>
          <w:bCs/>
          <w:color w:val="FF0000"/>
        </w:rPr>
      </w:pPr>
      <w:r w:rsidRPr="003C17C9">
        <w:rPr>
          <w:rFonts w:hAnsi="新細明體" w:cs="標楷體" w:hint="eastAsia"/>
          <w:b/>
          <w:bCs/>
          <w:color w:val="FF0000"/>
        </w:rPr>
        <w:t>【農民</w:t>
      </w:r>
      <w:r w:rsidR="003C17C9">
        <w:rPr>
          <w:rFonts w:hAnsi="新細明體" w:cs="標楷體" w:hint="eastAsia"/>
          <w:b/>
          <w:bCs/>
          <w:color w:val="FF0000"/>
        </w:rPr>
        <w:t>健康</w:t>
      </w:r>
      <w:r w:rsidRPr="003C17C9">
        <w:rPr>
          <w:rFonts w:hAnsi="新細明體" w:cs="標楷體" w:hint="eastAsia"/>
          <w:b/>
          <w:bCs/>
          <w:color w:val="FF0000"/>
        </w:rPr>
        <w:t>保險】</w:t>
      </w:r>
    </w:p>
    <w:p w:rsidR="00A03837" w:rsidRPr="00A03837" w:rsidRDefault="00E87632" w:rsidP="00D75CAF">
      <w:pPr>
        <w:numPr>
          <w:ilvl w:val="0"/>
          <w:numId w:val="10"/>
        </w:numPr>
        <w:snapToGrid w:val="0"/>
        <w:spacing w:beforeLines="5" w:afterLines="5"/>
      </w:pPr>
      <w:r w:rsidRPr="00146820">
        <w:rPr>
          <w:rFonts w:hAnsi="新細明體" w:cs="標楷體" w:hint="eastAsia"/>
        </w:rPr>
        <w:t>投保單位</w:t>
      </w:r>
      <w:r w:rsidR="00A03837">
        <w:rPr>
          <w:rFonts w:hAnsi="新細明體" w:cs="標楷體" w:hint="eastAsia"/>
        </w:rPr>
        <w:t>：</w:t>
      </w:r>
      <w:r w:rsidR="008F1014">
        <w:rPr>
          <w:rFonts w:hAnsi="新細明體" w:cs="標楷體" w:hint="eastAsia"/>
        </w:rPr>
        <w:t>287</w:t>
      </w:r>
      <w:r w:rsidRPr="008E5295">
        <w:rPr>
          <w:rFonts w:hAnsi="新細明體" w:cs="標楷體" w:hint="eastAsia"/>
        </w:rPr>
        <w:t>個</w:t>
      </w:r>
    </w:p>
    <w:p w:rsidR="00617A80" w:rsidRPr="008E5295" w:rsidRDefault="00A03837" w:rsidP="00D75CAF">
      <w:pPr>
        <w:numPr>
          <w:ilvl w:val="0"/>
          <w:numId w:val="10"/>
        </w:numPr>
        <w:snapToGrid w:val="0"/>
        <w:spacing w:beforeLines="5" w:afterLines="5"/>
      </w:pPr>
      <w:r>
        <w:rPr>
          <w:rFonts w:hAnsi="新細明體" w:cs="標楷體" w:hint="eastAsia"/>
        </w:rPr>
        <w:t>被保險</w:t>
      </w:r>
      <w:r w:rsidRPr="00146820">
        <w:rPr>
          <w:rFonts w:hAnsi="新細明體" w:cs="標楷體" w:hint="eastAsia"/>
        </w:rPr>
        <w:t>人數</w:t>
      </w:r>
      <w:r>
        <w:rPr>
          <w:rFonts w:hAnsi="新細明體" w:cs="標楷體" w:hint="eastAsia"/>
        </w:rPr>
        <w:t>：</w:t>
      </w:r>
      <w:r w:rsidR="00125E45">
        <w:rPr>
          <w:rFonts w:hAnsi="新細明體" w:cs="標楷體" w:hint="eastAsia"/>
        </w:rPr>
        <w:t>1,370,075</w:t>
      </w:r>
      <w:r w:rsidR="00617A80" w:rsidRPr="008E5295">
        <w:rPr>
          <w:rFonts w:cs="標楷體" w:hint="eastAsia"/>
        </w:rPr>
        <w:t>人</w:t>
      </w:r>
    </w:p>
    <w:p w:rsidR="00E87632" w:rsidRPr="008E5295" w:rsidRDefault="00E87632" w:rsidP="00D75CAF">
      <w:pPr>
        <w:numPr>
          <w:ilvl w:val="0"/>
          <w:numId w:val="10"/>
        </w:numPr>
        <w:snapToGrid w:val="0"/>
        <w:spacing w:beforeLines="5" w:afterLines="5"/>
      </w:pPr>
      <w:r w:rsidRPr="00146820">
        <w:rPr>
          <w:rFonts w:hAnsi="新細明體" w:cs="標楷體" w:hint="eastAsia"/>
        </w:rPr>
        <w:t>投保金額</w:t>
      </w:r>
      <w:r w:rsidR="00A03837">
        <w:rPr>
          <w:rFonts w:hAnsi="新細明體" w:cs="標楷體" w:hint="eastAsia"/>
        </w:rPr>
        <w:t>：</w:t>
      </w:r>
      <w:r w:rsidR="00DA7CDC">
        <w:rPr>
          <w:rFonts w:hAnsi="新細明體" w:cs="標楷體" w:hint="eastAsia"/>
        </w:rPr>
        <w:t>10,200</w:t>
      </w:r>
      <w:r w:rsidRPr="008E5295">
        <w:rPr>
          <w:rFonts w:hAnsi="新細明體" w:cs="標楷體" w:hint="eastAsia"/>
        </w:rPr>
        <w:t>元</w:t>
      </w:r>
    </w:p>
    <w:p w:rsidR="00A03837" w:rsidRPr="00146820" w:rsidRDefault="00A03837" w:rsidP="00D75CAF">
      <w:pPr>
        <w:numPr>
          <w:ilvl w:val="0"/>
          <w:numId w:val="10"/>
        </w:numPr>
        <w:snapToGrid w:val="0"/>
        <w:spacing w:beforeLines="5" w:afterLines="5"/>
      </w:pPr>
      <w:r w:rsidRPr="00146820">
        <w:rPr>
          <w:rFonts w:hAnsi="新細明體" w:cs="標楷體" w:hint="eastAsia"/>
        </w:rPr>
        <w:t>應計保險費：</w:t>
      </w:r>
      <w:r w:rsidR="008F1014">
        <w:rPr>
          <w:rFonts w:hAnsi="新細明體" w:cs="標楷體" w:hint="eastAsia"/>
        </w:rPr>
        <w:t>353</w:t>
      </w:r>
      <w:r w:rsidR="003B07C9">
        <w:rPr>
          <w:rFonts w:hAnsi="新細明體" w:cs="標楷體" w:hint="eastAsia"/>
        </w:rPr>
        <w:t>,</w:t>
      </w:r>
      <w:r w:rsidR="008F1014">
        <w:rPr>
          <w:rFonts w:hAnsi="新細明體" w:cs="標楷體" w:hint="eastAsia"/>
        </w:rPr>
        <w:t>145</w:t>
      </w:r>
      <w:r w:rsidR="003B07C9">
        <w:rPr>
          <w:rFonts w:hAnsi="新細明體" w:cs="標楷體" w:hint="eastAsia"/>
        </w:rPr>
        <w:t>,</w:t>
      </w:r>
      <w:r w:rsidR="008F1014">
        <w:rPr>
          <w:rFonts w:hAnsi="新細明體" w:cs="標楷體" w:hint="eastAsia"/>
        </w:rPr>
        <w:t>294</w:t>
      </w:r>
      <w:r w:rsidR="00617A80" w:rsidRPr="008E5295">
        <w:rPr>
          <w:rFonts w:cs="標楷體" w:hint="eastAsia"/>
          <w:iCs/>
        </w:rPr>
        <w:t>元</w:t>
      </w:r>
    </w:p>
    <w:p w:rsidR="00E87632" w:rsidRPr="00146820" w:rsidRDefault="00A03837" w:rsidP="00D75CAF">
      <w:pPr>
        <w:numPr>
          <w:ilvl w:val="0"/>
          <w:numId w:val="10"/>
        </w:numPr>
        <w:snapToGrid w:val="0"/>
        <w:spacing w:beforeLines="5" w:afterLines="5"/>
      </w:pPr>
      <w:r w:rsidRPr="00146820">
        <w:rPr>
          <w:rFonts w:hAnsi="新細明體" w:cs="標楷體" w:hint="eastAsia"/>
        </w:rPr>
        <w:t>保險</w:t>
      </w:r>
      <w:r w:rsidR="00E87632" w:rsidRPr="00146820">
        <w:rPr>
          <w:rFonts w:hAnsi="新細明體" w:cs="標楷體" w:hint="eastAsia"/>
        </w:rPr>
        <w:t>費率：</w:t>
      </w:r>
      <w:r w:rsidR="00E87632" w:rsidRPr="008E5295">
        <w:rPr>
          <w:rFonts w:cs="標楷體" w:hint="eastAsia"/>
        </w:rPr>
        <w:t>2.55</w:t>
      </w:r>
      <w:r w:rsidR="00E87632" w:rsidRPr="008E5295">
        <w:rPr>
          <w:rFonts w:cs="標楷體"/>
          <w:iCs/>
        </w:rPr>
        <w:t>%</w:t>
      </w:r>
    </w:p>
    <w:p w:rsidR="00E87632" w:rsidRPr="003C17C9" w:rsidRDefault="00E87632" w:rsidP="00D75CAF">
      <w:pPr>
        <w:numPr>
          <w:ilvl w:val="0"/>
          <w:numId w:val="10"/>
        </w:numPr>
        <w:snapToGrid w:val="0"/>
        <w:spacing w:beforeLines="5" w:afterLines="5"/>
        <w:rPr>
          <w:rFonts w:cs="標楷體"/>
        </w:rPr>
      </w:pPr>
      <w:proofErr w:type="gramStart"/>
      <w:r w:rsidRPr="00146820">
        <w:rPr>
          <w:rFonts w:hAnsi="新細明體" w:cs="標楷體" w:hint="eastAsia"/>
        </w:rPr>
        <w:t>實計保險</w:t>
      </w:r>
      <w:proofErr w:type="gramEnd"/>
      <w:r w:rsidRPr="00146820">
        <w:rPr>
          <w:rFonts w:hAnsi="新細明體" w:cs="標楷體" w:hint="eastAsia"/>
        </w:rPr>
        <w:t>給付：</w:t>
      </w:r>
    </w:p>
    <w:p w:rsidR="003C17C9" w:rsidRPr="00146820" w:rsidRDefault="008F1014" w:rsidP="00D75CAF">
      <w:pPr>
        <w:snapToGrid w:val="0"/>
        <w:spacing w:beforeLines="5" w:afterLines="5"/>
        <w:ind w:leftChars="150" w:left="360"/>
        <w:rPr>
          <w:rFonts w:cs="標楷體"/>
        </w:rPr>
      </w:pPr>
      <w:r w:rsidRPr="00CE08E7">
        <w:rPr>
          <w:rFonts w:cs="標楷體"/>
          <w:bCs/>
        </w:rPr>
        <w:object w:dxaOrig="6830" w:dyaOrig="1607">
          <v:shape id="_x0000_i1028" type="#_x0000_t75" style="width:341.6pt;height:118.4pt" o:ole="">
            <v:imagedata r:id="rId13" o:title=""/>
          </v:shape>
          <o:OLEObject Type="Embed" ProgID="Excel.Sheet.8" ShapeID="_x0000_i1028" DrawAspect="Content" ObjectID="_1474806719" r:id="rId14"/>
        </w:object>
      </w:r>
    </w:p>
    <w:p w:rsidR="003D5C7F" w:rsidRDefault="003D5C7F">
      <w:pPr>
        <w:widowControl/>
        <w:rPr>
          <w:rFonts w:hint="eastAsia"/>
        </w:rPr>
      </w:pPr>
    </w:p>
    <w:p w:rsidR="00D75CAF" w:rsidRDefault="00D75CAF">
      <w:pPr>
        <w:widowControl/>
        <w:rPr>
          <w:rFonts w:hint="eastAsia"/>
        </w:rPr>
      </w:pPr>
    </w:p>
    <w:p w:rsidR="00D75CAF" w:rsidRDefault="00D75CAF">
      <w:pPr>
        <w:widowControl/>
      </w:pPr>
    </w:p>
    <w:p w:rsidR="00E87632" w:rsidRPr="003C17C9" w:rsidRDefault="00E87632" w:rsidP="00D75CAF">
      <w:pPr>
        <w:snapToGrid w:val="0"/>
        <w:spacing w:beforeLines="10" w:afterLines="10"/>
        <w:ind w:left="-48"/>
        <w:jc w:val="both"/>
        <w:rPr>
          <w:b/>
          <w:bCs/>
          <w:color w:val="FF0000"/>
        </w:rPr>
      </w:pPr>
      <w:r w:rsidRPr="003C17C9">
        <w:rPr>
          <w:rFonts w:hAnsi="新細明體" w:cs="標楷體" w:hint="eastAsia"/>
          <w:b/>
          <w:bCs/>
          <w:color w:val="FF0000"/>
        </w:rPr>
        <w:lastRenderedPageBreak/>
        <w:t>【老年農民福利津貼】</w:t>
      </w:r>
    </w:p>
    <w:p w:rsidR="001E254A" w:rsidRDefault="00E87632" w:rsidP="00D75CAF">
      <w:pPr>
        <w:numPr>
          <w:ilvl w:val="0"/>
          <w:numId w:val="13"/>
        </w:numPr>
        <w:tabs>
          <w:tab w:val="clear" w:pos="480"/>
          <w:tab w:val="num" w:pos="360"/>
        </w:tabs>
        <w:snapToGrid w:val="0"/>
        <w:spacing w:beforeLines="10" w:afterLines="10"/>
        <w:ind w:left="360" w:hanging="360"/>
        <w:rPr>
          <w:rFonts w:hAnsi="新細明體" w:cs="標楷體"/>
        </w:rPr>
      </w:pPr>
      <w:r w:rsidRPr="00146820">
        <w:rPr>
          <w:rFonts w:hAnsi="新細明體" w:cs="標楷體" w:hint="eastAsia"/>
        </w:rPr>
        <w:t>核付人數</w:t>
      </w:r>
      <w:r w:rsidR="001E254A">
        <w:rPr>
          <w:rFonts w:hAnsi="新細明體" w:cs="標楷體" w:hint="eastAsia"/>
        </w:rPr>
        <w:t>：</w:t>
      </w:r>
      <w:r w:rsidR="003B07C9">
        <w:rPr>
          <w:rFonts w:hAnsi="新細明體" w:cs="標楷體" w:hint="eastAsia"/>
        </w:rPr>
        <w:t>654,716</w:t>
      </w:r>
      <w:r w:rsidR="00617A80">
        <w:rPr>
          <w:rFonts w:cs="標楷體" w:hint="eastAsia"/>
        </w:rPr>
        <w:t>人</w:t>
      </w:r>
      <w:r w:rsidR="008F2B8A">
        <w:rPr>
          <w:rFonts w:cs="標楷體" w:hint="eastAsia"/>
        </w:rPr>
        <w:t>（農民</w:t>
      </w:r>
      <w:r w:rsidR="008F2B8A">
        <w:rPr>
          <w:rFonts w:cs="標楷體" w:hint="eastAsia"/>
        </w:rPr>
        <w:t xml:space="preserve"> </w:t>
      </w:r>
      <w:r w:rsidR="003B07C9">
        <w:rPr>
          <w:rFonts w:cs="標楷體" w:hint="eastAsia"/>
        </w:rPr>
        <w:t>607,753</w:t>
      </w:r>
      <w:r w:rsidR="008F2B8A">
        <w:rPr>
          <w:rFonts w:cs="標楷體" w:hint="eastAsia"/>
        </w:rPr>
        <w:t>人、漁民</w:t>
      </w:r>
      <w:r w:rsidR="003B07C9">
        <w:rPr>
          <w:rFonts w:cs="標楷體" w:hint="eastAsia"/>
        </w:rPr>
        <w:t>46,963</w:t>
      </w:r>
      <w:r w:rsidR="008F2B8A">
        <w:rPr>
          <w:rFonts w:cs="標楷體" w:hint="eastAsia"/>
        </w:rPr>
        <w:t xml:space="preserve"> </w:t>
      </w:r>
      <w:r w:rsidR="008F2B8A">
        <w:rPr>
          <w:rFonts w:cs="標楷體" w:hint="eastAsia"/>
        </w:rPr>
        <w:t>人）</w:t>
      </w:r>
    </w:p>
    <w:p w:rsidR="00E87632" w:rsidRDefault="001E254A" w:rsidP="00D75CAF">
      <w:pPr>
        <w:numPr>
          <w:ilvl w:val="0"/>
          <w:numId w:val="13"/>
        </w:numPr>
        <w:tabs>
          <w:tab w:val="clear" w:pos="480"/>
          <w:tab w:val="num" w:pos="360"/>
        </w:tabs>
        <w:snapToGrid w:val="0"/>
        <w:spacing w:beforeLines="10" w:afterLines="10"/>
        <w:ind w:left="360" w:hanging="360"/>
        <w:rPr>
          <w:rFonts w:hAnsi="新細明體" w:cs="標楷體"/>
        </w:rPr>
      </w:pPr>
      <w:r w:rsidRPr="00146820">
        <w:rPr>
          <w:rFonts w:hAnsi="新細明體" w:cs="標楷體" w:hint="eastAsia"/>
        </w:rPr>
        <w:t>核付</w:t>
      </w:r>
      <w:r w:rsidR="00E87632" w:rsidRPr="00146820">
        <w:rPr>
          <w:rFonts w:hAnsi="新細明體" w:cs="標楷體" w:hint="eastAsia"/>
        </w:rPr>
        <w:t>金額</w:t>
      </w:r>
      <w:r>
        <w:rPr>
          <w:rFonts w:hAnsi="新細明體" w:cs="標楷體" w:hint="eastAsia"/>
        </w:rPr>
        <w:t>：</w:t>
      </w:r>
      <w:r w:rsidR="003B07C9">
        <w:rPr>
          <w:rFonts w:hAnsi="新細明體" w:cs="標楷體" w:hint="eastAsia"/>
        </w:rPr>
        <w:t>4,585,088,500</w:t>
      </w:r>
      <w:r w:rsidR="00617A80">
        <w:rPr>
          <w:rFonts w:cs="標楷體" w:hint="eastAsia"/>
        </w:rPr>
        <w:t>元</w:t>
      </w:r>
      <w:r w:rsidR="008F2B8A">
        <w:rPr>
          <w:rFonts w:cs="標楷體" w:hint="eastAsia"/>
        </w:rPr>
        <w:t>（農民</w:t>
      </w:r>
      <w:r w:rsidR="008F2B8A">
        <w:rPr>
          <w:rFonts w:cs="標楷體" w:hint="eastAsia"/>
        </w:rPr>
        <w:t xml:space="preserve"> </w:t>
      </w:r>
      <w:r w:rsidR="003B07C9">
        <w:rPr>
          <w:rFonts w:cs="標楷體" w:hint="eastAsia"/>
        </w:rPr>
        <w:t>4,255,836,500</w:t>
      </w:r>
      <w:r w:rsidR="008F2B8A">
        <w:rPr>
          <w:rFonts w:cs="標楷體" w:hint="eastAsia"/>
        </w:rPr>
        <w:t>元、漁民</w:t>
      </w:r>
      <w:r w:rsidR="003B07C9">
        <w:rPr>
          <w:rFonts w:cs="標楷體" w:hint="eastAsia"/>
        </w:rPr>
        <w:t>329,252,000</w:t>
      </w:r>
      <w:r w:rsidR="008F2B8A">
        <w:rPr>
          <w:rFonts w:cs="標楷體" w:hint="eastAsia"/>
        </w:rPr>
        <w:t xml:space="preserve"> </w:t>
      </w:r>
      <w:r w:rsidR="008F2B8A">
        <w:rPr>
          <w:rFonts w:cs="標楷體" w:hint="eastAsia"/>
        </w:rPr>
        <w:t>元）</w:t>
      </w:r>
    </w:p>
    <w:p w:rsidR="003C17C9" w:rsidRPr="00146820" w:rsidRDefault="003C17C9" w:rsidP="00D75CAF">
      <w:pPr>
        <w:snapToGrid w:val="0"/>
        <w:spacing w:beforeLines="10" w:afterLines="10"/>
        <w:rPr>
          <w:rFonts w:cs="標楷體"/>
        </w:rPr>
      </w:pPr>
    </w:p>
    <w:p w:rsidR="00E87632" w:rsidRPr="003C17C9" w:rsidRDefault="00E87632" w:rsidP="00D75CAF">
      <w:pPr>
        <w:snapToGrid w:val="0"/>
        <w:spacing w:beforeLines="10" w:afterLines="10"/>
        <w:rPr>
          <w:b/>
          <w:bCs/>
          <w:color w:val="FF0000"/>
        </w:rPr>
      </w:pPr>
      <w:r w:rsidRPr="003C17C9">
        <w:rPr>
          <w:rFonts w:hAnsi="新細明體" w:cs="標楷體" w:hint="eastAsia"/>
          <w:b/>
          <w:bCs/>
          <w:color w:val="FF0000"/>
        </w:rPr>
        <w:t>【勞工退休金】</w:t>
      </w:r>
    </w:p>
    <w:p w:rsidR="00A03837" w:rsidRPr="00A03837" w:rsidRDefault="00E87632" w:rsidP="00D75CAF">
      <w:pPr>
        <w:numPr>
          <w:ilvl w:val="0"/>
          <w:numId w:val="2"/>
        </w:numPr>
        <w:tabs>
          <w:tab w:val="clear" w:pos="360"/>
        </w:tabs>
        <w:snapToGrid w:val="0"/>
        <w:spacing w:beforeLines="10" w:afterLines="10"/>
      </w:pPr>
      <w:r w:rsidRPr="00146820">
        <w:rPr>
          <w:rFonts w:hAnsi="新細明體" w:cs="標楷體" w:hint="eastAsia"/>
        </w:rPr>
        <w:t>提繳單位</w:t>
      </w:r>
      <w:r w:rsidR="00A03837">
        <w:rPr>
          <w:rFonts w:hAnsi="新細明體" w:cs="標楷體" w:hint="eastAsia"/>
        </w:rPr>
        <w:t>：</w:t>
      </w:r>
      <w:r w:rsidR="003B07C9">
        <w:rPr>
          <w:rFonts w:hAnsi="新細明體" w:cs="標楷體" w:hint="eastAsia"/>
        </w:rPr>
        <w:t>465,356</w:t>
      </w:r>
      <w:r w:rsidR="00617A80" w:rsidRPr="008E5295">
        <w:rPr>
          <w:rFonts w:cs="標楷體" w:hint="eastAsia"/>
        </w:rPr>
        <w:t>個</w:t>
      </w:r>
    </w:p>
    <w:p w:rsidR="00617A80" w:rsidRPr="00146820" w:rsidRDefault="00A03837" w:rsidP="00D75CAF">
      <w:pPr>
        <w:numPr>
          <w:ilvl w:val="0"/>
          <w:numId w:val="2"/>
        </w:numPr>
        <w:tabs>
          <w:tab w:val="clear" w:pos="360"/>
        </w:tabs>
        <w:snapToGrid w:val="0"/>
        <w:spacing w:beforeLines="10" w:afterLines="10"/>
      </w:pPr>
      <w:r w:rsidRPr="00146820">
        <w:rPr>
          <w:rFonts w:hAnsi="新細明體" w:cs="標楷體" w:hint="eastAsia"/>
        </w:rPr>
        <w:t>提繳人數</w:t>
      </w:r>
      <w:r w:rsidRPr="008E5295">
        <w:rPr>
          <w:rFonts w:hAnsi="新細明體" w:cs="標楷體" w:hint="eastAsia"/>
        </w:rPr>
        <w:t>：</w:t>
      </w:r>
      <w:r w:rsidR="003B07C9">
        <w:rPr>
          <w:rFonts w:hAnsi="新細明體" w:cs="標楷體" w:hint="eastAsia"/>
        </w:rPr>
        <w:t>5,971,717</w:t>
      </w:r>
      <w:r w:rsidR="00617A80" w:rsidRPr="008E5295">
        <w:rPr>
          <w:rFonts w:cs="標楷體" w:hint="eastAsia"/>
        </w:rPr>
        <w:t>人</w:t>
      </w:r>
    </w:p>
    <w:p w:rsidR="00E87632" w:rsidRPr="008E5295" w:rsidRDefault="00E87632" w:rsidP="00D75CAF">
      <w:pPr>
        <w:numPr>
          <w:ilvl w:val="0"/>
          <w:numId w:val="2"/>
        </w:numPr>
        <w:tabs>
          <w:tab w:val="clear" w:pos="360"/>
        </w:tabs>
        <w:snapToGrid w:val="0"/>
        <w:spacing w:beforeLines="10" w:afterLines="10"/>
      </w:pPr>
      <w:r w:rsidRPr="00146820">
        <w:rPr>
          <w:rFonts w:hAnsi="新細明體" w:cs="標楷體" w:hint="eastAsia"/>
        </w:rPr>
        <w:t>平均提繳工資</w:t>
      </w:r>
      <w:r w:rsidR="00793B9C">
        <w:rPr>
          <w:rFonts w:hAnsi="新細明體" w:cs="標楷體" w:hint="eastAsia"/>
        </w:rPr>
        <w:t>：</w:t>
      </w:r>
      <w:r w:rsidR="003B07C9">
        <w:rPr>
          <w:rFonts w:hAnsi="新細明體" w:cs="標楷體" w:hint="eastAsia"/>
        </w:rPr>
        <w:t>35,433</w:t>
      </w:r>
      <w:r w:rsidR="00617A80" w:rsidRPr="008E5295">
        <w:rPr>
          <w:rFonts w:cs="標楷體" w:hint="eastAsia"/>
        </w:rPr>
        <w:t>元</w:t>
      </w:r>
    </w:p>
    <w:p w:rsidR="00E87632" w:rsidRPr="008E5295" w:rsidRDefault="00E87632" w:rsidP="00D75CAF">
      <w:pPr>
        <w:numPr>
          <w:ilvl w:val="0"/>
          <w:numId w:val="2"/>
        </w:numPr>
        <w:tabs>
          <w:tab w:val="clear" w:pos="360"/>
        </w:tabs>
        <w:adjustRightInd w:val="0"/>
        <w:snapToGrid w:val="0"/>
        <w:spacing w:beforeLines="10" w:afterLines="10"/>
      </w:pPr>
      <w:r w:rsidRPr="00146820">
        <w:rPr>
          <w:rFonts w:hAnsi="新細明體" w:cs="標楷體" w:hint="eastAsia"/>
        </w:rPr>
        <w:t>應計提繳金額</w:t>
      </w:r>
      <w:r w:rsidR="00793B9C">
        <w:rPr>
          <w:rFonts w:hAnsi="新細明體" w:cs="標楷體" w:hint="eastAsia"/>
        </w:rPr>
        <w:t>：</w:t>
      </w:r>
      <w:r w:rsidR="003B07C9">
        <w:rPr>
          <w:rFonts w:hAnsi="新細明體" w:cs="標楷體" w:hint="eastAsia"/>
        </w:rPr>
        <w:t>13,911,500,953</w:t>
      </w:r>
      <w:r w:rsidR="00617A80" w:rsidRPr="008E5295">
        <w:rPr>
          <w:rFonts w:cs="標楷體" w:hint="eastAsia"/>
        </w:rPr>
        <w:t>元</w:t>
      </w:r>
    </w:p>
    <w:p w:rsidR="00793B9C" w:rsidRPr="008E5295" w:rsidRDefault="00A31A83" w:rsidP="00D75CAF">
      <w:pPr>
        <w:numPr>
          <w:ilvl w:val="0"/>
          <w:numId w:val="2"/>
        </w:numPr>
        <w:tabs>
          <w:tab w:val="clear" w:pos="360"/>
        </w:tabs>
        <w:adjustRightInd w:val="0"/>
        <w:snapToGrid w:val="0"/>
        <w:spacing w:beforeLines="10" w:afterLines="10"/>
      </w:pPr>
      <w:r w:rsidRPr="008E5295">
        <w:rPr>
          <w:rFonts w:hAnsi="新細明體" w:cs="標楷體" w:hint="eastAsia"/>
        </w:rPr>
        <w:t>雇主平均</w:t>
      </w:r>
      <w:r w:rsidR="00793B9C" w:rsidRPr="008E5295">
        <w:rPr>
          <w:rFonts w:hAnsi="新細明體" w:cs="標楷體" w:hint="eastAsia"/>
        </w:rPr>
        <w:t>提繳率：</w:t>
      </w:r>
      <w:r w:rsidR="003B07C9">
        <w:rPr>
          <w:rFonts w:hAnsi="新細明體" w:cs="標楷體" w:hint="eastAsia"/>
        </w:rPr>
        <w:t>6.01</w:t>
      </w:r>
      <w:r w:rsidR="002109DB" w:rsidRPr="008E5295">
        <w:rPr>
          <w:rFonts w:cs="標楷體"/>
          <w:iCs/>
        </w:rPr>
        <w:t xml:space="preserve"> </w:t>
      </w:r>
      <w:r w:rsidR="00955F7F" w:rsidRPr="008E5295">
        <w:rPr>
          <w:rFonts w:cs="標楷體"/>
          <w:iCs/>
        </w:rPr>
        <w:t>%</w:t>
      </w:r>
      <w:r w:rsidRPr="008E5295">
        <w:rPr>
          <w:rFonts w:ascii="新細明體" w:hAnsi="新細明體" w:cs="標楷體" w:hint="eastAsia"/>
          <w:iCs/>
        </w:rPr>
        <w:t>、</w:t>
      </w:r>
      <w:r w:rsidRPr="008E5295">
        <w:rPr>
          <w:rFonts w:hAnsi="新細明體" w:cs="標楷體" w:hint="eastAsia"/>
        </w:rPr>
        <w:t>個人平均提繳率：</w:t>
      </w:r>
      <w:r w:rsidR="003B07C9">
        <w:rPr>
          <w:rFonts w:hAnsi="新細明體" w:cs="標楷體" w:hint="eastAsia"/>
        </w:rPr>
        <w:t>5.36</w:t>
      </w:r>
      <w:r w:rsidR="008F2B8A">
        <w:rPr>
          <w:rFonts w:hAnsi="新細明體" w:cs="標楷體" w:hint="eastAsia"/>
        </w:rPr>
        <w:t xml:space="preserve"> </w:t>
      </w:r>
      <w:r w:rsidR="002109DB" w:rsidRPr="008E5295">
        <w:rPr>
          <w:rFonts w:cs="標楷體"/>
          <w:iCs/>
        </w:rPr>
        <w:t xml:space="preserve"> </w:t>
      </w:r>
      <w:r w:rsidRPr="008E5295">
        <w:rPr>
          <w:rFonts w:cs="標楷體"/>
          <w:iCs/>
        </w:rPr>
        <w:t>%</w:t>
      </w:r>
    </w:p>
    <w:p w:rsidR="00E87632" w:rsidRPr="00A31A83" w:rsidRDefault="00A31A83" w:rsidP="00D75CAF">
      <w:pPr>
        <w:numPr>
          <w:ilvl w:val="0"/>
          <w:numId w:val="2"/>
        </w:numPr>
        <w:tabs>
          <w:tab w:val="clear" w:pos="360"/>
        </w:tabs>
        <w:adjustRightInd w:val="0"/>
        <w:snapToGrid w:val="0"/>
        <w:spacing w:beforeLines="10" w:afterLines="10"/>
      </w:pPr>
      <w:r w:rsidRPr="00146820">
        <w:rPr>
          <w:rFonts w:hAnsi="新細明體" w:cs="標楷體" w:hint="eastAsia"/>
        </w:rPr>
        <w:t>核發</w:t>
      </w:r>
      <w:r w:rsidR="00E87632" w:rsidRPr="00146820">
        <w:rPr>
          <w:rFonts w:hAnsi="新細明體" w:cs="標楷體" w:hint="eastAsia"/>
        </w:rPr>
        <w:t>退休金：</w:t>
      </w:r>
    </w:p>
    <w:p w:rsidR="00A31A83" w:rsidRPr="00146820" w:rsidRDefault="003B07C9" w:rsidP="00D75CAF">
      <w:pPr>
        <w:adjustRightInd w:val="0"/>
        <w:snapToGrid w:val="0"/>
        <w:spacing w:beforeLines="10" w:afterLines="10"/>
        <w:ind w:leftChars="150" w:left="360"/>
      </w:pPr>
      <w:r w:rsidRPr="00CE08E7">
        <w:rPr>
          <w:rFonts w:cs="標楷體"/>
          <w:bCs/>
        </w:rPr>
        <w:object w:dxaOrig="7860" w:dyaOrig="1921">
          <v:shape id="_x0000_i1029" type="#_x0000_t75" style="width:388pt;height:119.2pt" o:ole="">
            <v:imagedata r:id="rId15" o:title=""/>
          </v:shape>
          <o:OLEObject Type="Embed" ProgID="Excel.Sheet.8" ShapeID="_x0000_i1029" DrawAspect="Content" ObjectID="_1474806720" r:id="rId16"/>
        </w:object>
      </w:r>
    </w:p>
    <w:p w:rsidR="00793B9C" w:rsidRDefault="00E911FD" w:rsidP="00D75CAF">
      <w:pPr>
        <w:snapToGrid w:val="0"/>
        <w:spacing w:beforeLines="10" w:afterLines="10"/>
        <w:ind w:firstLineChars="150" w:firstLine="360"/>
        <w:rPr>
          <w:rFonts w:hAnsi="新細明體" w:cs="標楷體"/>
          <w:bCs/>
        </w:rPr>
      </w:pPr>
      <w:proofErr w:type="gramStart"/>
      <w:r>
        <w:rPr>
          <w:rFonts w:hAnsi="新細明體" w:cs="標楷體" w:hint="eastAsia"/>
          <w:bCs/>
        </w:rPr>
        <w:t>註</w:t>
      </w:r>
      <w:proofErr w:type="gramEnd"/>
      <w:r>
        <w:rPr>
          <w:rFonts w:hAnsi="新細明體" w:cs="標楷體" w:hint="eastAsia"/>
          <w:bCs/>
        </w:rPr>
        <w:t>：本人請領月退休金於每年</w:t>
      </w:r>
      <w:r>
        <w:rPr>
          <w:rFonts w:hAnsi="新細明體" w:cs="標楷體" w:hint="eastAsia"/>
          <w:bCs/>
        </w:rPr>
        <w:t>2</w:t>
      </w:r>
      <w:r>
        <w:rPr>
          <w:rFonts w:hAnsi="新細明體" w:cs="標楷體" w:hint="eastAsia"/>
          <w:bCs/>
        </w:rPr>
        <w:t>、</w:t>
      </w:r>
      <w:r w:rsidRPr="00E911FD">
        <w:rPr>
          <w:rFonts w:ascii="新細明體" w:hAnsi="新細明體" w:cs="標楷體" w:hint="eastAsia"/>
          <w:bCs/>
        </w:rPr>
        <w:t>5</w:t>
      </w:r>
      <w:r>
        <w:rPr>
          <w:rFonts w:ascii="新細明體" w:hAnsi="新細明體" w:cs="標楷體" w:hint="eastAsia"/>
          <w:bCs/>
        </w:rPr>
        <w:t>、8、11月時包含首發及續發。</w:t>
      </w:r>
    </w:p>
    <w:p w:rsidR="006E543F" w:rsidRDefault="006E543F" w:rsidP="00D75CAF">
      <w:pPr>
        <w:snapToGrid w:val="0"/>
        <w:spacing w:beforeLines="10" w:afterLines="10"/>
        <w:rPr>
          <w:rFonts w:hAnsi="新細明體" w:cs="標楷體"/>
          <w:b/>
          <w:bCs/>
          <w:color w:val="FF0000"/>
        </w:rPr>
      </w:pPr>
    </w:p>
    <w:p w:rsidR="00E87632" w:rsidRPr="00793B9C" w:rsidRDefault="00E87632" w:rsidP="00D75CAF">
      <w:pPr>
        <w:snapToGrid w:val="0"/>
        <w:spacing w:beforeLines="10" w:afterLines="10"/>
        <w:rPr>
          <w:b/>
          <w:bCs/>
          <w:color w:val="FF0000"/>
        </w:rPr>
      </w:pPr>
      <w:r w:rsidRPr="00793B9C">
        <w:rPr>
          <w:rFonts w:hAnsi="新細明體" w:cs="標楷體" w:hint="eastAsia"/>
          <w:b/>
          <w:bCs/>
          <w:color w:val="FF0000"/>
        </w:rPr>
        <w:t>【國民年金】</w:t>
      </w:r>
    </w:p>
    <w:p w:rsidR="007F244E" w:rsidRDefault="003E1BF7" w:rsidP="00D75CAF">
      <w:pPr>
        <w:numPr>
          <w:ilvl w:val="0"/>
          <w:numId w:val="17"/>
        </w:numPr>
        <w:tabs>
          <w:tab w:val="clear" w:pos="480"/>
        </w:tabs>
        <w:adjustRightInd w:val="0"/>
        <w:snapToGrid w:val="0"/>
        <w:spacing w:beforeLines="10" w:afterLines="10"/>
        <w:rPr>
          <w:rFonts w:hAnsi="新細明體" w:cs="標楷體"/>
        </w:rPr>
      </w:pPr>
      <w:r>
        <w:rPr>
          <w:rFonts w:hAnsi="新細明體" w:cs="標楷體" w:hint="eastAsia"/>
        </w:rPr>
        <w:t>10</w:t>
      </w:r>
      <w:r w:rsidR="003B07C9">
        <w:rPr>
          <w:rFonts w:hAnsi="新細明體" w:cs="標楷體" w:hint="eastAsia"/>
        </w:rPr>
        <w:t>307</w:t>
      </w:r>
      <w:r w:rsidR="007F244E" w:rsidRPr="00B26DBF">
        <w:rPr>
          <w:rFonts w:hAnsi="新細明體" w:cs="標楷體" w:hint="eastAsia"/>
        </w:rPr>
        <w:t>被保險人數</w:t>
      </w:r>
      <w:r w:rsidR="003B07C9">
        <w:rPr>
          <w:rFonts w:hAnsi="新細明體" w:cs="標楷體" w:hint="eastAsia"/>
        </w:rPr>
        <w:t>3,700,454</w:t>
      </w:r>
      <w:r w:rsidR="007F244E" w:rsidRPr="00B26DBF">
        <w:rPr>
          <w:rFonts w:hAnsi="新細明體" w:cs="標楷體" w:hint="eastAsia"/>
        </w:rPr>
        <w:t>人、應計保險</w:t>
      </w:r>
      <w:r w:rsidR="007F244E">
        <w:rPr>
          <w:rFonts w:hAnsi="新細明體" w:cs="標楷體" w:hint="eastAsia"/>
        </w:rPr>
        <w:t>費</w:t>
      </w:r>
      <w:r w:rsidR="003B07C9">
        <w:rPr>
          <w:rFonts w:hAnsi="新細明體" w:cs="標楷體" w:hint="eastAsia"/>
        </w:rPr>
        <w:t>2,547,550,160</w:t>
      </w:r>
      <w:r w:rsidR="007F244E" w:rsidRPr="00B26DBF">
        <w:rPr>
          <w:rFonts w:hAnsi="新細明體" w:cs="標楷體" w:hint="eastAsia"/>
        </w:rPr>
        <w:t>元</w:t>
      </w:r>
      <w:r w:rsidR="005C725F" w:rsidRPr="00DB1CBE">
        <w:rPr>
          <w:rFonts w:hAnsi="新細明體" w:cs="標楷體"/>
          <w:sz w:val="22"/>
          <w:szCs w:val="22"/>
        </w:rPr>
        <w:t>(</w:t>
      </w:r>
      <w:r w:rsidR="005C725F" w:rsidRPr="00DB1CBE">
        <w:rPr>
          <w:rFonts w:hAnsi="新細明體" w:cs="標楷體" w:hint="eastAsia"/>
          <w:sz w:val="22"/>
          <w:szCs w:val="22"/>
        </w:rPr>
        <w:t>被保險人負擔</w:t>
      </w:r>
      <w:r w:rsidR="005C725F" w:rsidRPr="00DB1CBE">
        <w:rPr>
          <w:rFonts w:hAnsi="新細明體" w:cs="標楷體"/>
          <w:sz w:val="22"/>
          <w:szCs w:val="22"/>
        </w:rPr>
        <w:t>)</w:t>
      </w:r>
    </w:p>
    <w:p w:rsidR="00760813" w:rsidRPr="007F244E" w:rsidRDefault="003E1BF7" w:rsidP="00D75CAF">
      <w:pPr>
        <w:numPr>
          <w:ilvl w:val="0"/>
          <w:numId w:val="17"/>
        </w:numPr>
        <w:tabs>
          <w:tab w:val="clear" w:pos="480"/>
        </w:tabs>
        <w:adjustRightInd w:val="0"/>
        <w:snapToGrid w:val="0"/>
        <w:spacing w:beforeLines="10" w:afterLines="10"/>
        <w:rPr>
          <w:rFonts w:hAnsi="新細明體" w:cs="標楷體"/>
        </w:rPr>
      </w:pPr>
      <w:r>
        <w:rPr>
          <w:rFonts w:hAnsi="新細明體" w:cs="標楷體" w:hint="eastAsia"/>
        </w:rPr>
        <w:t>10</w:t>
      </w:r>
      <w:r w:rsidR="003B07C9">
        <w:rPr>
          <w:rFonts w:hAnsi="新細明體" w:cs="標楷體" w:hint="eastAsia"/>
        </w:rPr>
        <w:t>308</w:t>
      </w:r>
      <w:r w:rsidR="007F244E" w:rsidRPr="00B26DBF">
        <w:rPr>
          <w:rFonts w:hAnsi="新細明體" w:cs="標楷體" w:hint="eastAsia"/>
        </w:rPr>
        <w:t>被保險人數</w:t>
      </w:r>
      <w:r w:rsidR="003B07C9">
        <w:rPr>
          <w:rFonts w:hAnsi="新細明體" w:cs="標楷體" w:hint="eastAsia"/>
        </w:rPr>
        <w:t>3,702,855</w:t>
      </w:r>
      <w:r w:rsidR="007F244E" w:rsidRPr="00B26DBF">
        <w:rPr>
          <w:rFonts w:hAnsi="新細明體" w:cs="標楷體" w:hint="eastAsia"/>
        </w:rPr>
        <w:t>人、應計保險費</w:t>
      </w:r>
      <w:r w:rsidR="003B07C9">
        <w:rPr>
          <w:rFonts w:hAnsi="新細明體" w:cs="標楷體" w:hint="eastAsia"/>
        </w:rPr>
        <w:t>2,551,002,118</w:t>
      </w:r>
      <w:r w:rsidR="007F244E" w:rsidRPr="00B26DBF">
        <w:rPr>
          <w:rFonts w:hAnsi="新細明體" w:cs="標楷體" w:hint="eastAsia"/>
        </w:rPr>
        <w:t>元</w:t>
      </w:r>
      <w:r w:rsidR="005C725F" w:rsidRPr="00DB1CBE">
        <w:rPr>
          <w:rFonts w:hAnsi="新細明體" w:cs="標楷體"/>
          <w:sz w:val="22"/>
          <w:szCs w:val="22"/>
        </w:rPr>
        <w:t>(</w:t>
      </w:r>
      <w:r w:rsidR="005C725F" w:rsidRPr="00DB1CBE">
        <w:rPr>
          <w:rFonts w:hAnsi="新細明體" w:cs="標楷體" w:hint="eastAsia"/>
          <w:sz w:val="22"/>
          <w:szCs w:val="22"/>
        </w:rPr>
        <w:t>被保險人負擔</w:t>
      </w:r>
      <w:r w:rsidR="005C725F" w:rsidRPr="00DB1CBE">
        <w:rPr>
          <w:rFonts w:hAnsi="新細明體" w:cs="標楷體"/>
          <w:sz w:val="22"/>
          <w:szCs w:val="22"/>
        </w:rPr>
        <w:t>)</w:t>
      </w:r>
    </w:p>
    <w:p w:rsidR="00946B11" w:rsidRPr="00946B11" w:rsidRDefault="00E87632" w:rsidP="00D75CAF">
      <w:pPr>
        <w:numPr>
          <w:ilvl w:val="0"/>
          <w:numId w:val="17"/>
        </w:numPr>
        <w:tabs>
          <w:tab w:val="clear" w:pos="480"/>
        </w:tabs>
        <w:snapToGrid w:val="0"/>
        <w:spacing w:beforeLines="10" w:afterLines="10"/>
        <w:rPr>
          <w:rFonts w:cs="標楷體"/>
        </w:rPr>
      </w:pPr>
      <w:r w:rsidRPr="00146820">
        <w:rPr>
          <w:rFonts w:hAnsi="新細明體" w:cs="標楷體" w:hint="eastAsia"/>
        </w:rPr>
        <w:t>投保金額：</w:t>
      </w:r>
      <w:r w:rsidRPr="00146820">
        <w:rPr>
          <w:rFonts w:cs="標楷體" w:hint="eastAsia"/>
        </w:rPr>
        <w:t>17,280</w:t>
      </w:r>
      <w:r w:rsidRPr="00146820">
        <w:rPr>
          <w:rFonts w:hAnsi="新細明體" w:cs="標楷體" w:hint="eastAsia"/>
        </w:rPr>
        <w:t>元</w:t>
      </w:r>
    </w:p>
    <w:p w:rsidR="00E87632" w:rsidRPr="00146820" w:rsidRDefault="00E87632" w:rsidP="00D75CAF">
      <w:pPr>
        <w:numPr>
          <w:ilvl w:val="0"/>
          <w:numId w:val="17"/>
        </w:numPr>
        <w:tabs>
          <w:tab w:val="clear" w:pos="480"/>
        </w:tabs>
        <w:snapToGrid w:val="0"/>
        <w:spacing w:beforeLines="10" w:afterLines="10"/>
        <w:rPr>
          <w:rFonts w:cs="標楷體"/>
        </w:rPr>
      </w:pPr>
      <w:r w:rsidRPr="00146820">
        <w:rPr>
          <w:rFonts w:hAnsi="新細明體" w:cs="標楷體" w:hint="eastAsia"/>
        </w:rPr>
        <w:t>保險費率</w:t>
      </w:r>
      <w:r w:rsidR="00946B11">
        <w:rPr>
          <w:rFonts w:hAnsi="新細明體" w:cs="標楷體" w:hint="eastAsia"/>
        </w:rPr>
        <w:t>：</w:t>
      </w:r>
      <w:r w:rsidR="009933E0">
        <w:rPr>
          <w:rFonts w:hAnsi="新細明體" w:cs="標楷體" w:hint="eastAsia"/>
        </w:rPr>
        <w:t>7</w:t>
      </w:r>
      <w:r w:rsidRPr="00146820">
        <w:rPr>
          <w:rFonts w:cs="標楷體" w:hint="eastAsia"/>
        </w:rPr>
        <w:t>.</w:t>
      </w:r>
      <w:r w:rsidR="00CF1F06">
        <w:rPr>
          <w:rFonts w:cs="標楷體" w:hint="eastAsia"/>
        </w:rPr>
        <w:t>5</w:t>
      </w:r>
      <w:r w:rsidR="004F3CD4">
        <w:rPr>
          <w:rFonts w:cs="標楷體" w:hint="eastAsia"/>
        </w:rPr>
        <w:t>0</w:t>
      </w:r>
      <w:r w:rsidRPr="00146820">
        <w:rPr>
          <w:rFonts w:cs="標楷體" w:hint="eastAsia"/>
        </w:rPr>
        <w:t>%</w:t>
      </w:r>
    </w:p>
    <w:p w:rsidR="00E87632" w:rsidRPr="00A31A83" w:rsidRDefault="00A97A5A" w:rsidP="00D75CAF">
      <w:pPr>
        <w:numPr>
          <w:ilvl w:val="0"/>
          <w:numId w:val="17"/>
        </w:numPr>
        <w:tabs>
          <w:tab w:val="clear" w:pos="480"/>
        </w:tabs>
        <w:snapToGrid w:val="0"/>
        <w:spacing w:beforeLines="10" w:afterLines="10"/>
      </w:pPr>
      <w:r>
        <w:rPr>
          <w:rFonts w:hAnsi="新細明體" w:cs="標楷體" w:hint="eastAsia"/>
        </w:rPr>
        <w:t>10</w:t>
      </w:r>
      <w:r w:rsidR="008F2B8A">
        <w:rPr>
          <w:rFonts w:hAnsi="新細明體" w:cs="標楷體" w:hint="eastAsia"/>
        </w:rPr>
        <w:t>3</w:t>
      </w:r>
      <w:r w:rsidR="00237DA2">
        <w:rPr>
          <w:rFonts w:hAnsi="新細明體" w:cs="標楷體" w:hint="eastAsia"/>
        </w:rPr>
        <w:t>年</w:t>
      </w:r>
      <w:r w:rsidR="003B07C9">
        <w:rPr>
          <w:rFonts w:hAnsi="新細明體" w:cs="標楷體" w:hint="eastAsia"/>
        </w:rPr>
        <w:t>8</w:t>
      </w:r>
      <w:r w:rsidR="00237DA2">
        <w:rPr>
          <w:rFonts w:hAnsi="新細明體" w:cs="標楷體" w:hint="eastAsia"/>
        </w:rPr>
        <w:t>月</w:t>
      </w:r>
      <w:r w:rsidR="00EC3EAA">
        <w:rPr>
          <w:rFonts w:hAnsi="新細明體" w:cs="標楷體" w:hint="eastAsia"/>
        </w:rPr>
        <w:t>核付人數及核付金額</w:t>
      </w:r>
      <w:r w:rsidR="00E87632" w:rsidRPr="00146820">
        <w:rPr>
          <w:rFonts w:hAnsi="新細明體" w:cs="標楷體" w:hint="eastAsia"/>
        </w:rPr>
        <w:t>：</w:t>
      </w:r>
    </w:p>
    <w:p w:rsidR="00A31A83" w:rsidRPr="00146820" w:rsidRDefault="003B07C9" w:rsidP="00D75CAF">
      <w:pPr>
        <w:snapToGrid w:val="0"/>
        <w:spacing w:beforeLines="10" w:afterLines="10"/>
        <w:ind w:leftChars="150" w:left="360"/>
      </w:pPr>
      <w:r w:rsidRPr="00CE08E7">
        <w:rPr>
          <w:rFonts w:cs="標楷體"/>
          <w:bCs/>
        </w:rPr>
        <w:object w:dxaOrig="6830" w:dyaOrig="3484">
          <v:shape id="_x0000_i1030" type="#_x0000_t75" style="width:380pt;height:234.4pt" o:ole="">
            <v:imagedata r:id="rId17" o:title=""/>
          </v:shape>
          <o:OLEObject Type="Embed" ProgID="Excel.Sheet.8" ShapeID="_x0000_i1030" DrawAspect="Content" ObjectID="_1474806721" r:id="rId18"/>
        </w:object>
      </w:r>
    </w:p>
    <w:p w:rsidR="00E87632" w:rsidRPr="00604E57" w:rsidRDefault="00604E57" w:rsidP="005C5212">
      <w:pPr>
        <w:snapToGrid w:val="0"/>
        <w:spacing w:beforeLines="10" w:afterLines="10"/>
        <w:ind w:leftChars="150" w:left="840" w:hangingChars="200" w:hanging="480"/>
        <w:rPr>
          <w:rFonts w:hAnsi="新細明體"/>
        </w:rPr>
      </w:pPr>
      <w:proofErr w:type="gramStart"/>
      <w:r w:rsidRPr="00146820">
        <w:rPr>
          <w:rFonts w:hAnsi="新細明體" w:hint="eastAsia"/>
        </w:rPr>
        <w:t>註</w:t>
      </w:r>
      <w:proofErr w:type="gramEnd"/>
      <w:r w:rsidRPr="00146820">
        <w:rPr>
          <w:rFonts w:hAnsi="新細明體" w:hint="eastAsia"/>
        </w:rPr>
        <w:t>：</w:t>
      </w:r>
      <w:proofErr w:type="gramStart"/>
      <w:r w:rsidRPr="00604E57">
        <w:rPr>
          <w:rFonts w:hAnsi="新細明體" w:hint="eastAsia"/>
        </w:rPr>
        <w:t>勞併</w:t>
      </w:r>
      <w:proofErr w:type="gramEnd"/>
      <w:r w:rsidRPr="00604E57">
        <w:rPr>
          <w:rFonts w:hAnsi="新細明體" w:hint="eastAsia"/>
        </w:rPr>
        <w:t>國係指勞保被保險人請領勞保失能年金給付，</w:t>
      </w:r>
      <w:proofErr w:type="gramStart"/>
      <w:r w:rsidRPr="00604E57">
        <w:rPr>
          <w:rFonts w:hAnsi="新細明體" w:hint="eastAsia"/>
        </w:rPr>
        <w:t>具有國保年資</w:t>
      </w:r>
      <w:proofErr w:type="gramEnd"/>
      <w:r w:rsidRPr="00604E57">
        <w:rPr>
          <w:rFonts w:hAnsi="新細明體" w:hint="eastAsia"/>
        </w:rPr>
        <w:t>者，</w:t>
      </w:r>
      <w:proofErr w:type="gramStart"/>
      <w:r w:rsidRPr="00604E57">
        <w:rPr>
          <w:rFonts w:hAnsi="新細明體" w:hint="eastAsia"/>
        </w:rPr>
        <w:t>依國保給付</w:t>
      </w:r>
      <w:proofErr w:type="gramEnd"/>
      <w:r w:rsidRPr="00604E57">
        <w:rPr>
          <w:rFonts w:hAnsi="新細明體" w:hint="eastAsia"/>
        </w:rPr>
        <w:t>標準</w:t>
      </w:r>
      <w:proofErr w:type="gramStart"/>
      <w:r w:rsidRPr="00604E57">
        <w:rPr>
          <w:rFonts w:hAnsi="新細明體" w:hint="eastAsia"/>
        </w:rPr>
        <w:t>由國保支應</w:t>
      </w:r>
      <w:proofErr w:type="gramEnd"/>
      <w:r w:rsidRPr="00604E57">
        <w:rPr>
          <w:rFonts w:hAnsi="新細明體" w:hint="eastAsia"/>
        </w:rPr>
        <w:t>之資料。</w:t>
      </w:r>
    </w:p>
    <w:sectPr w:rsidR="00E87632" w:rsidRPr="00604E57" w:rsidSect="003D5C7F">
      <w:headerReference w:type="default" r:id="rId19"/>
      <w:pgSz w:w="11906" w:h="16838" w:code="9"/>
      <w:pgMar w:top="567" w:right="1304" w:bottom="284" w:left="1304" w:header="567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347" w:rsidRDefault="00E11347">
      <w:r>
        <w:separator/>
      </w:r>
    </w:p>
  </w:endnote>
  <w:endnote w:type="continuationSeparator" w:id="0">
    <w:p w:rsidR="00E11347" w:rsidRDefault="00E11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347" w:rsidRDefault="00E11347">
      <w:r>
        <w:separator/>
      </w:r>
    </w:p>
  </w:footnote>
  <w:footnote w:type="continuationSeparator" w:id="0">
    <w:p w:rsidR="00E11347" w:rsidRDefault="00E113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2CC" w:rsidRPr="00600539" w:rsidRDefault="003122CC" w:rsidP="00A03837">
    <w:pPr>
      <w:snapToGrid w:val="0"/>
      <w:rPr>
        <w:rFonts w:cs="標楷體"/>
        <w:b/>
        <w:sz w:val="28"/>
        <w:szCs w:val="28"/>
      </w:rPr>
    </w:pPr>
    <w:r w:rsidRPr="00600539">
      <w:rPr>
        <w:rFonts w:hAnsi="新細明體" w:cs="標楷體" w:hint="eastAsia"/>
        <w:b/>
        <w:sz w:val="28"/>
        <w:szCs w:val="28"/>
      </w:rPr>
      <w:t>統計提要</w:t>
    </w:r>
  </w:p>
  <w:p w:rsidR="003122CC" w:rsidRPr="00600539" w:rsidRDefault="003122CC" w:rsidP="00A03837">
    <w:pPr>
      <w:snapToGrid w:val="0"/>
      <w:rPr>
        <w:rFonts w:hAnsi="新細明體" w:cs="標楷體"/>
        <w:b/>
        <w:sz w:val="28"/>
        <w:szCs w:val="28"/>
      </w:rPr>
    </w:pPr>
    <w:r w:rsidRPr="00600539">
      <w:rPr>
        <w:rFonts w:hAnsi="新細明體" w:cs="標楷體" w:hint="eastAsia"/>
        <w:b/>
        <w:sz w:val="28"/>
        <w:szCs w:val="28"/>
      </w:rPr>
      <w:t>中華民國</w:t>
    </w:r>
    <w:r>
      <w:rPr>
        <w:rFonts w:hAnsi="新細明體" w:cs="標楷體" w:hint="eastAsia"/>
        <w:b/>
        <w:sz w:val="28"/>
        <w:szCs w:val="28"/>
      </w:rPr>
      <w:t>103</w:t>
    </w:r>
    <w:r w:rsidRPr="00600539">
      <w:rPr>
        <w:rFonts w:hAnsi="新細明體" w:cs="標楷體" w:hint="eastAsia"/>
        <w:b/>
        <w:sz w:val="28"/>
        <w:szCs w:val="28"/>
      </w:rPr>
      <w:t>年</w:t>
    </w:r>
    <w:r>
      <w:rPr>
        <w:rFonts w:hAnsi="新細明體" w:cs="標楷體" w:hint="eastAsia"/>
        <w:b/>
        <w:sz w:val="28"/>
        <w:szCs w:val="28"/>
      </w:rPr>
      <w:t>8</w:t>
    </w:r>
    <w:r w:rsidRPr="00600539">
      <w:rPr>
        <w:rFonts w:hAnsi="新細明體" w:cs="標楷體" w:hint="eastAsia"/>
        <w:b/>
        <w:sz w:val="28"/>
        <w:szCs w:val="28"/>
      </w:rPr>
      <w:t>月</w:t>
    </w:r>
  </w:p>
  <w:p w:rsidR="003122CC" w:rsidRPr="00A03837" w:rsidRDefault="003122C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65BE"/>
    <w:multiLevelType w:val="hybridMultilevel"/>
    <w:tmpl w:val="06C0609C"/>
    <w:lvl w:ilvl="0" w:tplc="04090001">
      <w:start w:val="1"/>
      <w:numFmt w:val="bullet"/>
      <w:lvlText w:val=""/>
      <w:lvlJc w:val="left"/>
      <w:pPr>
        <w:tabs>
          <w:tab w:val="num" w:pos="432"/>
        </w:tabs>
        <w:ind w:left="43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12"/>
        </w:tabs>
        <w:ind w:left="91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92"/>
        </w:tabs>
        <w:ind w:left="13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2"/>
        </w:tabs>
        <w:ind w:left="18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2"/>
        </w:tabs>
        <w:ind w:left="23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32"/>
        </w:tabs>
        <w:ind w:left="28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2"/>
        </w:tabs>
        <w:ind w:left="33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2"/>
        </w:tabs>
        <w:ind w:left="37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72"/>
        </w:tabs>
        <w:ind w:left="4272" w:hanging="480"/>
      </w:pPr>
      <w:rPr>
        <w:rFonts w:ascii="Wingdings" w:hAnsi="Wingdings" w:hint="default"/>
      </w:rPr>
    </w:lvl>
  </w:abstractNum>
  <w:abstractNum w:abstractNumId="1">
    <w:nsid w:val="0A2E4216"/>
    <w:multiLevelType w:val="hybridMultilevel"/>
    <w:tmpl w:val="E848CEA4"/>
    <w:lvl w:ilvl="0" w:tplc="D5C8FC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ECB45FC"/>
    <w:multiLevelType w:val="hybridMultilevel"/>
    <w:tmpl w:val="346EB6B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4426C72"/>
    <w:multiLevelType w:val="multilevel"/>
    <w:tmpl w:val="ECD0AD4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78C6B27"/>
    <w:multiLevelType w:val="hybridMultilevel"/>
    <w:tmpl w:val="8866285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F8F0379"/>
    <w:multiLevelType w:val="hybridMultilevel"/>
    <w:tmpl w:val="5ECC44C6"/>
    <w:lvl w:ilvl="0" w:tplc="B9C081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FB65F17"/>
    <w:multiLevelType w:val="hybridMultilevel"/>
    <w:tmpl w:val="120E0E7C"/>
    <w:lvl w:ilvl="0" w:tplc="D5C8FC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FCD5F15"/>
    <w:multiLevelType w:val="hybridMultilevel"/>
    <w:tmpl w:val="D418161E"/>
    <w:lvl w:ilvl="0" w:tplc="D5C8FC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0ED7F78"/>
    <w:multiLevelType w:val="hybridMultilevel"/>
    <w:tmpl w:val="D94CB480"/>
    <w:lvl w:ilvl="0" w:tplc="D5C8FC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10224C2"/>
    <w:multiLevelType w:val="hybridMultilevel"/>
    <w:tmpl w:val="8A6277FE"/>
    <w:lvl w:ilvl="0" w:tplc="D5C8FC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64C94A82"/>
    <w:multiLevelType w:val="hybridMultilevel"/>
    <w:tmpl w:val="688C519C"/>
    <w:lvl w:ilvl="0" w:tplc="D778A8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7BA06C5"/>
    <w:multiLevelType w:val="hybridMultilevel"/>
    <w:tmpl w:val="ECD0AD4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CBD4AD9"/>
    <w:multiLevelType w:val="hybridMultilevel"/>
    <w:tmpl w:val="59406AF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327733E"/>
    <w:multiLevelType w:val="hybridMultilevel"/>
    <w:tmpl w:val="9F3EBCFC"/>
    <w:lvl w:ilvl="0" w:tplc="D5C8FC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9934746"/>
    <w:multiLevelType w:val="hybridMultilevel"/>
    <w:tmpl w:val="20F82C9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7D9E5FA9"/>
    <w:multiLevelType w:val="hybridMultilevel"/>
    <w:tmpl w:val="1DEA0A78"/>
    <w:lvl w:ilvl="0" w:tplc="D5C8FC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7FC63384"/>
    <w:multiLevelType w:val="hybridMultilevel"/>
    <w:tmpl w:val="3DAA1BF2"/>
    <w:lvl w:ilvl="0" w:tplc="D5C8FC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8"/>
  </w:num>
  <w:num w:numId="5">
    <w:abstractNumId w:val="1"/>
  </w:num>
  <w:num w:numId="6">
    <w:abstractNumId w:val="7"/>
  </w:num>
  <w:num w:numId="7">
    <w:abstractNumId w:val="16"/>
  </w:num>
  <w:num w:numId="8">
    <w:abstractNumId w:val="9"/>
  </w:num>
  <w:num w:numId="9">
    <w:abstractNumId w:val="13"/>
  </w:num>
  <w:num w:numId="10">
    <w:abstractNumId w:val="6"/>
  </w:num>
  <w:num w:numId="11">
    <w:abstractNumId w:val="0"/>
  </w:num>
  <w:num w:numId="12">
    <w:abstractNumId w:val="15"/>
  </w:num>
  <w:num w:numId="13">
    <w:abstractNumId w:val="11"/>
  </w:num>
  <w:num w:numId="14">
    <w:abstractNumId w:val="14"/>
  </w:num>
  <w:num w:numId="15">
    <w:abstractNumId w:val="12"/>
  </w:num>
  <w:num w:numId="16">
    <w:abstractNumId w:val="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stylePaneFormatFilter w:val="3F01"/>
  <w:defaultTabStop w:val="36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7632"/>
    <w:rsid w:val="0000111F"/>
    <w:rsid w:val="000025FA"/>
    <w:rsid w:val="0000632F"/>
    <w:rsid w:val="00011AF8"/>
    <w:rsid w:val="0001705D"/>
    <w:rsid w:val="00034609"/>
    <w:rsid w:val="00035E62"/>
    <w:rsid w:val="00050898"/>
    <w:rsid w:val="0005158A"/>
    <w:rsid w:val="000530EE"/>
    <w:rsid w:val="00062972"/>
    <w:rsid w:val="000648C0"/>
    <w:rsid w:val="0006521B"/>
    <w:rsid w:val="00065C1B"/>
    <w:rsid w:val="00072578"/>
    <w:rsid w:val="000727D0"/>
    <w:rsid w:val="00075AA4"/>
    <w:rsid w:val="00096438"/>
    <w:rsid w:val="000A06EA"/>
    <w:rsid w:val="000A187E"/>
    <w:rsid w:val="000A6E57"/>
    <w:rsid w:val="000B2B3D"/>
    <w:rsid w:val="000B6387"/>
    <w:rsid w:val="000D0257"/>
    <w:rsid w:val="000D1892"/>
    <w:rsid w:val="000D1B2A"/>
    <w:rsid w:val="000D66BF"/>
    <w:rsid w:val="000E480C"/>
    <w:rsid w:val="000E53F0"/>
    <w:rsid w:val="000E7777"/>
    <w:rsid w:val="000F4A7D"/>
    <w:rsid w:val="000F4AC8"/>
    <w:rsid w:val="000F53F8"/>
    <w:rsid w:val="000F580D"/>
    <w:rsid w:val="00106C89"/>
    <w:rsid w:val="00117D54"/>
    <w:rsid w:val="00125E45"/>
    <w:rsid w:val="00125EDE"/>
    <w:rsid w:val="001356C9"/>
    <w:rsid w:val="001436CD"/>
    <w:rsid w:val="00146820"/>
    <w:rsid w:val="00150BD0"/>
    <w:rsid w:val="00155606"/>
    <w:rsid w:val="00157F02"/>
    <w:rsid w:val="00165E1A"/>
    <w:rsid w:val="00173004"/>
    <w:rsid w:val="0017556E"/>
    <w:rsid w:val="00175F31"/>
    <w:rsid w:val="00187473"/>
    <w:rsid w:val="001904E1"/>
    <w:rsid w:val="001938DB"/>
    <w:rsid w:val="00195415"/>
    <w:rsid w:val="001A7407"/>
    <w:rsid w:val="001A7BAB"/>
    <w:rsid w:val="001B068A"/>
    <w:rsid w:val="001B237A"/>
    <w:rsid w:val="001B239B"/>
    <w:rsid w:val="001B376C"/>
    <w:rsid w:val="001B640C"/>
    <w:rsid w:val="001C1C0D"/>
    <w:rsid w:val="001C4F09"/>
    <w:rsid w:val="001C784A"/>
    <w:rsid w:val="001D01C8"/>
    <w:rsid w:val="001E254A"/>
    <w:rsid w:val="001E4E8B"/>
    <w:rsid w:val="001F1E7C"/>
    <w:rsid w:val="00201D96"/>
    <w:rsid w:val="002101DB"/>
    <w:rsid w:val="0021073B"/>
    <w:rsid w:val="002109DB"/>
    <w:rsid w:val="00222B25"/>
    <w:rsid w:val="0023541A"/>
    <w:rsid w:val="00235910"/>
    <w:rsid w:val="00237DA2"/>
    <w:rsid w:val="00243741"/>
    <w:rsid w:val="00245848"/>
    <w:rsid w:val="00245B13"/>
    <w:rsid w:val="00247F82"/>
    <w:rsid w:val="002561F1"/>
    <w:rsid w:val="00262211"/>
    <w:rsid w:val="00266F5C"/>
    <w:rsid w:val="002729D5"/>
    <w:rsid w:val="002730F2"/>
    <w:rsid w:val="00273BC5"/>
    <w:rsid w:val="002743E9"/>
    <w:rsid w:val="00275DC8"/>
    <w:rsid w:val="00277CC5"/>
    <w:rsid w:val="002873CB"/>
    <w:rsid w:val="00291EC1"/>
    <w:rsid w:val="002937B9"/>
    <w:rsid w:val="002956B7"/>
    <w:rsid w:val="002A330E"/>
    <w:rsid w:val="002A69A5"/>
    <w:rsid w:val="002B652B"/>
    <w:rsid w:val="002C0455"/>
    <w:rsid w:val="002C0D58"/>
    <w:rsid w:val="002C46C7"/>
    <w:rsid w:val="002C7077"/>
    <w:rsid w:val="002D11D7"/>
    <w:rsid w:val="002D16A6"/>
    <w:rsid w:val="002D1BEB"/>
    <w:rsid w:val="002D63FD"/>
    <w:rsid w:val="002E5E51"/>
    <w:rsid w:val="002E65FB"/>
    <w:rsid w:val="002E69C8"/>
    <w:rsid w:val="003020B7"/>
    <w:rsid w:val="00302CC5"/>
    <w:rsid w:val="00310CDC"/>
    <w:rsid w:val="00311875"/>
    <w:rsid w:val="003122CC"/>
    <w:rsid w:val="00314D96"/>
    <w:rsid w:val="00316154"/>
    <w:rsid w:val="003165ED"/>
    <w:rsid w:val="003251B9"/>
    <w:rsid w:val="00330C53"/>
    <w:rsid w:val="0033178A"/>
    <w:rsid w:val="00332DF6"/>
    <w:rsid w:val="0033632B"/>
    <w:rsid w:val="003525CA"/>
    <w:rsid w:val="00353B40"/>
    <w:rsid w:val="00356B72"/>
    <w:rsid w:val="0036459E"/>
    <w:rsid w:val="00364AD1"/>
    <w:rsid w:val="003765B5"/>
    <w:rsid w:val="00387DD9"/>
    <w:rsid w:val="003910F4"/>
    <w:rsid w:val="003950EB"/>
    <w:rsid w:val="00397257"/>
    <w:rsid w:val="003A6BF6"/>
    <w:rsid w:val="003B07C9"/>
    <w:rsid w:val="003B088A"/>
    <w:rsid w:val="003B5F45"/>
    <w:rsid w:val="003B718B"/>
    <w:rsid w:val="003C17C9"/>
    <w:rsid w:val="003C3D93"/>
    <w:rsid w:val="003D5923"/>
    <w:rsid w:val="003D5C7F"/>
    <w:rsid w:val="003E1BF7"/>
    <w:rsid w:val="003E4764"/>
    <w:rsid w:val="003F0668"/>
    <w:rsid w:val="003F2623"/>
    <w:rsid w:val="00403879"/>
    <w:rsid w:val="0040418F"/>
    <w:rsid w:val="004134B0"/>
    <w:rsid w:val="00426D71"/>
    <w:rsid w:val="004403D6"/>
    <w:rsid w:val="0044441F"/>
    <w:rsid w:val="00444A3D"/>
    <w:rsid w:val="00450F32"/>
    <w:rsid w:val="00451452"/>
    <w:rsid w:val="00452E6F"/>
    <w:rsid w:val="00467A32"/>
    <w:rsid w:val="00467F29"/>
    <w:rsid w:val="00471169"/>
    <w:rsid w:val="004736B4"/>
    <w:rsid w:val="00474611"/>
    <w:rsid w:val="00481FAB"/>
    <w:rsid w:val="00490B1B"/>
    <w:rsid w:val="00495044"/>
    <w:rsid w:val="004A0C36"/>
    <w:rsid w:val="004A568A"/>
    <w:rsid w:val="004A7A96"/>
    <w:rsid w:val="004B1915"/>
    <w:rsid w:val="004B6332"/>
    <w:rsid w:val="004C08DB"/>
    <w:rsid w:val="004D1C1B"/>
    <w:rsid w:val="004D3ED7"/>
    <w:rsid w:val="004D4792"/>
    <w:rsid w:val="004D5C49"/>
    <w:rsid w:val="004F3CD4"/>
    <w:rsid w:val="004F7040"/>
    <w:rsid w:val="00500670"/>
    <w:rsid w:val="0050087A"/>
    <w:rsid w:val="0050306D"/>
    <w:rsid w:val="0051143F"/>
    <w:rsid w:val="00512150"/>
    <w:rsid w:val="005121E2"/>
    <w:rsid w:val="00512E58"/>
    <w:rsid w:val="00517B4E"/>
    <w:rsid w:val="00520E70"/>
    <w:rsid w:val="00525AB4"/>
    <w:rsid w:val="0052795E"/>
    <w:rsid w:val="00533E1B"/>
    <w:rsid w:val="00540326"/>
    <w:rsid w:val="00540EBF"/>
    <w:rsid w:val="0054737F"/>
    <w:rsid w:val="005504A8"/>
    <w:rsid w:val="005566E1"/>
    <w:rsid w:val="0055728C"/>
    <w:rsid w:val="005616DC"/>
    <w:rsid w:val="00562DB4"/>
    <w:rsid w:val="00566CEF"/>
    <w:rsid w:val="00566F34"/>
    <w:rsid w:val="005671F9"/>
    <w:rsid w:val="00570493"/>
    <w:rsid w:val="00573B69"/>
    <w:rsid w:val="00582D0B"/>
    <w:rsid w:val="00584ACB"/>
    <w:rsid w:val="00586613"/>
    <w:rsid w:val="00590C73"/>
    <w:rsid w:val="00591830"/>
    <w:rsid w:val="00593152"/>
    <w:rsid w:val="005A21CC"/>
    <w:rsid w:val="005A2B87"/>
    <w:rsid w:val="005A5846"/>
    <w:rsid w:val="005A7440"/>
    <w:rsid w:val="005B06F0"/>
    <w:rsid w:val="005B40DA"/>
    <w:rsid w:val="005C17FA"/>
    <w:rsid w:val="005C2FEB"/>
    <w:rsid w:val="005C5212"/>
    <w:rsid w:val="005C725F"/>
    <w:rsid w:val="005D3299"/>
    <w:rsid w:val="005D512F"/>
    <w:rsid w:val="005D5439"/>
    <w:rsid w:val="005E4481"/>
    <w:rsid w:val="005F1D51"/>
    <w:rsid w:val="005F5497"/>
    <w:rsid w:val="00600539"/>
    <w:rsid w:val="00601348"/>
    <w:rsid w:val="0060432F"/>
    <w:rsid w:val="00604E57"/>
    <w:rsid w:val="006117CA"/>
    <w:rsid w:val="006130E1"/>
    <w:rsid w:val="006148EB"/>
    <w:rsid w:val="00615A0D"/>
    <w:rsid w:val="00615C50"/>
    <w:rsid w:val="00617A80"/>
    <w:rsid w:val="00625703"/>
    <w:rsid w:val="00640CA7"/>
    <w:rsid w:val="00641511"/>
    <w:rsid w:val="006425EA"/>
    <w:rsid w:val="00644253"/>
    <w:rsid w:val="0065174E"/>
    <w:rsid w:val="00651DB7"/>
    <w:rsid w:val="00653564"/>
    <w:rsid w:val="00654C3C"/>
    <w:rsid w:val="00663C09"/>
    <w:rsid w:val="006667D7"/>
    <w:rsid w:val="0067225D"/>
    <w:rsid w:val="00673A30"/>
    <w:rsid w:val="00675DB0"/>
    <w:rsid w:val="00682D1F"/>
    <w:rsid w:val="006909D2"/>
    <w:rsid w:val="00694F9F"/>
    <w:rsid w:val="006B2C99"/>
    <w:rsid w:val="006B7104"/>
    <w:rsid w:val="006C0669"/>
    <w:rsid w:val="006C19E1"/>
    <w:rsid w:val="006C2F97"/>
    <w:rsid w:val="006D0BBE"/>
    <w:rsid w:val="006E3331"/>
    <w:rsid w:val="006E543F"/>
    <w:rsid w:val="006E6ACD"/>
    <w:rsid w:val="006F09A2"/>
    <w:rsid w:val="006F4ED0"/>
    <w:rsid w:val="0070351B"/>
    <w:rsid w:val="007048A8"/>
    <w:rsid w:val="00705782"/>
    <w:rsid w:val="00706AD0"/>
    <w:rsid w:val="0071052D"/>
    <w:rsid w:val="00711FE4"/>
    <w:rsid w:val="00714239"/>
    <w:rsid w:val="00715D26"/>
    <w:rsid w:val="00721823"/>
    <w:rsid w:val="00733C70"/>
    <w:rsid w:val="00743868"/>
    <w:rsid w:val="007443F9"/>
    <w:rsid w:val="007459B1"/>
    <w:rsid w:val="00746EC0"/>
    <w:rsid w:val="00753279"/>
    <w:rsid w:val="0075753D"/>
    <w:rsid w:val="00760813"/>
    <w:rsid w:val="00761722"/>
    <w:rsid w:val="00763CB2"/>
    <w:rsid w:val="0076647D"/>
    <w:rsid w:val="007670CA"/>
    <w:rsid w:val="00770A1A"/>
    <w:rsid w:val="00775EDF"/>
    <w:rsid w:val="00786B43"/>
    <w:rsid w:val="0079339E"/>
    <w:rsid w:val="00793B9C"/>
    <w:rsid w:val="007A3B25"/>
    <w:rsid w:val="007A4839"/>
    <w:rsid w:val="007B120D"/>
    <w:rsid w:val="007C069B"/>
    <w:rsid w:val="007C2578"/>
    <w:rsid w:val="007C7F78"/>
    <w:rsid w:val="007E02FC"/>
    <w:rsid w:val="007E0501"/>
    <w:rsid w:val="007E6BEB"/>
    <w:rsid w:val="007F244E"/>
    <w:rsid w:val="007F3D34"/>
    <w:rsid w:val="007F58C5"/>
    <w:rsid w:val="0080231F"/>
    <w:rsid w:val="00813CEA"/>
    <w:rsid w:val="00813FB0"/>
    <w:rsid w:val="008149DD"/>
    <w:rsid w:val="00817DC7"/>
    <w:rsid w:val="00822C56"/>
    <w:rsid w:val="008237F9"/>
    <w:rsid w:val="008278C9"/>
    <w:rsid w:val="0084062E"/>
    <w:rsid w:val="008437EF"/>
    <w:rsid w:val="00846E29"/>
    <w:rsid w:val="008508B0"/>
    <w:rsid w:val="00853BA6"/>
    <w:rsid w:val="00856914"/>
    <w:rsid w:val="0085776B"/>
    <w:rsid w:val="008659C9"/>
    <w:rsid w:val="00866F3F"/>
    <w:rsid w:val="0088619F"/>
    <w:rsid w:val="0089565E"/>
    <w:rsid w:val="008A015C"/>
    <w:rsid w:val="008A03A9"/>
    <w:rsid w:val="008A571C"/>
    <w:rsid w:val="008A6028"/>
    <w:rsid w:val="008A6608"/>
    <w:rsid w:val="008B5206"/>
    <w:rsid w:val="008C0AD0"/>
    <w:rsid w:val="008C0EEE"/>
    <w:rsid w:val="008D1F2B"/>
    <w:rsid w:val="008D66FB"/>
    <w:rsid w:val="008D7182"/>
    <w:rsid w:val="008E5295"/>
    <w:rsid w:val="008F1014"/>
    <w:rsid w:val="008F2B8A"/>
    <w:rsid w:val="008F43C5"/>
    <w:rsid w:val="008F4DDD"/>
    <w:rsid w:val="008F729D"/>
    <w:rsid w:val="00900984"/>
    <w:rsid w:val="00905D52"/>
    <w:rsid w:val="00906248"/>
    <w:rsid w:val="00934DBD"/>
    <w:rsid w:val="0093668B"/>
    <w:rsid w:val="00936B46"/>
    <w:rsid w:val="00944E9E"/>
    <w:rsid w:val="00946B11"/>
    <w:rsid w:val="00950DEB"/>
    <w:rsid w:val="00951BB7"/>
    <w:rsid w:val="00955F7F"/>
    <w:rsid w:val="00963DB6"/>
    <w:rsid w:val="00967276"/>
    <w:rsid w:val="00972065"/>
    <w:rsid w:val="009720D2"/>
    <w:rsid w:val="00983ABF"/>
    <w:rsid w:val="0099329C"/>
    <w:rsid w:val="009933E0"/>
    <w:rsid w:val="00994491"/>
    <w:rsid w:val="009A1356"/>
    <w:rsid w:val="009A36A4"/>
    <w:rsid w:val="009B123B"/>
    <w:rsid w:val="009B2517"/>
    <w:rsid w:val="009B2AA0"/>
    <w:rsid w:val="009C7AD8"/>
    <w:rsid w:val="009D2466"/>
    <w:rsid w:val="009D6A51"/>
    <w:rsid w:val="009E1C96"/>
    <w:rsid w:val="009E24CF"/>
    <w:rsid w:val="009E5BE8"/>
    <w:rsid w:val="00A011BF"/>
    <w:rsid w:val="00A02A7D"/>
    <w:rsid w:val="00A03837"/>
    <w:rsid w:val="00A05C0C"/>
    <w:rsid w:val="00A05FD3"/>
    <w:rsid w:val="00A069C1"/>
    <w:rsid w:val="00A100B2"/>
    <w:rsid w:val="00A10B22"/>
    <w:rsid w:val="00A13BE5"/>
    <w:rsid w:val="00A1696D"/>
    <w:rsid w:val="00A16D2C"/>
    <w:rsid w:val="00A20B6B"/>
    <w:rsid w:val="00A31A83"/>
    <w:rsid w:val="00A33CDD"/>
    <w:rsid w:val="00A42E69"/>
    <w:rsid w:val="00A46919"/>
    <w:rsid w:val="00A5068D"/>
    <w:rsid w:val="00A54556"/>
    <w:rsid w:val="00A62CC7"/>
    <w:rsid w:val="00A756AA"/>
    <w:rsid w:val="00A86AD0"/>
    <w:rsid w:val="00A92223"/>
    <w:rsid w:val="00A9636E"/>
    <w:rsid w:val="00A97A5A"/>
    <w:rsid w:val="00AA34C8"/>
    <w:rsid w:val="00AB0F55"/>
    <w:rsid w:val="00AC28DD"/>
    <w:rsid w:val="00AC4FA2"/>
    <w:rsid w:val="00AD3947"/>
    <w:rsid w:val="00AD4BC0"/>
    <w:rsid w:val="00AE0423"/>
    <w:rsid w:val="00AE2AEC"/>
    <w:rsid w:val="00AE68CD"/>
    <w:rsid w:val="00AF4E3E"/>
    <w:rsid w:val="00B01F85"/>
    <w:rsid w:val="00B05323"/>
    <w:rsid w:val="00B1083E"/>
    <w:rsid w:val="00B10ED6"/>
    <w:rsid w:val="00B12500"/>
    <w:rsid w:val="00B166DB"/>
    <w:rsid w:val="00B26DBF"/>
    <w:rsid w:val="00B32D02"/>
    <w:rsid w:val="00B339BA"/>
    <w:rsid w:val="00B430FD"/>
    <w:rsid w:val="00B4523D"/>
    <w:rsid w:val="00B52969"/>
    <w:rsid w:val="00B633B1"/>
    <w:rsid w:val="00B638D2"/>
    <w:rsid w:val="00B67682"/>
    <w:rsid w:val="00B8274E"/>
    <w:rsid w:val="00B9555B"/>
    <w:rsid w:val="00BB01AD"/>
    <w:rsid w:val="00BB1D78"/>
    <w:rsid w:val="00BB5C72"/>
    <w:rsid w:val="00BC170F"/>
    <w:rsid w:val="00BC54DB"/>
    <w:rsid w:val="00BD4AD1"/>
    <w:rsid w:val="00BD68C6"/>
    <w:rsid w:val="00BE02E6"/>
    <w:rsid w:val="00BE436F"/>
    <w:rsid w:val="00BE79C0"/>
    <w:rsid w:val="00BF147E"/>
    <w:rsid w:val="00BF1A37"/>
    <w:rsid w:val="00BF4BFA"/>
    <w:rsid w:val="00C004DF"/>
    <w:rsid w:val="00C027EA"/>
    <w:rsid w:val="00C054AD"/>
    <w:rsid w:val="00C154D6"/>
    <w:rsid w:val="00C265EE"/>
    <w:rsid w:val="00C36FCA"/>
    <w:rsid w:val="00C37882"/>
    <w:rsid w:val="00C379DE"/>
    <w:rsid w:val="00C4383A"/>
    <w:rsid w:val="00C501D0"/>
    <w:rsid w:val="00C62D8E"/>
    <w:rsid w:val="00C64668"/>
    <w:rsid w:val="00C675F8"/>
    <w:rsid w:val="00C71EBE"/>
    <w:rsid w:val="00C81582"/>
    <w:rsid w:val="00C8210F"/>
    <w:rsid w:val="00C862A0"/>
    <w:rsid w:val="00C87105"/>
    <w:rsid w:val="00C930E2"/>
    <w:rsid w:val="00CA125B"/>
    <w:rsid w:val="00CA3FEC"/>
    <w:rsid w:val="00CA660A"/>
    <w:rsid w:val="00CC137C"/>
    <w:rsid w:val="00CC6910"/>
    <w:rsid w:val="00CC7B66"/>
    <w:rsid w:val="00CD063B"/>
    <w:rsid w:val="00CE08E7"/>
    <w:rsid w:val="00CE3A40"/>
    <w:rsid w:val="00CE5D96"/>
    <w:rsid w:val="00CE7C93"/>
    <w:rsid w:val="00CF16A6"/>
    <w:rsid w:val="00CF1F06"/>
    <w:rsid w:val="00CF7660"/>
    <w:rsid w:val="00D01646"/>
    <w:rsid w:val="00D03F0D"/>
    <w:rsid w:val="00D0525D"/>
    <w:rsid w:val="00D056B4"/>
    <w:rsid w:val="00D1208A"/>
    <w:rsid w:val="00D20483"/>
    <w:rsid w:val="00D22C4A"/>
    <w:rsid w:val="00D238C2"/>
    <w:rsid w:val="00D26145"/>
    <w:rsid w:val="00D26FC3"/>
    <w:rsid w:val="00D332D9"/>
    <w:rsid w:val="00D3429B"/>
    <w:rsid w:val="00D363E0"/>
    <w:rsid w:val="00D4005B"/>
    <w:rsid w:val="00D42CFD"/>
    <w:rsid w:val="00D46428"/>
    <w:rsid w:val="00D464BE"/>
    <w:rsid w:val="00D50077"/>
    <w:rsid w:val="00D52199"/>
    <w:rsid w:val="00D52CFA"/>
    <w:rsid w:val="00D6024D"/>
    <w:rsid w:val="00D70060"/>
    <w:rsid w:val="00D703E2"/>
    <w:rsid w:val="00D706DC"/>
    <w:rsid w:val="00D730C9"/>
    <w:rsid w:val="00D75CAF"/>
    <w:rsid w:val="00D86178"/>
    <w:rsid w:val="00D9012D"/>
    <w:rsid w:val="00DA17EE"/>
    <w:rsid w:val="00DA1DF5"/>
    <w:rsid w:val="00DA7CDC"/>
    <w:rsid w:val="00DB0F57"/>
    <w:rsid w:val="00DB1CBE"/>
    <w:rsid w:val="00DB3AC3"/>
    <w:rsid w:val="00DB5D3D"/>
    <w:rsid w:val="00DD1537"/>
    <w:rsid w:val="00DD4524"/>
    <w:rsid w:val="00DF2A87"/>
    <w:rsid w:val="00DF5EE0"/>
    <w:rsid w:val="00E056DB"/>
    <w:rsid w:val="00E11347"/>
    <w:rsid w:val="00E1396D"/>
    <w:rsid w:val="00E24CD1"/>
    <w:rsid w:val="00E25E6A"/>
    <w:rsid w:val="00E31C66"/>
    <w:rsid w:val="00E43417"/>
    <w:rsid w:val="00E44481"/>
    <w:rsid w:val="00E47514"/>
    <w:rsid w:val="00E50DA2"/>
    <w:rsid w:val="00E54B81"/>
    <w:rsid w:val="00E60874"/>
    <w:rsid w:val="00E66E00"/>
    <w:rsid w:val="00E71A92"/>
    <w:rsid w:val="00E7658B"/>
    <w:rsid w:val="00E84AD0"/>
    <w:rsid w:val="00E87632"/>
    <w:rsid w:val="00E911FD"/>
    <w:rsid w:val="00E97A9D"/>
    <w:rsid w:val="00EA54ED"/>
    <w:rsid w:val="00EA7441"/>
    <w:rsid w:val="00EC0DCE"/>
    <w:rsid w:val="00EC2768"/>
    <w:rsid w:val="00EC3EAA"/>
    <w:rsid w:val="00EC636F"/>
    <w:rsid w:val="00EC78D9"/>
    <w:rsid w:val="00EC7E19"/>
    <w:rsid w:val="00ED142F"/>
    <w:rsid w:val="00ED1B4F"/>
    <w:rsid w:val="00EF6738"/>
    <w:rsid w:val="00F1047B"/>
    <w:rsid w:val="00F11B63"/>
    <w:rsid w:val="00F157C8"/>
    <w:rsid w:val="00F167F1"/>
    <w:rsid w:val="00F20AB3"/>
    <w:rsid w:val="00F20E83"/>
    <w:rsid w:val="00F3350F"/>
    <w:rsid w:val="00F448E1"/>
    <w:rsid w:val="00F454DB"/>
    <w:rsid w:val="00F46282"/>
    <w:rsid w:val="00F47F0B"/>
    <w:rsid w:val="00F53E5F"/>
    <w:rsid w:val="00F613E1"/>
    <w:rsid w:val="00F6152D"/>
    <w:rsid w:val="00F64BEE"/>
    <w:rsid w:val="00F64DAF"/>
    <w:rsid w:val="00F721B9"/>
    <w:rsid w:val="00F8246A"/>
    <w:rsid w:val="00F84D3E"/>
    <w:rsid w:val="00F929CB"/>
    <w:rsid w:val="00F94938"/>
    <w:rsid w:val="00FA1EEC"/>
    <w:rsid w:val="00FB0C0A"/>
    <w:rsid w:val="00FB2B54"/>
    <w:rsid w:val="00FB4036"/>
    <w:rsid w:val="00FC36F7"/>
    <w:rsid w:val="00FC6A6C"/>
    <w:rsid w:val="00FD2561"/>
    <w:rsid w:val="00FE0846"/>
    <w:rsid w:val="00FE24BC"/>
    <w:rsid w:val="00FE273F"/>
    <w:rsid w:val="00FE3CCC"/>
    <w:rsid w:val="00FE6E03"/>
    <w:rsid w:val="00FF0E16"/>
    <w:rsid w:val="00FF7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063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87632"/>
    <w:pPr>
      <w:jc w:val="right"/>
    </w:pPr>
  </w:style>
  <w:style w:type="table" w:styleId="a4">
    <w:name w:val="Table Grid"/>
    <w:basedOn w:val="a1"/>
    <w:rsid w:val="00E8763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A038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A03837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4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Office_Excel_97-2003____1.xls"/><Relationship Id="rId13" Type="http://schemas.openxmlformats.org/officeDocument/2006/relationships/image" Target="media/image4.emf"/><Relationship Id="rId18" Type="http://schemas.openxmlformats.org/officeDocument/2006/relationships/oleObject" Target="embeddings/Microsoft_Office_Excel_97-2003____6.xls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oleObject" Target="embeddings/Microsoft_Office_Excel_97-2003____3.xls"/><Relationship Id="rId17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oleObject" Target="embeddings/Microsoft_Office_Excel_97-2003____5.xls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10" Type="http://schemas.openxmlformats.org/officeDocument/2006/relationships/oleObject" Target="embeddings/Microsoft_Office_Excel_97-2003____2.xls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Microsoft_Office_Excel_97-2003____4.xls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188</Words>
  <Characters>1073</Characters>
  <Application>Microsoft Office Word</Application>
  <DocSecurity>0</DocSecurity>
  <Lines>8</Lines>
  <Paragraphs>2</Paragraphs>
  <ScaleCrop>false</ScaleCrop>
  <Company>bli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業務統計提要</dc:title>
  <dc:creator>16082</dc:creator>
  <cp:lastModifiedBy>a16082</cp:lastModifiedBy>
  <cp:revision>9</cp:revision>
  <cp:lastPrinted>2014-10-06T01:24:00Z</cp:lastPrinted>
  <dcterms:created xsi:type="dcterms:W3CDTF">2014-10-06T02:37:00Z</dcterms:created>
  <dcterms:modified xsi:type="dcterms:W3CDTF">2014-10-14T07:45:00Z</dcterms:modified>
</cp:coreProperties>
</file>