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F" w:rsidRDefault="00E96333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rPr>
          <w:rFonts w:cs="標楷體"/>
        </w:rPr>
        <w:t>投保單位：</w:t>
      </w:r>
      <w:r>
        <w:rPr>
          <w:rFonts w:cs="標楷體"/>
        </w:rPr>
        <w:t>527,819</w:t>
      </w:r>
      <w:r>
        <w:rPr>
          <w:rFonts w:cs="標楷體"/>
        </w:rPr>
        <w:t>個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rPr>
          <w:rFonts w:cs="標楷體"/>
        </w:rPr>
        <w:t>被保險人數：</w:t>
      </w:r>
      <w:r>
        <w:rPr>
          <w:rFonts w:cs="標楷體"/>
        </w:rPr>
        <w:t>9,981,078</w:t>
      </w:r>
      <w:r>
        <w:rPr>
          <w:rFonts w:cs="標楷體"/>
        </w:rPr>
        <w:t>人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rPr>
          <w:rFonts w:cs="標楷體"/>
        </w:rPr>
        <w:t>平均投保薪資：</w:t>
      </w:r>
      <w:r>
        <w:rPr>
          <w:rFonts w:cs="標楷體"/>
        </w:rPr>
        <w:t>29,682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rPr>
          <w:rFonts w:cs="標楷體"/>
        </w:rPr>
        <w:t>應計保險費：</w:t>
      </w:r>
      <w:r>
        <w:rPr>
          <w:rFonts w:cs="標楷體"/>
        </w:rPr>
        <w:t>25,430,497,230</w:t>
      </w:r>
      <w:r>
        <w:rPr>
          <w:rFonts w:cs="標楷體"/>
        </w:rPr>
        <w:t>元</w:t>
      </w:r>
    </w:p>
    <w:p w:rsidR="00E10C5F" w:rsidRDefault="00E96333">
      <w:pPr>
        <w:snapToGrid w:val="0"/>
        <w:ind w:left="357"/>
      </w:pPr>
      <w:r>
        <w:rPr>
          <w:rFonts w:cs="標楷體"/>
        </w:rPr>
        <w:t>（普通</w:t>
      </w:r>
      <w:r>
        <w:rPr>
          <w:rFonts w:cs="標楷體"/>
        </w:rPr>
        <w:t>24,826,039,536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>
        <w:rPr>
          <w:rFonts w:cs="標楷體"/>
        </w:rPr>
        <w:t>604,457,694</w:t>
      </w:r>
      <w:r>
        <w:rPr>
          <w:rFonts w:cs="標楷體"/>
        </w:rPr>
        <w:t>元）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rPr>
          <w:rFonts w:cs="標楷體"/>
        </w:rPr>
        <w:t>普通保險費率：</w:t>
      </w:r>
      <w:r>
        <w:rPr>
          <w:rFonts w:cs="標楷體"/>
        </w:rPr>
        <w:t>8.50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0.21</w:t>
      </w:r>
      <w:r>
        <w:rPr>
          <w:rFonts w:cs="標楷體"/>
          <w:iCs/>
        </w:rPr>
        <w:t>%</w:t>
      </w:r>
      <w:r>
        <w:rPr>
          <w:rFonts w:cs="標楷體"/>
          <w:iCs/>
        </w:rPr>
        <w:t>（包含上下班災害費率</w:t>
      </w:r>
      <w:r>
        <w:rPr>
          <w:rFonts w:cs="標楷體"/>
          <w:iCs/>
        </w:rPr>
        <w:t>0.06</w:t>
      </w:r>
      <w:r>
        <w:rPr>
          <w:rFonts w:ascii="新細明體" w:hAnsi="新細明體" w:cs="標楷體"/>
          <w:iCs/>
        </w:rPr>
        <w:t>%</w:t>
      </w:r>
      <w:r>
        <w:rPr>
          <w:rFonts w:cs="標楷體"/>
          <w:iCs/>
        </w:rPr>
        <w:t>）</w: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/>
      </w:pPr>
      <w:r>
        <w:t>實計保險給付金額：</w:t>
      </w:r>
      <w:r>
        <w:t>20,231,445,716</w:t>
      </w:r>
      <w:r>
        <w:t>元</w:t>
      </w:r>
    </w:p>
    <w:p w:rsidR="00E10C5F" w:rsidRDefault="00E96333">
      <w:pPr>
        <w:snapToGrid w:val="0"/>
        <w:ind w:left="357"/>
      </w:pPr>
      <w:r>
        <w:rPr>
          <w:rFonts w:cs="標楷體"/>
        </w:rPr>
        <w:t>（普通</w:t>
      </w:r>
      <w:r>
        <w:rPr>
          <w:rFonts w:cs="標楷體"/>
        </w:rPr>
        <w:t>19,611,619,151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>
        <w:rPr>
          <w:rFonts w:cs="標楷體"/>
        </w:rPr>
        <w:t>619,826,565</w:t>
      </w:r>
      <w:r>
        <w:rPr>
          <w:rFonts w:cs="標楷體"/>
        </w:rPr>
        <w:t>元）</w:t>
      </w:r>
    </w:p>
    <w:p w:rsidR="00E10C5F" w:rsidRDefault="00E96333">
      <w:pPr>
        <w:numPr>
          <w:ilvl w:val="0"/>
          <w:numId w:val="1"/>
        </w:numPr>
        <w:snapToGrid w:val="0"/>
      </w:pPr>
      <w:r>
        <w:rPr>
          <w:rFonts w:cs="標楷體"/>
        </w:rPr>
        <w:t>實計保險給付（不含年金）：</w:t>
      </w:r>
    </w:p>
    <w:bookmarkStart w:id="0" w:name="_MON_1479556488"/>
    <w:bookmarkStart w:id="1" w:name="_MON_1479556509"/>
    <w:bookmarkStart w:id="2" w:name="_MON_1479556529"/>
    <w:bookmarkStart w:id="3" w:name="_MON_1479556567"/>
    <w:bookmarkStart w:id="4" w:name="_MON_1479556612"/>
    <w:bookmarkStart w:id="5" w:name="_MON_1479556426"/>
    <w:bookmarkEnd w:id="0"/>
    <w:bookmarkEnd w:id="1"/>
    <w:bookmarkEnd w:id="2"/>
    <w:bookmarkEnd w:id="3"/>
    <w:bookmarkEnd w:id="4"/>
    <w:bookmarkEnd w:id="5"/>
    <w:p w:rsidR="00E10C5F" w:rsidRDefault="00E10C5F">
      <w:pPr>
        <w:snapToGrid w:val="0"/>
        <w:ind w:left="360"/>
      </w:pPr>
      <w:r w:rsidRPr="00E10C5F">
        <w:rPr>
          <w:rFonts w:cs="標楷體"/>
          <w:bCs/>
        </w:rPr>
        <w:object w:dxaOrig="7710" w:dyaOrig="7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i1025" type="#_x0000_t75" style="width:437pt;height:312pt;visibility:visible;mso-wrap-style:square" o:ole="">
            <v:imagedata r:id="rId7" o:title=""/>
          </v:shape>
          <o:OLEObject Type="Embed" ProgID="Excel.Sheet.8" ShapeID="Object 6" DrawAspect="Content" ObjectID="_1482730210" r:id="rId8"/>
        </w:object>
      </w:r>
    </w:p>
    <w:p w:rsidR="00E10C5F" w:rsidRDefault="00E96333">
      <w:pPr>
        <w:numPr>
          <w:ilvl w:val="0"/>
          <w:numId w:val="1"/>
        </w:numPr>
        <w:tabs>
          <w:tab w:val="left" w:pos="360"/>
        </w:tabs>
        <w:snapToGrid w:val="0"/>
        <w:ind w:left="357" w:hanging="357"/>
      </w:pPr>
      <w:r>
        <w:rPr>
          <w:rFonts w:cs="標楷體"/>
        </w:rPr>
        <w:t>勞保年金給付：</w:t>
      </w:r>
    </w:p>
    <w:p w:rsidR="00E10C5F" w:rsidRDefault="00E10C5F">
      <w:pPr>
        <w:snapToGrid w:val="0"/>
        <w:ind w:left="360"/>
      </w:pPr>
      <w:r w:rsidRPr="00E10C5F">
        <w:rPr>
          <w:rFonts w:cs="標楷體"/>
          <w:bCs/>
        </w:rPr>
        <w:object w:dxaOrig="7125" w:dyaOrig="3795">
          <v:shape id="Object 1" o:spid="_x0000_i1026" type="#_x0000_t75" style="width:418pt;height:200pt;visibility:visible;mso-wrap-style:square" o:ole="">
            <v:imagedata r:id="rId9" o:title=""/>
          </v:shape>
          <o:OLEObject Type="Embed" ProgID="Excel.Sheet.8" ShapeID="Object 1" DrawAspect="Content" ObjectID="_1482730211" r:id="rId10"/>
        </w:object>
      </w:r>
    </w:p>
    <w:p w:rsidR="00E10C5F" w:rsidRDefault="00E96333">
      <w:pPr>
        <w:snapToGrid w:val="0"/>
        <w:ind w:left="360"/>
      </w:pPr>
      <w:r>
        <w:t>註：</w:t>
      </w:r>
      <w:r>
        <w:t>1.</w:t>
      </w:r>
      <w:r>
        <w:t>職災失能補償一次金及職災死亡補償一次金不重複計算人數。</w:t>
      </w:r>
    </w:p>
    <w:p w:rsidR="00E10C5F" w:rsidRDefault="00E96333">
      <w:pPr>
        <w:snapToGrid w:val="0"/>
        <w:ind w:left="1018" w:hanging="166"/>
      </w:pPr>
      <w:r>
        <w:t>2.</w:t>
      </w:r>
      <w:r>
        <w:t>國併勞係指國保被保險人請領國保身障年金給付，具有勞保年資者，依勞保給付標準由勞保支應之資料。</w:t>
      </w:r>
    </w:p>
    <w:p w:rsidR="00E10C5F" w:rsidRDefault="00E96333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</w:pPr>
      <w:r>
        <w:rPr>
          <w:rFonts w:cs="標楷體"/>
        </w:rPr>
        <w:t>投保單位：</w:t>
      </w:r>
      <w:r>
        <w:rPr>
          <w:rFonts w:cs="標楷體"/>
        </w:rPr>
        <w:t>481,027</w:t>
      </w:r>
      <w:r>
        <w:rPr>
          <w:rFonts w:cs="標楷體"/>
        </w:rPr>
        <w:t>個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</w:pPr>
      <w:r>
        <w:rPr>
          <w:rFonts w:cs="標楷體"/>
        </w:rPr>
        <w:t>被保險人數：</w:t>
      </w:r>
      <w:r>
        <w:rPr>
          <w:rFonts w:cs="標楷體"/>
        </w:rPr>
        <w:t>6,483,184</w:t>
      </w:r>
      <w:r>
        <w:rPr>
          <w:rFonts w:cs="標楷體"/>
        </w:rPr>
        <w:t>人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</w:pPr>
      <w:r>
        <w:rPr>
          <w:rFonts w:cs="標楷體"/>
        </w:rPr>
        <w:t>平均投保薪資：</w:t>
      </w:r>
      <w:r>
        <w:rPr>
          <w:rFonts w:cs="標楷體"/>
        </w:rPr>
        <w:t>31,224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</w:pPr>
      <w:r>
        <w:rPr>
          <w:rFonts w:cs="標楷體"/>
        </w:rPr>
        <w:t>應計保險費：</w:t>
      </w:r>
      <w:r>
        <w:rPr>
          <w:rFonts w:cs="標楷體"/>
        </w:rPr>
        <w:t>2,032,579,432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E10C5F" w:rsidRDefault="00E96333">
      <w:pPr>
        <w:numPr>
          <w:ilvl w:val="0"/>
          <w:numId w:val="2"/>
        </w:numPr>
        <w:snapToGrid w:val="0"/>
        <w:spacing w:before="18" w:after="18"/>
        <w:rPr>
          <w:rFonts w:cs="標楷體"/>
        </w:rPr>
      </w:pPr>
      <w:r>
        <w:rPr>
          <w:rFonts w:cs="標楷體"/>
        </w:rPr>
        <w:t>實計保險給付：</w:t>
      </w:r>
    </w:p>
    <w:p w:rsidR="00E10C5F" w:rsidRDefault="00E10C5F">
      <w:pPr>
        <w:snapToGrid w:val="0"/>
        <w:spacing w:before="18" w:after="18"/>
        <w:ind w:left="360"/>
      </w:pPr>
      <w:r w:rsidRPr="00E10C5F">
        <w:rPr>
          <w:rFonts w:cs="標楷體"/>
          <w:bCs/>
        </w:rPr>
        <w:object w:dxaOrig="7260" w:dyaOrig="2670">
          <v:shape id="Object 2" o:spid="_x0000_i1027" type="#_x0000_t75" style="width:348pt;height:133pt;visibility:visible;mso-wrap-style:square" o:ole="">
            <v:imagedata r:id="rId11" o:title=""/>
          </v:shape>
          <o:OLEObject Type="Embed" ProgID="Excel.Sheet.8" ShapeID="Object 2" DrawAspect="Content" ObjectID="_1482730212" r:id="rId12"/>
        </w:object>
      </w:r>
    </w:p>
    <w:p w:rsidR="00E10C5F" w:rsidRDefault="00E96333">
      <w:pPr>
        <w:snapToGrid w:val="0"/>
        <w:spacing w:before="18" w:after="18"/>
        <w:ind w:left="360"/>
      </w:pPr>
      <w:r>
        <w:t>註：本表件數係以每月核付件數統計，不論初次核付或再次核付均計入件數。</w:t>
      </w:r>
    </w:p>
    <w:p w:rsidR="00E10C5F" w:rsidRDefault="00E10C5F">
      <w:pPr>
        <w:snapToGrid w:val="0"/>
        <w:spacing w:before="18" w:after="18"/>
        <w:rPr>
          <w:rFonts w:cs="標楷體"/>
          <w:bCs/>
        </w:rPr>
      </w:pPr>
    </w:p>
    <w:p w:rsidR="00E10C5F" w:rsidRDefault="00E10C5F">
      <w:pPr>
        <w:snapToGrid w:val="0"/>
        <w:spacing w:before="18" w:after="18"/>
        <w:rPr>
          <w:rFonts w:cs="標楷體"/>
          <w:bCs/>
        </w:rPr>
      </w:pPr>
    </w:p>
    <w:p w:rsidR="00E10C5F" w:rsidRDefault="00E96333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提繳單位：</w:t>
      </w:r>
      <w:r>
        <w:rPr>
          <w:rFonts w:cs="標楷體"/>
        </w:rPr>
        <w:t>486,013</w:t>
      </w:r>
      <w:r>
        <w:rPr>
          <w:rFonts w:cs="標楷體"/>
        </w:rPr>
        <w:t>個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提繳人數：</w:t>
      </w:r>
      <w:r>
        <w:rPr>
          <w:rFonts w:cs="標楷體"/>
        </w:rPr>
        <w:t>6,790,525</w:t>
      </w:r>
      <w:r>
        <w:rPr>
          <w:rFonts w:cs="標楷體"/>
        </w:rPr>
        <w:t>人</w:t>
      </w:r>
      <w:r>
        <w:t xml:space="preserve"> 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平均投保薪資：</w:t>
      </w:r>
      <w:r>
        <w:rPr>
          <w:rFonts w:cs="標楷體"/>
        </w:rPr>
        <w:t>31,048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應計提繳金額：</w:t>
      </w:r>
      <w:r>
        <w:rPr>
          <w:rFonts w:cs="標楷體"/>
        </w:rPr>
        <w:t>52,024,520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E10C5F" w:rsidRDefault="00E96333">
      <w:pPr>
        <w:numPr>
          <w:ilvl w:val="0"/>
          <w:numId w:val="3"/>
        </w:numPr>
        <w:snapToGrid w:val="0"/>
        <w:spacing w:before="18" w:after="18"/>
      </w:pPr>
      <w:r>
        <w:rPr>
          <w:rFonts w:cs="標楷體"/>
        </w:rPr>
        <w:t>核准墊償積欠工資：單位數</w:t>
      </w:r>
      <w:r>
        <w:rPr>
          <w:rFonts w:cs="標楷體"/>
        </w:rPr>
        <w:t>11</w:t>
      </w:r>
      <w:r>
        <w:rPr>
          <w:rFonts w:cs="標楷體"/>
        </w:rPr>
        <w:t>個、人數</w:t>
      </w:r>
      <w:r>
        <w:rPr>
          <w:rFonts w:cs="標楷體"/>
        </w:rPr>
        <w:t>74</w:t>
      </w:r>
      <w:r>
        <w:rPr>
          <w:rFonts w:cs="標楷體"/>
        </w:rPr>
        <w:t>人、金額</w:t>
      </w:r>
      <w:r>
        <w:rPr>
          <w:rFonts w:cs="標楷體"/>
        </w:rPr>
        <w:t>2,427,355</w:t>
      </w:r>
      <w:r>
        <w:rPr>
          <w:rFonts w:cs="標楷體"/>
        </w:rPr>
        <w:t>元</w:t>
      </w:r>
    </w:p>
    <w:p w:rsidR="00E10C5F" w:rsidRDefault="00E10C5F">
      <w:pPr>
        <w:snapToGrid w:val="0"/>
        <w:spacing w:before="18" w:after="18"/>
        <w:rPr>
          <w:rFonts w:cs="標楷體"/>
          <w:bCs/>
        </w:rPr>
      </w:pPr>
    </w:p>
    <w:p w:rsidR="00E10C5F" w:rsidRDefault="00E10C5F">
      <w:pPr>
        <w:snapToGrid w:val="0"/>
        <w:spacing w:before="18" w:after="18"/>
        <w:rPr>
          <w:rFonts w:cs="標楷體"/>
          <w:bCs/>
        </w:rPr>
      </w:pPr>
    </w:p>
    <w:p w:rsidR="00E10C5F" w:rsidRDefault="00E96333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投保單位：</w:t>
      </w:r>
      <w:r>
        <w:rPr>
          <w:rFonts w:cs="標楷體"/>
        </w:rPr>
        <w:t>287</w:t>
      </w:r>
      <w:r>
        <w:rPr>
          <w:rFonts w:cs="標楷體"/>
        </w:rPr>
        <w:t>個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被保險人數：</w:t>
      </w:r>
      <w:r>
        <w:rPr>
          <w:rFonts w:cs="標楷體"/>
        </w:rPr>
        <w:t>1,354,900</w:t>
      </w:r>
      <w:r>
        <w:rPr>
          <w:rFonts w:cs="標楷體"/>
        </w:rPr>
        <w:t>人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應計保險費：</w:t>
      </w:r>
      <w:r>
        <w:rPr>
          <w:rFonts w:cs="標楷體"/>
        </w:rPr>
        <w:t>352,369,793</w:t>
      </w:r>
      <w:r>
        <w:rPr>
          <w:rFonts w:cs="標楷體"/>
          <w:iCs/>
        </w:rPr>
        <w:t>元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E10C5F" w:rsidRDefault="00E96333">
      <w:pPr>
        <w:numPr>
          <w:ilvl w:val="0"/>
          <w:numId w:val="4"/>
        </w:numPr>
        <w:snapToGrid w:val="0"/>
        <w:spacing w:before="18" w:after="18"/>
      </w:pPr>
      <w:r>
        <w:rPr>
          <w:rFonts w:cs="標楷體"/>
        </w:rPr>
        <w:t>實計保險給付：</w:t>
      </w:r>
    </w:p>
    <w:p w:rsidR="00E10C5F" w:rsidRDefault="00E10C5F">
      <w:pPr>
        <w:snapToGrid w:val="0"/>
        <w:spacing w:before="18" w:after="18"/>
        <w:ind w:left="360"/>
      </w:pPr>
      <w:r w:rsidRPr="00E10C5F">
        <w:rPr>
          <w:rFonts w:cs="標楷體"/>
          <w:bCs/>
        </w:rPr>
        <w:object w:dxaOrig="7260" w:dyaOrig="1920">
          <v:shape id="Object 3" o:spid="_x0000_i1028" type="#_x0000_t75" style="width:348pt;height:107pt;visibility:visible;mso-wrap-style:square" o:ole="">
            <v:imagedata r:id="rId13" o:title=""/>
          </v:shape>
          <o:OLEObject Type="Embed" ProgID="Excel.Sheet.8" ShapeID="Object 3" DrawAspect="Content" ObjectID="_1482730213" r:id="rId14"/>
        </w:object>
      </w:r>
    </w:p>
    <w:p w:rsidR="00E10C5F" w:rsidRDefault="00E10C5F">
      <w:pPr>
        <w:snapToGrid w:val="0"/>
        <w:spacing w:before="36" w:after="36"/>
        <w:ind w:left="240" w:hanging="240"/>
      </w:pPr>
    </w:p>
    <w:p w:rsidR="00E10C5F" w:rsidRDefault="00E10C5F">
      <w:pPr>
        <w:snapToGrid w:val="0"/>
        <w:spacing w:before="36" w:after="36"/>
        <w:ind w:left="240" w:hanging="240"/>
      </w:pPr>
    </w:p>
    <w:p w:rsidR="00E10C5F" w:rsidRDefault="00E10C5F">
      <w:pPr>
        <w:snapToGrid w:val="0"/>
        <w:spacing w:before="36" w:after="36"/>
        <w:ind w:left="240" w:hanging="240"/>
      </w:pPr>
    </w:p>
    <w:p w:rsidR="00E10C5F" w:rsidRDefault="00E10C5F">
      <w:pPr>
        <w:snapToGrid w:val="0"/>
        <w:spacing w:before="36" w:after="36"/>
        <w:ind w:left="240" w:hanging="240"/>
      </w:pPr>
    </w:p>
    <w:p w:rsidR="00E10C5F" w:rsidRDefault="00E10C5F">
      <w:pPr>
        <w:snapToGrid w:val="0"/>
        <w:spacing w:before="36" w:after="36"/>
        <w:ind w:left="240" w:hanging="240"/>
      </w:pPr>
    </w:p>
    <w:p w:rsidR="00E10C5F" w:rsidRDefault="00E96333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E10C5F" w:rsidRDefault="00E96333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>
        <w:rPr>
          <w:rFonts w:cs="標楷體"/>
        </w:rPr>
        <w:t>652,292</w:t>
      </w:r>
      <w:r>
        <w:rPr>
          <w:rFonts w:cs="標楷體"/>
        </w:rPr>
        <w:t>人（農民</w:t>
      </w:r>
      <w:r>
        <w:rPr>
          <w:rFonts w:cs="標楷體"/>
        </w:rPr>
        <w:t>604,546</w:t>
      </w:r>
      <w:r>
        <w:rPr>
          <w:rFonts w:cs="標楷體"/>
        </w:rPr>
        <w:t>人、漁民</w:t>
      </w:r>
      <w:r>
        <w:rPr>
          <w:rFonts w:cs="標楷體"/>
        </w:rPr>
        <w:t>47,746</w:t>
      </w:r>
      <w:r>
        <w:rPr>
          <w:rFonts w:cs="標楷體"/>
        </w:rPr>
        <w:t>人）</w:t>
      </w:r>
    </w:p>
    <w:p w:rsidR="00E10C5F" w:rsidRDefault="00E96333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>
        <w:rPr>
          <w:rFonts w:cs="標楷體"/>
        </w:rPr>
        <w:t>4,567,380,814</w:t>
      </w:r>
      <w:r>
        <w:rPr>
          <w:rFonts w:cs="標楷體"/>
        </w:rPr>
        <w:t>元（農民</w:t>
      </w:r>
      <w:r>
        <w:rPr>
          <w:rFonts w:cs="標楷體"/>
        </w:rPr>
        <w:t>4,231,968,814</w:t>
      </w:r>
      <w:r>
        <w:rPr>
          <w:rFonts w:cs="標楷體"/>
        </w:rPr>
        <w:t>元、漁民</w:t>
      </w:r>
      <w:r>
        <w:rPr>
          <w:rFonts w:cs="標楷體"/>
        </w:rPr>
        <w:t>335,412,000</w:t>
      </w:r>
      <w:r>
        <w:rPr>
          <w:rFonts w:cs="標楷體"/>
        </w:rPr>
        <w:t>元）</w:t>
      </w:r>
    </w:p>
    <w:p w:rsidR="00E10C5F" w:rsidRDefault="00E10C5F">
      <w:pPr>
        <w:snapToGrid w:val="0"/>
        <w:spacing w:before="36" w:after="36"/>
        <w:rPr>
          <w:rFonts w:cs="標楷體"/>
        </w:rPr>
      </w:pPr>
    </w:p>
    <w:p w:rsidR="00E10C5F" w:rsidRDefault="00E96333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提繳單位：</w:t>
      </w:r>
      <w:r>
        <w:rPr>
          <w:rFonts w:cs="標楷體"/>
        </w:rPr>
        <w:t>469,217</w:t>
      </w:r>
      <w:r>
        <w:rPr>
          <w:rFonts w:cs="標楷體"/>
        </w:rPr>
        <w:t>個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>
        <w:rPr>
          <w:rFonts w:cs="標楷體"/>
        </w:rPr>
        <w:t>6,067,343</w:t>
      </w:r>
      <w:r>
        <w:rPr>
          <w:rFonts w:cs="標楷體"/>
        </w:rPr>
        <w:t>人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>
        <w:rPr>
          <w:rFonts w:cs="標楷體"/>
        </w:rPr>
        <w:t>35,621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>
        <w:rPr>
          <w:rFonts w:cs="標楷體"/>
        </w:rPr>
        <w:t>14,156,650,964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>
        <w:rPr>
          <w:rFonts w:cs="標楷體"/>
        </w:rPr>
        <w:t>6.01</w:t>
      </w:r>
      <w:r>
        <w:rPr>
          <w:rFonts w:cs="標楷體"/>
          <w:iCs/>
        </w:rPr>
        <w:t xml:space="preserve">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>
        <w:rPr>
          <w:rFonts w:cs="標楷體"/>
        </w:rPr>
        <w:t>5.36</w:t>
      </w:r>
      <w:r>
        <w:rPr>
          <w:rFonts w:cs="標楷體"/>
          <w:iCs/>
        </w:rPr>
        <w:t xml:space="preserve"> %</w:t>
      </w:r>
    </w:p>
    <w:p w:rsidR="00E10C5F" w:rsidRDefault="00E96333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p w:rsidR="00E10C5F" w:rsidRDefault="00E10C5F">
      <w:pPr>
        <w:snapToGrid w:val="0"/>
        <w:spacing w:before="36" w:after="36"/>
        <w:ind w:left="360"/>
      </w:pPr>
      <w:r w:rsidRPr="00E10C5F">
        <w:rPr>
          <w:rFonts w:cs="標楷體"/>
          <w:bCs/>
        </w:rPr>
        <w:object w:dxaOrig="8355" w:dyaOrig="2295">
          <v:shape id="Object 4" o:spid="_x0000_i1029" type="#_x0000_t75" style="width:398pt;height:134pt;visibility:visible;mso-wrap-style:square" o:ole="">
            <v:imagedata r:id="rId15" o:title=""/>
          </v:shape>
          <o:OLEObject Type="Embed" ProgID="Excel.Sheet.8" ShapeID="Object 4" DrawAspect="Content" ObjectID="_1482730214" r:id="rId16"/>
        </w:object>
      </w:r>
    </w:p>
    <w:p w:rsidR="00E10C5F" w:rsidRDefault="00E96333">
      <w:pPr>
        <w:snapToGrid w:val="0"/>
        <w:spacing w:before="36" w:after="36"/>
        <w:ind w:firstLine="360"/>
      </w:pPr>
      <w:r>
        <w:rPr>
          <w:rFonts w:cs="標楷體"/>
          <w:bCs/>
        </w:rPr>
        <w:t>註：本人請領月退休金於每年</w:t>
      </w:r>
      <w:r>
        <w:rPr>
          <w:rFonts w:cs="標楷體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</w:t>
      </w:r>
      <w:r>
        <w:rPr>
          <w:rFonts w:ascii="新細明體" w:hAnsi="新細明體" w:cs="標楷體"/>
          <w:bCs/>
        </w:rPr>
        <w:t>、</w:t>
      </w:r>
      <w:r>
        <w:rPr>
          <w:rFonts w:ascii="新細明體" w:hAnsi="新細明體" w:cs="標楷體"/>
          <w:bCs/>
        </w:rPr>
        <w:t>8</w:t>
      </w:r>
      <w:r>
        <w:rPr>
          <w:rFonts w:ascii="新細明體" w:hAnsi="新細明體" w:cs="標楷體"/>
          <w:bCs/>
        </w:rPr>
        <w:t>、</w:t>
      </w:r>
      <w:r>
        <w:rPr>
          <w:rFonts w:ascii="新細明體" w:hAnsi="新細明體" w:cs="標楷體"/>
          <w:bCs/>
        </w:rPr>
        <w:t>11</w:t>
      </w:r>
      <w:r>
        <w:rPr>
          <w:rFonts w:ascii="新細明體" w:hAnsi="新細明體" w:cs="標楷體"/>
          <w:bCs/>
        </w:rPr>
        <w:t>月時包含首發及續發。</w:t>
      </w:r>
    </w:p>
    <w:p w:rsidR="00E10C5F" w:rsidRDefault="00E10C5F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E10C5F" w:rsidRDefault="00E96333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E10C5F" w:rsidRDefault="00E96333">
      <w:pPr>
        <w:numPr>
          <w:ilvl w:val="0"/>
          <w:numId w:val="7"/>
        </w:numPr>
        <w:snapToGrid w:val="0"/>
        <w:spacing w:before="36" w:after="36"/>
      </w:pPr>
      <w:r>
        <w:rPr>
          <w:rFonts w:cs="標楷體"/>
        </w:rPr>
        <w:t>10309</w:t>
      </w:r>
      <w:r>
        <w:rPr>
          <w:rFonts w:cs="標楷體"/>
        </w:rPr>
        <w:t>被保險人數</w:t>
      </w:r>
      <w:r>
        <w:rPr>
          <w:rFonts w:cs="標楷體"/>
        </w:rPr>
        <w:t>3,647,489</w:t>
      </w:r>
      <w:r>
        <w:rPr>
          <w:rFonts w:cs="標楷體"/>
        </w:rPr>
        <w:t>人、應計保險費</w:t>
      </w:r>
      <w:r>
        <w:rPr>
          <w:rFonts w:cs="標楷體"/>
        </w:rPr>
        <w:t>2,498,299,145</w:t>
      </w:r>
      <w:r>
        <w:rPr>
          <w:rFonts w:cs="標楷體"/>
        </w:rPr>
        <w:t>元</w:t>
      </w:r>
      <w:r>
        <w:rPr>
          <w:rFonts w:cs="標楷體"/>
          <w:sz w:val="22"/>
          <w:szCs w:val="22"/>
        </w:rPr>
        <w:t>(</w:t>
      </w:r>
      <w:r>
        <w:rPr>
          <w:rFonts w:cs="標楷體"/>
          <w:sz w:val="22"/>
          <w:szCs w:val="22"/>
        </w:rPr>
        <w:t>被保險人負擔</w:t>
      </w:r>
      <w:r>
        <w:rPr>
          <w:rFonts w:cs="標楷體"/>
          <w:sz w:val="22"/>
          <w:szCs w:val="22"/>
        </w:rPr>
        <w:t>)</w:t>
      </w:r>
    </w:p>
    <w:p w:rsidR="00E10C5F" w:rsidRDefault="00E96333">
      <w:pPr>
        <w:numPr>
          <w:ilvl w:val="0"/>
          <w:numId w:val="7"/>
        </w:numPr>
        <w:snapToGrid w:val="0"/>
        <w:spacing w:before="36" w:after="36"/>
      </w:pPr>
      <w:r>
        <w:rPr>
          <w:rFonts w:cs="標楷體"/>
        </w:rPr>
        <w:t>10310</w:t>
      </w:r>
      <w:r>
        <w:rPr>
          <w:rFonts w:cs="標楷體"/>
        </w:rPr>
        <w:t>被保險人數</w:t>
      </w:r>
      <w:r>
        <w:rPr>
          <w:rFonts w:cs="標楷體"/>
        </w:rPr>
        <w:t>3,621,598</w:t>
      </w:r>
      <w:r>
        <w:rPr>
          <w:rFonts w:cs="標楷體"/>
        </w:rPr>
        <w:t>人、應計保險費</w:t>
      </w:r>
      <w:r>
        <w:rPr>
          <w:rFonts w:cs="標楷體"/>
        </w:rPr>
        <w:t>2,496,653,049</w:t>
      </w:r>
      <w:r>
        <w:rPr>
          <w:rFonts w:cs="標楷體"/>
        </w:rPr>
        <w:t>元</w:t>
      </w:r>
      <w:r>
        <w:rPr>
          <w:rFonts w:cs="標楷體"/>
          <w:sz w:val="22"/>
          <w:szCs w:val="22"/>
        </w:rPr>
        <w:t>(</w:t>
      </w:r>
      <w:r>
        <w:rPr>
          <w:rFonts w:cs="標楷體"/>
          <w:sz w:val="22"/>
          <w:szCs w:val="22"/>
        </w:rPr>
        <w:t>被保險人負擔</w:t>
      </w:r>
      <w:r>
        <w:rPr>
          <w:rFonts w:cs="標楷體"/>
          <w:sz w:val="22"/>
          <w:szCs w:val="22"/>
        </w:rPr>
        <w:t>)</w:t>
      </w:r>
    </w:p>
    <w:p w:rsidR="00E10C5F" w:rsidRDefault="00E96333">
      <w:pPr>
        <w:numPr>
          <w:ilvl w:val="0"/>
          <w:numId w:val="7"/>
        </w:numPr>
        <w:snapToGrid w:val="0"/>
        <w:spacing w:before="36" w:after="36"/>
      </w:pPr>
      <w:r>
        <w:rPr>
          <w:rFonts w:cs="標楷體"/>
        </w:rPr>
        <w:t>投保金額：</w:t>
      </w:r>
      <w:r>
        <w:rPr>
          <w:rFonts w:cs="標楷體"/>
        </w:rPr>
        <w:t>17,280</w:t>
      </w:r>
      <w:r>
        <w:rPr>
          <w:rFonts w:cs="標楷體"/>
        </w:rPr>
        <w:t>元</w:t>
      </w:r>
    </w:p>
    <w:p w:rsidR="00E10C5F" w:rsidRDefault="00E96333">
      <w:pPr>
        <w:numPr>
          <w:ilvl w:val="0"/>
          <w:numId w:val="7"/>
        </w:numPr>
        <w:snapToGrid w:val="0"/>
        <w:spacing w:before="36" w:after="36"/>
      </w:pPr>
      <w:r>
        <w:rPr>
          <w:rFonts w:cs="標楷體"/>
        </w:rPr>
        <w:t>保險費率：</w:t>
      </w:r>
      <w:r>
        <w:rPr>
          <w:rFonts w:cs="標楷體"/>
        </w:rPr>
        <w:t>7.50%</w:t>
      </w:r>
    </w:p>
    <w:p w:rsidR="00E10C5F" w:rsidRDefault="00E96333">
      <w:pPr>
        <w:numPr>
          <w:ilvl w:val="0"/>
          <w:numId w:val="7"/>
        </w:numPr>
        <w:snapToGrid w:val="0"/>
        <w:spacing w:before="36" w:after="36"/>
      </w:pPr>
      <w:r>
        <w:rPr>
          <w:rFonts w:cs="標楷體"/>
        </w:rPr>
        <w:t>103</w:t>
      </w:r>
      <w:r>
        <w:rPr>
          <w:rFonts w:cs="標楷體"/>
        </w:rPr>
        <w:t>年</w:t>
      </w:r>
      <w:r>
        <w:rPr>
          <w:rFonts w:cs="標楷體"/>
        </w:rPr>
        <w:t>11</w:t>
      </w:r>
      <w:r>
        <w:rPr>
          <w:rFonts w:cs="標楷體"/>
        </w:rPr>
        <w:t>月核付人數及核付金額：</w:t>
      </w:r>
    </w:p>
    <w:bookmarkStart w:id="6" w:name="_MON_1479537880"/>
    <w:bookmarkStart w:id="7" w:name="_MON_1479556758"/>
    <w:bookmarkStart w:id="8" w:name="_MON_1479556770"/>
    <w:bookmarkStart w:id="9" w:name="_MON_1479556844"/>
    <w:bookmarkStart w:id="10" w:name="_MON_1479538028"/>
    <w:bookmarkEnd w:id="6"/>
    <w:bookmarkEnd w:id="7"/>
    <w:bookmarkEnd w:id="8"/>
    <w:bookmarkEnd w:id="9"/>
    <w:bookmarkEnd w:id="10"/>
    <w:p w:rsidR="00E10C5F" w:rsidRDefault="00E10C5F">
      <w:pPr>
        <w:snapToGrid w:val="0"/>
        <w:spacing w:before="36" w:after="36"/>
        <w:ind w:left="360"/>
      </w:pPr>
      <w:r w:rsidRPr="00E10C5F">
        <w:rPr>
          <w:rFonts w:cs="標楷體"/>
          <w:bCs/>
        </w:rPr>
        <w:object w:dxaOrig="7260" w:dyaOrig="4140">
          <v:shape id="Object 5" o:spid="_x0000_i1030" type="#_x0000_t75" style="width:438pt;height:215pt;visibility:visible;mso-wrap-style:square" o:ole="">
            <v:imagedata r:id="rId17" o:title=""/>
          </v:shape>
          <o:OLEObject Type="Embed" ProgID="Excel.Sheet.8" ShapeID="Object 5" DrawAspect="Content" ObjectID="_1482730215" r:id="rId18"/>
        </w:object>
      </w:r>
    </w:p>
    <w:p w:rsidR="00E10C5F" w:rsidRDefault="00E96333">
      <w:pPr>
        <w:snapToGrid w:val="0"/>
        <w:spacing w:before="36" w:after="36"/>
        <w:ind w:left="840" w:hanging="480"/>
      </w:pPr>
      <w:r>
        <w:t>註：勞併國係指勞保被保險人請領勞保失能年金給付，具有國保年資者，依國保給付標準由國保支應之資料。</w:t>
      </w:r>
    </w:p>
    <w:sectPr w:rsidR="00E10C5F" w:rsidSect="00E10C5F">
      <w:headerReference w:type="default" r:id="rId19"/>
      <w:pgSz w:w="11906" w:h="16838"/>
      <w:pgMar w:top="567" w:right="1304" w:bottom="340" w:left="1304" w:header="720" w:footer="992" w:gutter="0"/>
      <w:cols w:space="720"/>
      <w:docGrid w:type="lines"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5F" w:rsidRDefault="00E10C5F" w:rsidP="00E10C5F">
      <w:r>
        <w:separator/>
      </w:r>
    </w:p>
  </w:endnote>
  <w:endnote w:type="continuationSeparator" w:id="0">
    <w:p w:rsidR="00E10C5F" w:rsidRDefault="00E10C5F" w:rsidP="00E1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5F" w:rsidRDefault="00E96333" w:rsidP="00E10C5F">
      <w:r w:rsidRPr="00E10C5F">
        <w:rPr>
          <w:color w:val="000000"/>
        </w:rPr>
        <w:separator/>
      </w:r>
    </w:p>
  </w:footnote>
  <w:footnote w:type="continuationSeparator" w:id="0">
    <w:p w:rsidR="00E10C5F" w:rsidRDefault="00E10C5F" w:rsidP="00E1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5F" w:rsidRDefault="00E10C5F">
    <w:pPr>
      <w:snapToGrid w:val="0"/>
    </w:pPr>
    <w:r>
      <w:rPr>
        <w:rFonts w:cs="標楷體"/>
        <w:b/>
        <w:sz w:val="28"/>
        <w:szCs w:val="28"/>
      </w:rPr>
      <w:t>統計提要</w:t>
    </w:r>
  </w:p>
  <w:p w:rsidR="00E10C5F" w:rsidRDefault="00E10C5F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103</w:t>
    </w:r>
    <w:r>
      <w:rPr>
        <w:rFonts w:cs="標楷體"/>
        <w:b/>
        <w:sz w:val="28"/>
        <w:szCs w:val="28"/>
      </w:rPr>
      <w:t>年</w:t>
    </w:r>
    <w:r>
      <w:rPr>
        <w:rFonts w:cs="標楷體"/>
        <w:b/>
        <w:sz w:val="28"/>
        <w:szCs w:val="28"/>
      </w:rPr>
      <w:t>11</w:t>
    </w:r>
    <w:r>
      <w:rPr>
        <w:rFonts w:cs="標楷體"/>
        <w:b/>
        <w:sz w:val="28"/>
        <w:szCs w:val="28"/>
      </w:rPr>
      <w:t>月</w:t>
    </w:r>
  </w:p>
  <w:p w:rsidR="00E10C5F" w:rsidRDefault="00E10C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0C0"/>
    <w:multiLevelType w:val="multilevel"/>
    <w:tmpl w:val="8B002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F24C9"/>
    <w:multiLevelType w:val="multilevel"/>
    <w:tmpl w:val="E1064B0E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32849"/>
    <w:multiLevelType w:val="multilevel"/>
    <w:tmpl w:val="4530AD9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C4915"/>
    <w:multiLevelType w:val="multilevel"/>
    <w:tmpl w:val="E51CF5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9B622F"/>
    <w:multiLevelType w:val="multilevel"/>
    <w:tmpl w:val="C03EA23E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133015"/>
    <w:multiLevelType w:val="multilevel"/>
    <w:tmpl w:val="A802FF18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7719D"/>
    <w:multiLevelType w:val="multilevel"/>
    <w:tmpl w:val="EA820A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defaultTabStop w:val="3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C5F"/>
    <w:rsid w:val="00E10C5F"/>
    <w:rsid w:val="00E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C5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0C5F"/>
    <w:pPr>
      <w:jc w:val="right"/>
    </w:pPr>
  </w:style>
  <w:style w:type="paragraph" w:styleId="a4">
    <w:name w:val="header"/>
    <w:basedOn w:val="a"/>
    <w:rsid w:val="00E1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10C5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___6.xls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___3.xls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___5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Excel_97-2003____2.xls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___4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dc:creator>16082</dc:creator>
  <cp:lastModifiedBy>a15376</cp:lastModifiedBy>
  <cp:revision>2</cp:revision>
  <cp:lastPrinted>2015-01-09T01:32:00Z</cp:lastPrinted>
  <dcterms:created xsi:type="dcterms:W3CDTF">2015-01-14T00:44:00Z</dcterms:created>
  <dcterms:modified xsi:type="dcterms:W3CDTF">2015-01-14T00:44:00Z</dcterms:modified>
</cp:coreProperties>
</file>