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1D7C37">
        <w:rPr>
          <w:rFonts w:cs="標楷體"/>
        </w:rPr>
        <w:t>53</w:t>
      </w:r>
      <w:r w:rsidR="001D7C37">
        <w:rPr>
          <w:rFonts w:cs="標楷體" w:hint="eastAsia"/>
        </w:rPr>
        <w:t>7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221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1D7C37">
        <w:rPr>
          <w:rFonts w:cs="標楷體" w:hint="eastAsia"/>
        </w:rPr>
        <w:t>10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073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327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1D7C37">
        <w:rPr>
          <w:rFonts w:cs="標楷體" w:hint="eastAsia"/>
        </w:rPr>
        <w:t>30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069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1D7C37">
        <w:rPr>
          <w:rFonts w:cs="標楷體"/>
        </w:rPr>
        <w:t>27,</w:t>
      </w:r>
      <w:r w:rsidR="001D7C37">
        <w:rPr>
          <w:rFonts w:cs="標楷體" w:hint="eastAsia"/>
        </w:rPr>
        <w:t>647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489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850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1D7C37">
        <w:rPr>
          <w:rFonts w:cs="標楷體"/>
        </w:rPr>
        <w:t>2</w:t>
      </w:r>
      <w:r w:rsidR="001D7C37">
        <w:rPr>
          <w:rFonts w:cs="標楷體" w:hint="eastAsia"/>
        </w:rPr>
        <w:t>7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028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918,408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1D7C37">
        <w:rPr>
          <w:rFonts w:cs="標楷體"/>
        </w:rPr>
        <w:t>6</w:t>
      </w:r>
      <w:r w:rsidR="001D7C37">
        <w:rPr>
          <w:rFonts w:cs="標楷體" w:hint="eastAsia"/>
        </w:rPr>
        <w:t>18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571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442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0.21</w:t>
      </w:r>
      <w:r>
        <w:rPr>
          <w:rFonts w:cs="標楷體"/>
          <w:iCs/>
        </w:rPr>
        <w:t>%</w:t>
      </w:r>
      <w:proofErr w:type="gramStart"/>
      <w:r>
        <w:rPr>
          <w:rFonts w:cs="標楷體"/>
          <w:iCs/>
        </w:rPr>
        <w:t>（</w:t>
      </w:r>
      <w:proofErr w:type="gramEnd"/>
      <w:r>
        <w:rPr>
          <w:rFonts w:cs="標楷體"/>
          <w:iCs/>
        </w:rPr>
        <w:t>依職災費率表之平均值</w:t>
      </w:r>
      <w:r>
        <w:rPr>
          <w:rFonts w:cs="標楷體"/>
          <w:iCs/>
        </w:rPr>
        <w:t>0.22%</w:t>
      </w:r>
      <w:r>
        <w:rPr>
          <w:rFonts w:cs="標楷體"/>
          <w:iCs/>
        </w:rPr>
        <w:t>及實績</w:t>
      </w:r>
      <w:r>
        <w:rPr>
          <w:rFonts w:cs="標楷體"/>
          <w:iCs/>
        </w:rPr>
        <w:t xml:space="preserve"> </w:t>
      </w:r>
      <w:r>
        <w:rPr>
          <w:rFonts w:cs="標楷體"/>
          <w:iCs/>
        </w:rPr>
        <w:t>費率計算調整；</w:t>
      </w:r>
      <w:proofErr w:type="gramStart"/>
      <w:r>
        <w:rPr>
          <w:rFonts w:cs="標楷體"/>
          <w:iCs/>
        </w:rPr>
        <w:t>含上下班</w:t>
      </w:r>
      <w:proofErr w:type="gramEnd"/>
      <w:r>
        <w:rPr>
          <w:rFonts w:cs="標楷體"/>
          <w:iCs/>
        </w:rPr>
        <w:t>災害費率</w:t>
      </w:r>
      <w:r>
        <w:rPr>
          <w:rFonts w:cs="標楷體"/>
          <w:iCs/>
        </w:rPr>
        <w:t>0.06</w:t>
      </w:r>
      <w:r w:rsidR="00EF496D">
        <w:rPr>
          <w:rFonts w:cs="標楷體"/>
          <w:iCs/>
        </w:rPr>
        <w:t>%</w:t>
      </w:r>
      <w:proofErr w:type="gramStart"/>
      <w:r>
        <w:rPr>
          <w:rFonts w:cs="標楷體"/>
          <w:iCs/>
        </w:rPr>
        <w:t>）</w:t>
      </w:r>
      <w:proofErr w:type="gramEnd"/>
      <w:r>
        <w:rPr>
          <w:rFonts w:cs="標楷體"/>
          <w:iCs/>
        </w:rPr>
        <w:t xml:space="preserve">     </w:t>
      </w:r>
    </w:p>
    <w:p w:rsidR="00CA1B24" w:rsidRDefault="00A41186">
      <w:pPr>
        <w:numPr>
          <w:ilvl w:val="0"/>
          <w:numId w:val="1"/>
        </w:numPr>
        <w:snapToGrid w:val="0"/>
        <w:spacing w:before="36" w:after="36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>
        <w:rPr>
          <w:rFonts w:ascii="新細明體" w:hAnsi="新細明體" w:cs="標楷體"/>
          <w:sz w:val="22"/>
          <w:szCs w:val="22"/>
        </w:rPr>
        <w:t>表</w:t>
      </w:r>
      <w:proofErr w:type="gramStart"/>
      <w:r>
        <w:rPr>
          <w:rFonts w:ascii="新細明體" w:hAnsi="新細明體" w:cs="標楷體"/>
          <w:sz w:val="22"/>
          <w:szCs w:val="22"/>
        </w:rPr>
        <w:t>內件數含</w:t>
      </w:r>
      <w:proofErr w:type="gramEnd"/>
      <w:r>
        <w:rPr>
          <w:rFonts w:ascii="新細明體" w:hAnsi="新細明體" w:cs="標楷體"/>
          <w:sz w:val="22"/>
          <w:szCs w:val="22"/>
        </w:rPr>
        <w:t>年金人數;</w:t>
      </w:r>
      <w:r>
        <w:rPr>
          <w:rFonts w:ascii="Wingdings 2" w:eastAsia="Wingdings 2" w:hAnsi="Wingdings 2" w:cs="Wingdings 2"/>
          <w:sz w:val="22"/>
          <w:szCs w:val="22"/>
        </w:rPr>
        <w:t>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</w:t>
      </w:r>
      <w:r>
        <w:rPr>
          <w:rFonts w:ascii="新細明體" w:hAnsi="新細明體"/>
          <w:sz w:val="22"/>
          <w:szCs w:val="22"/>
        </w:rPr>
        <w:t>、</w:t>
      </w:r>
      <w:r>
        <w:rPr>
          <w:rFonts w:ascii="Wingdings 2" w:eastAsia="Wingdings 2" w:hAnsi="Wingdings 2" w:cs="Wingdings 2"/>
          <w:sz w:val="22"/>
          <w:szCs w:val="22"/>
        </w:rPr>
        <w:t>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024"/>
      <w:bookmarkStart w:id="5" w:name="_MON_1488011559"/>
      <w:bookmarkStart w:id="6" w:name="_MON_1478002039"/>
      <w:bookmarkStart w:id="7" w:name="_MON_1489925918"/>
      <w:bookmarkStart w:id="8" w:name="_MON_1478002206"/>
      <w:bookmarkStart w:id="9" w:name="_MON_1478002319"/>
      <w:bookmarkStart w:id="10" w:name="_MON_1478002347"/>
      <w:bookmarkStart w:id="11" w:name="_MON_1478002514"/>
      <w:bookmarkStart w:id="12" w:name="_MON_1478002557"/>
      <w:bookmarkStart w:id="13" w:name="_MON_1478002704"/>
      <w:bookmarkStart w:id="14" w:name="_MON_1491922856"/>
      <w:bookmarkStart w:id="15" w:name="_MON_1491922890"/>
      <w:bookmarkStart w:id="16" w:name="_MON_1491923839"/>
      <w:bookmarkStart w:id="17" w:name="_MON_1477999027"/>
      <w:bookmarkStart w:id="18" w:name="_MON_1486450226"/>
      <w:bookmarkStart w:id="19" w:name="_MON_1486450279"/>
      <w:bookmarkStart w:id="20" w:name="_MON_1477999804"/>
      <w:bookmarkStart w:id="21" w:name="_MON_1486906070"/>
      <w:bookmarkStart w:id="22" w:name="_MON_1486906138"/>
      <w:bookmarkStart w:id="23" w:name="_MON_1486906308"/>
      <w:bookmarkStart w:id="24" w:name="_MON_1478000134"/>
      <w:bookmarkStart w:id="25" w:name="_MON_1478000447"/>
      <w:bookmarkStart w:id="26" w:name="_MON_1486983008"/>
      <w:bookmarkStart w:id="27" w:name="_MON_1477807943"/>
      <w:bookmarkStart w:id="28" w:name="_MON_1487076309"/>
      <w:bookmarkStart w:id="29" w:name="_MON_1487076354"/>
      <w:bookmarkStart w:id="30" w:name="_MON_1478001252"/>
      <w:bookmarkStart w:id="31" w:name="_MON_1478001491"/>
      <w:bookmarkStart w:id="32" w:name="_MON_147800171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78001802"/>
      <w:bookmarkEnd w:id="33"/>
      <w:r w:rsidR="001D7C37" w:rsidRPr="00CA1B24">
        <w:rPr>
          <w:rFonts w:cs="標楷體"/>
          <w:bCs/>
        </w:rPr>
        <w:object w:dxaOrig="8001" w:dyaOrig="7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12.25pt" o:ole="">
            <v:imagedata r:id="rId8" o:title=""/>
          </v:shape>
          <o:OLEObject Type="Embed" ProgID="Excel.Sheet.8" ShapeID="_x0000_i1025" DrawAspect="Content" ObjectID="_1517648267" r:id="rId9"/>
        </w:object>
      </w:r>
    </w:p>
    <w:p w:rsidR="00CA1B24" w:rsidRDefault="00A41186">
      <w:pPr>
        <w:snapToGrid w:val="0"/>
        <w:ind w:firstLine="360"/>
      </w:pP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021DAC">
        <w:t>7</w:t>
      </w:r>
      <w:r w:rsidR="00021DAC">
        <w:rPr>
          <w:rFonts w:hint="eastAsia"/>
        </w:rPr>
        <w:t>94</w:t>
      </w:r>
      <w:r w:rsidR="00021DAC">
        <w:t>,</w:t>
      </w:r>
      <w:r w:rsidR="00021DAC">
        <w:rPr>
          <w:rFonts w:hint="eastAsia"/>
        </w:rPr>
        <w:t>609</w:t>
      </w:r>
      <w:r>
        <w:t>件</w:t>
      </w:r>
      <w:r w:rsidR="00021DAC">
        <w:t>2</w:t>
      </w:r>
      <w:r w:rsidR="00021DAC">
        <w:rPr>
          <w:rFonts w:hint="eastAsia"/>
        </w:rPr>
        <w:t>4</w:t>
      </w:r>
      <w:r w:rsidR="00021DAC">
        <w:t>,</w:t>
      </w:r>
      <w:r w:rsidR="00021DAC">
        <w:rPr>
          <w:rFonts w:hint="eastAsia"/>
        </w:rPr>
        <w:t>835</w:t>
      </w:r>
      <w:r w:rsidR="00021DAC">
        <w:t>,</w:t>
      </w:r>
      <w:r w:rsidR="00021DAC">
        <w:rPr>
          <w:rFonts w:hint="eastAsia"/>
        </w:rPr>
        <w:t>665</w:t>
      </w:r>
      <w:r w:rsidR="00021DAC">
        <w:t>,</w:t>
      </w:r>
      <w:r w:rsidR="00021DAC">
        <w:rPr>
          <w:rFonts w:hint="eastAsia"/>
        </w:rPr>
        <w:t>952</w:t>
      </w:r>
      <w:r>
        <w:t>元、職災</w:t>
      </w:r>
      <w:r w:rsidR="00021DAC">
        <w:rPr>
          <w:rFonts w:hint="eastAsia"/>
        </w:rPr>
        <w:t>6</w:t>
      </w:r>
      <w:r w:rsidR="00021DAC">
        <w:t>,</w:t>
      </w:r>
      <w:r w:rsidR="00021DAC">
        <w:rPr>
          <w:rFonts w:hint="eastAsia"/>
        </w:rPr>
        <w:t>163</w:t>
      </w:r>
      <w:r>
        <w:t>件</w:t>
      </w:r>
      <w:r w:rsidR="00021DAC">
        <w:rPr>
          <w:rFonts w:hint="eastAsia"/>
        </w:rPr>
        <w:t>349</w:t>
      </w:r>
      <w:r w:rsidR="00021DAC">
        <w:t>,</w:t>
      </w:r>
      <w:r w:rsidR="00021DAC">
        <w:rPr>
          <w:rFonts w:hint="eastAsia"/>
        </w:rPr>
        <w:t>568</w:t>
      </w:r>
      <w:r w:rsidR="00021DAC">
        <w:t>,</w:t>
      </w:r>
      <w:r w:rsidR="00021DAC">
        <w:rPr>
          <w:rFonts w:hint="eastAsia"/>
        </w:rPr>
        <w:t>399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021DAC">
        <w:rPr>
          <w:rFonts w:hint="eastAsia"/>
        </w:rPr>
        <w:t>53,024</w:t>
      </w:r>
      <w:r w:rsidR="00021DAC">
        <w:t>件</w:t>
      </w:r>
      <w:r w:rsidR="00021DAC">
        <w:t>1</w:t>
      </w:r>
      <w:r w:rsidR="00021DAC">
        <w:rPr>
          <w:rFonts w:hint="eastAsia"/>
        </w:rPr>
        <w:t>3</w:t>
      </w:r>
      <w:r w:rsidR="00021DAC">
        <w:t>,</w:t>
      </w:r>
      <w:r w:rsidR="00021DAC">
        <w:rPr>
          <w:rFonts w:hint="eastAsia"/>
        </w:rPr>
        <w:t>124</w:t>
      </w:r>
      <w:r w:rsidR="00021DAC">
        <w:t>,</w:t>
      </w:r>
      <w:r w:rsidR="00021DAC">
        <w:rPr>
          <w:rFonts w:hint="eastAsia"/>
        </w:rPr>
        <w:t>306</w:t>
      </w:r>
      <w:r w:rsidR="00021DAC">
        <w:t>,</w:t>
      </w:r>
      <w:r w:rsidR="00021DAC">
        <w:rPr>
          <w:rFonts w:hint="eastAsia"/>
        </w:rPr>
        <w:t>776</w:t>
      </w:r>
      <w:r w:rsidR="00021DAC">
        <w:t>元、年金給付</w:t>
      </w:r>
      <w:r w:rsidR="00021DAC">
        <w:rPr>
          <w:rFonts w:hint="eastAsia"/>
        </w:rPr>
        <w:t>747</w:t>
      </w:r>
      <w:r w:rsidR="00021DAC">
        <w:t>,</w:t>
      </w:r>
      <w:r w:rsidR="00021DAC">
        <w:rPr>
          <w:rFonts w:hint="eastAsia"/>
        </w:rPr>
        <w:t>748</w:t>
      </w:r>
      <w:r w:rsidR="00021DAC">
        <w:t>人</w:t>
      </w:r>
      <w:r w:rsidR="00021DAC">
        <w:t>1</w:t>
      </w:r>
      <w:r w:rsidR="00021DAC">
        <w:rPr>
          <w:rFonts w:hint="eastAsia"/>
        </w:rPr>
        <w:t>2</w:t>
      </w:r>
      <w:r w:rsidR="00021DAC">
        <w:t>,</w:t>
      </w:r>
      <w:r w:rsidR="00021DAC">
        <w:rPr>
          <w:rFonts w:hint="eastAsia"/>
        </w:rPr>
        <w:t>060</w:t>
      </w:r>
      <w:r w:rsidR="00021DAC">
        <w:t>,</w:t>
      </w:r>
      <w:r w:rsidR="00021DAC">
        <w:rPr>
          <w:rFonts w:hint="eastAsia"/>
        </w:rPr>
        <w:t>927</w:t>
      </w:r>
      <w:r w:rsidR="00021DAC">
        <w:t>,</w:t>
      </w:r>
      <w:r w:rsidR="00021DAC">
        <w:rPr>
          <w:rFonts w:hint="eastAsia"/>
        </w:rPr>
        <w:t>575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CA1B24">
      <w:pPr>
        <w:snapToGrid w:val="0"/>
        <w:spacing w:before="18" w:after="18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1D7C37">
        <w:rPr>
          <w:rFonts w:cs="標楷體"/>
        </w:rPr>
        <w:t>4</w:t>
      </w:r>
      <w:r w:rsidR="001D7C37">
        <w:rPr>
          <w:rFonts w:cs="標楷體" w:hint="eastAsia"/>
        </w:rPr>
        <w:t>90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238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1D7C37">
        <w:rPr>
          <w:rFonts w:cs="標楷體"/>
        </w:rPr>
        <w:t>6,</w:t>
      </w:r>
      <w:r w:rsidR="001D7C37">
        <w:rPr>
          <w:rFonts w:cs="標楷體" w:hint="eastAsia"/>
        </w:rPr>
        <w:t>565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561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1D7C37">
        <w:rPr>
          <w:rFonts w:cs="標楷體"/>
        </w:rPr>
        <w:t>31,</w:t>
      </w:r>
      <w:r w:rsidR="001D7C37">
        <w:rPr>
          <w:rFonts w:cs="標楷體" w:hint="eastAsia"/>
        </w:rPr>
        <w:t>650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1D7C37">
        <w:rPr>
          <w:rFonts w:cs="標楷體"/>
        </w:rPr>
        <w:t>2,</w:t>
      </w:r>
      <w:r w:rsidR="001D7C37">
        <w:rPr>
          <w:rFonts w:cs="標楷體" w:hint="eastAsia"/>
        </w:rPr>
        <w:t>104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360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248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07374"/>
    <w:bookmarkStart w:id="35" w:name="_MON_1486907413"/>
    <w:bookmarkStart w:id="36" w:name="_MON_1486907208"/>
    <w:bookmarkStart w:id="37" w:name="_MON_1492591905"/>
    <w:bookmarkStart w:id="38" w:name="_MON_1486984069"/>
    <w:bookmarkEnd w:id="34"/>
    <w:bookmarkEnd w:id="35"/>
    <w:bookmarkEnd w:id="36"/>
    <w:bookmarkEnd w:id="37"/>
    <w:bookmarkEnd w:id="38"/>
    <w:bookmarkStart w:id="39" w:name="_MON_1491924618"/>
    <w:bookmarkEnd w:id="39"/>
    <w:p w:rsidR="00CA1B24" w:rsidRDefault="001D7C37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2" w:dyaOrig="2235">
          <v:shape id="_x0000_i1026" type="#_x0000_t75" style="width:374.25pt;height:143.25pt" o:ole="">
            <v:imagedata r:id="rId10" o:title=""/>
          </v:shape>
          <o:OLEObject Type="Embed" ProgID="Excel.Sheet.8" ShapeID="_x0000_i1026" DrawAspect="Content" ObjectID="_1517648268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1D7C37">
        <w:rPr>
          <w:rFonts w:cs="標楷體"/>
        </w:rPr>
        <w:t>49</w:t>
      </w:r>
      <w:r w:rsidR="001D7C37">
        <w:rPr>
          <w:rFonts w:cs="標楷體" w:hint="eastAsia"/>
        </w:rPr>
        <w:t>5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735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1D7C37">
        <w:rPr>
          <w:rFonts w:cs="標楷體"/>
        </w:rPr>
        <w:t>6,</w:t>
      </w:r>
      <w:r w:rsidR="001D7C37">
        <w:rPr>
          <w:rFonts w:cs="標楷體" w:hint="eastAsia"/>
        </w:rPr>
        <w:t>935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746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1D7C37">
        <w:rPr>
          <w:rFonts w:cs="標楷體"/>
        </w:rPr>
        <w:t>3</w:t>
      </w:r>
      <w:r w:rsidR="001D7C37">
        <w:rPr>
          <w:rFonts w:cs="標楷體" w:hint="eastAsia"/>
        </w:rPr>
        <w:t>1</w:t>
      </w:r>
      <w:r w:rsidR="001D7C37">
        <w:rPr>
          <w:rFonts w:cs="標楷體"/>
        </w:rPr>
        <w:t>,4</w:t>
      </w:r>
      <w:r w:rsidR="001D7C37">
        <w:rPr>
          <w:rFonts w:cs="標楷體" w:hint="eastAsia"/>
        </w:rPr>
        <w:t>71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1D7C37">
        <w:rPr>
          <w:rFonts w:cs="標楷體"/>
        </w:rPr>
        <w:t>5</w:t>
      </w:r>
      <w:r w:rsidR="001D7C37">
        <w:rPr>
          <w:rFonts w:cs="標楷體" w:hint="eastAsia"/>
        </w:rPr>
        <w:t>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344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773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1D7C37">
        <w:rPr>
          <w:rFonts w:cs="標楷體" w:hint="eastAsia"/>
        </w:rPr>
        <w:t>7</w:t>
      </w:r>
      <w:r>
        <w:rPr>
          <w:rFonts w:cs="標楷體"/>
        </w:rPr>
        <w:t>個、墊償人數</w:t>
      </w:r>
      <w:r w:rsidR="001D7C37">
        <w:rPr>
          <w:rFonts w:cs="標楷體" w:hint="eastAsia"/>
        </w:rPr>
        <w:t>42</w:t>
      </w:r>
      <w:r>
        <w:rPr>
          <w:rFonts w:cs="標楷體"/>
        </w:rPr>
        <w:t>人、墊償金額</w:t>
      </w:r>
      <w:r w:rsidR="001D7C37">
        <w:rPr>
          <w:rFonts w:cs="標楷體" w:hint="eastAsia"/>
        </w:rPr>
        <w:t>2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594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352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>
        <w:rPr>
          <w:rFonts w:cs="標楷體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1D7C37">
        <w:rPr>
          <w:rFonts w:cs="標楷體"/>
        </w:rPr>
        <w:t>1,</w:t>
      </w:r>
      <w:r w:rsidR="001D7C37">
        <w:rPr>
          <w:rFonts w:cs="標楷體" w:hint="eastAsia"/>
        </w:rPr>
        <w:t>284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649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1D7C37">
        <w:rPr>
          <w:rFonts w:cs="標楷體"/>
        </w:rPr>
        <w:t>3</w:t>
      </w:r>
      <w:r w:rsidR="001D7C37">
        <w:rPr>
          <w:rFonts w:cs="標楷體" w:hint="eastAsia"/>
        </w:rPr>
        <w:t>30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082,810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92592278"/>
    <w:bookmarkStart w:id="41" w:name="_MON_1491924967"/>
    <w:bookmarkStart w:id="42" w:name="_MON_1487146908"/>
    <w:bookmarkStart w:id="43" w:name="_MON_1489928586"/>
    <w:bookmarkEnd w:id="40"/>
    <w:bookmarkEnd w:id="41"/>
    <w:bookmarkEnd w:id="42"/>
    <w:bookmarkEnd w:id="43"/>
    <w:bookmarkStart w:id="44" w:name="_MON_1487146975"/>
    <w:bookmarkEnd w:id="44"/>
    <w:p w:rsidR="00CA1B24" w:rsidRDefault="001D7C37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2" w:dyaOrig="1610">
          <v:shape id="_x0000_i1027" type="#_x0000_t75" style="width:374.25pt;height:113.25pt" o:ole="">
            <v:imagedata r:id="rId12" o:title=""/>
          </v:shape>
          <o:OLEObject Type="Embed" ProgID="Excel.Sheet.8" ShapeID="_x0000_i1027" DrawAspect="Content" ObjectID="_1517648269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1D7C37">
        <w:rPr>
          <w:rFonts w:cs="標楷體"/>
        </w:rPr>
        <w:t>6</w:t>
      </w:r>
      <w:r w:rsidR="001D7C37">
        <w:rPr>
          <w:rFonts w:cs="標楷體" w:hint="eastAsia"/>
        </w:rPr>
        <w:t>38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334</w:t>
      </w:r>
      <w:r>
        <w:rPr>
          <w:rFonts w:cs="標楷體"/>
        </w:rPr>
        <w:t>人（農民</w:t>
      </w:r>
      <w:r w:rsidR="001D7C37">
        <w:rPr>
          <w:rFonts w:cs="標楷體"/>
        </w:rPr>
        <w:t>5</w:t>
      </w:r>
      <w:r w:rsidR="001D7C37">
        <w:rPr>
          <w:rFonts w:cs="標楷體" w:hint="eastAsia"/>
        </w:rPr>
        <w:t>88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213</w:t>
      </w:r>
      <w:r>
        <w:rPr>
          <w:rFonts w:cs="標楷體"/>
        </w:rPr>
        <w:t>人、漁民</w:t>
      </w:r>
      <w:r w:rsidR="001D7C37">
        <w:rPr>
          <w:rFonts w:cs="標楷體" w:hint="eastAsia"/>
        </w:rPr>
        <w:t>50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121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1D7C37">
        <w:rPr>
          <w:rFonts w:cs="標楷體"/>
        </w:rPr>
        <w:t>4,</w:t>
      </w:r>
      <w:r w:rsidR="001D7C37">
        <w:rPr>
          <w:rFonts w:cs="標楷體" w:hint="eastAsia"/>
        </w:rPr>
        <w:t>459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389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685</w:t>
      </w:r>
      <w:r>
        <w:rPr>
          <w:rFonts w:cs="標楷體"/>
        </w:rPr>
        <w:t>元（農民</w:t>
      </w:r>
      <w:r w:rsidR="001D7C37">
        <w:rPr>
          <w:rFonts w:cs="標楷體"/>
        </w:rPr>
        <w:t>4,1</w:t>
      </w:r>
      <w:r w:rsidR="001D7C37">
        <w:rPr>
          <w:rFonts w:cs="標楷體" w:hint="eastAsia"/>
        </w:rPr>
        <w:t>08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143,685</w:t>
      </w:r>
      <w:r>
        <w:rPr>
          <w:rFonts w:cs="標楷體"/>
        </w:rPr>
        <w:t>元、漁民</w:t>
      </w:r>
      <w:r w:rsidR="001D7C37">
        <w:rPr>
          <w:rFonts w:cs="標楷體"/>
        </w:rPr>
        <w:t>3</w:t>
      </w:r>
      <w:r w:rsidR="001D7C37">
        <w:rPr>
          <w:rFonts w:cs="標楷體" w:hint="eastAsia"/>
        </w:rPr>
        <w:t>51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246</w:t>
      </w:r>
      <w:r w:rsidR="001D7C37">
        <w:rPr>
          <w:rFonts w:cs="標楷體"/>
        </w:rPr>
        <w:t>,000</w:t>
      </w:r>
      <w:r>
        <w:rPr>
          <w:rFonts w:cs="標楷體"/>
        </w:rPr>
        <w:t>元）</w:t>
      </w:r>
    </w:p>
    <w:p w:rsidR="00CA1B24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1D7C37">
        <w:rPr>
          <w:rFonts w:cs="標楷體"/>
        </w:rPr>
        <w:t>4</w:t>
      </w:r>
      <w:r w:rsidR="001D7C37">
        <w:rPr>
          <w:rFonts w:cs="標楷體" w:hint="eastAsia"/>
        </w:rPr>
        <w:t>81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649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1D7C37">
        <w:rPr>
          <w:rFonts w:cs="標楷體"/>
        </w:rPr>
        <w:t>6,</w:t>
      </w:r>
      <w:r w:rsidR="001D7C37">
        <w:rPr>
          <w:rFonts w:cs="標楷體" w:hint="eastAsia"/>
        </w:rPr>
        <w:t>221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337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1D7C37">
        <w:rPr>
          <w:rFonts w:cs="標楷體"/>
        </w:rPr>
        <w:t>3</w:t>
      </w:r>
      <w:r w:rsidR="001D7C37">
        <w:rPr>
          <w:rFonts w:cs="標楷體" w:hint="eastAsia"/>
        </w:rPr>
        <w:t>6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475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1D7C37">
        <w:rPr>
          <w:rFonts w:cs="標楷體"/>
        </w:rPr>
        <w:t>1</w:t>
      </w:r>
      <w:r w:rsidR="001D7C37">
        <w:rPr>
          <w:rFonts w:cs="標楷體" w:hint="eastAsia"/>
        </w:rPr>
        <w:t>5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104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643</w:t>
      </w:r>
      <w:r w:rsidR="001D7C37">
        <w:rPr>
          <w:rFonts w:cs="標楷體"/>
        </w:rPr>
        <w:t>,</w:t>
      </w:r>
      <w:r w:rsidR="001D7C37">
        <w:rPr>
          <w:rFonts w:cs="標楷體" w:hint="eastAsia"/>
        </w:rPr>
        <w:t>816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>
        <w:rPr>
          <w:rFonts w:cs="標楷體"/>
          <w:iCs/>
        </w:rPr>
        <w:t>6.04 %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>
        <w:rPr>
          <w:rFonts w:cs="標楷體"/>
        </w:rPr>
        <w:t>5.</w:t>
      </w:r>
      <w:r w:rsidR="00181F57">
        <w:rPr>
          <w:rFonts w:cs="標楷體" w:hint="eastAsia"/>
        </w:rPr>
        <w:t>40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86907468"/>
    <w:bookmarkStart w:id="46" w:name="_MON_1489933812"/>
    <w:bookmarkStart w:id="47" w:name="_MON_1486987425"/>
    <w:bookmarkEnd w:id="45"/>
    <w:bookmarkEnd w:id="46"/>
    <w:bookmarkEnd w:id="47"/>
    <w:bookmarkStart w:id="48" w:name="_MON_1491978932"/>
    <w:bookmarkEnd w:id="48"/>
    <w:p w:rsidR="00CA1B24" w:rsidRDefault="001D7C37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2" w:dyaOrig="1922">
          <v:shape id="_x0000_i1028" type="#_x0000_t75" style="width:418.5pt;height:119.25pt" o:ole="">
            <v:imagedata r:id="rId14" o:title=""/>
          </v:shape>
          <o:OLEObject Type="Embed" ProgID="Excel.Sheet.8" ShapeID="_x0000_i1028" DrawAspect="Content" ObjectID="_1517648270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104</w:t>
      </w:r>
      <w:r w:rsidR="00AF16C2">
        <w:rPr>
          <w:rFonts w:cs="標楷體" w:hint="eastAsia"/>
        </w:rPr>
        <w:t>11</w:t>
      </w:r>
      <w:r>
        <w:rPr>
          <w:rFonts w:cs="標楷體"/>
        </w:rPr>
        <w:t>被保險人數</w:t>
      </w:r>
      <w:r w:rsidR="00AF16C2">
        <w:rPr>
          <w:rFonts w:cs="標楷體"/>
        </w:rPr>
        <w:t>3,</w:t>
      </w:r>
      <w:r w:rsidR="00AF16C2">
        <w:rPr>
          <w:rFonts w:cs="標楷體" w:hint="eastAsia"/>
        </w:rPr>
        <w:t>544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607</w:t>
      </w:r>
      <w:r>
        <w:rPr>
          <w:rFonts w:cs="標楷體"/>
        </w:rPr>
        <w:t>人、應計保險費</w:t>
      </w:r>
      <w:r w:rsidR="00AF16C2">
        <w:rPr>
          <w:rFonts w:cs="標楷體" w:hint="eastAsia"/>
        </w:rPr>
        <w:t>11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961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450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246</w:t>
      </w:r>
      <w:r>
        <w:rPr>
          <w:rFonts w:cs="標楷體"/>
        </w:rPr>
        <w:t>元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F16C2">
        <w:rPr>
          <w:rFonts w:cs="標楷體" w:hint="eastAsia"/>
          <w:sz w:val="21"/>
          <w:szCs w:val="21"/>
        </w:rPr>
        <w:t>及政府補助</w:t>
      </w:r>
      <w:r w:rsidR="00AF16C2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104</w:t>
      </w:r>
      <w:r w:rsidR="00557562">
        <w:rPr>
          <w:rFonts w:cs="標楷體" w:hint="eastAsia"/>
        </w:rPr>
        <w:t>1</w:t>
      </w:r>
      <w:r w:rsidR="00AF16C2">
        <w:rPr>
          <w:rFonts w:cs="標楷體" w:hint="eastAsia"/>
        </w:rPr>
        <w:t>2</w:t>
      </w:r>
      <w:r>
        <w:rPr>
          <w:rFonts w:cs="標楷體"/>
        </w:rPr>
        <w:t>被保險人數</w:t>
      </w:r>
      <w:r w:rsidR="00AF16C2">
        <w:rPr>
          <w:rFonts w:cs="標楷體"/>
        </w:rPr>
        <w:t>3,</w:t>
      </w:r>
      <w:r w:rsidR="00AF16C2">
        <w:rPr>
          <w:rFonts w:cs="標楷體" w:hint="eastAsia"/>
        </w:rPr>
        <w:t>509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970</w:t>
      </w:r>
      <w:r>
        <w:rPr>
          <w:rFonts w:cs="標楷體"/>
        </w:rPr>
        <w:t>人、應計保險費</w:t>
      </w:r>
      <w:r w:rsidR="00AF16C2">
        <w:rPr>
          <w:rFonts w:cs="標楷體"/>
        </w:rPr>
        <w:t>2,</w:t>
      </w:r>
      <w:r w:rsidR="00AF16C2">
        <w:rPr>
          <w:rFonts w:cs="標楷體" w:hint="eastAsia"/>
        </w:rPr>
        <w:t>737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648</w:t>
      </w:r>
      <w:r w:rsidR="00AF16C2">
        <w:rPr>
          <w:rFonts w:cs="標楷體"/>
        </w:rPr>
        <w:t>,</w:t>
      </w:r>
      <w:r w:rsidR="00AF16C2">
        <w:rPr>
          <w:rFonts w:cs="標楷體" w:hint="eastAsia"/>
        </w:rPr>
        <w:t>579</w:t>
      </w:r>
      <w:r>
        <w:rPr>
          <w:rFonts w:cs="標楷體"/>
        </w:rPr>
        <w:t>元</w:t>
      </w:r>
      <w:r>
        <w:rPr>
          <w:rFonts w:cs="標楷體"/>
          <w:sz w:val="21"/>
          <w:szCs w:val="21"/>
        </w:rPr>
        <w:t>(</w:t>
      </w:r>
      <w:r>
        <w:rPr>
          <w:rFonts w:cs="標楷體"/>
          <w:sz w:val="21"/>
          <w:szCs w:val="21"/>
        </w:rPr>
        <w:t>被保險人負擔</w:t>
      </w:r>
      <w:r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104</w:t>
      </w:r>
      <w:r>
        <w:rPr>
          <w:rFonts w:cs="標楷體"/>
        </w:rPr>
        <w:t>年</w:t>
      </w:r>
      <w:r w:rsidR="00557562">
        <w:rPr>
          <w:rFonts w:cs="標楷體" w:hint="eastAsia"/>
        </w:rPr>
        <w:t>11</w:t>
      </w:r>
      <w:r>
        <w:rPr>
          <w:rFonts w:cs="標楷體"/>
        </w:rPr>
        <w:t>月核付人數及核付金額：</w:t>
      </w:r>
    </w:p>
    <w:bookmarkStart w:id="49" w:name="_MON_1487161108"/>
    <w:bookmarkStart w:id="50" w:name="_MON_1492597299"/>
    <w:bookmarkStart w:id="51" w:name="_MON_1491979070"/>
    <w:bookmarkEnd w:id="49"/>
    <w:bookmarkEnd w:id="50"/>
    <w:bookmarkEnd w:id="51"/>
    <w:bookmarkStart w:id="52" w:name="_MON_1486988257"/>
    <w:bookmarkEnd w:id="52"/>
    <w:p w:rsidR="00CA1B24" w:rsidRDefault="00AF16C2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2" w:dyaOrig="3459">
          <v:shape id="_x0000_i1029" type="#_x0000_t75" style="width:418.5pt;height:223.5pt" o:ole="">
            <v:imagedata r:id="rId16" o:title=""/>
          </v:shape>
          <o:OLEObject Type="Embed" ProgID="Excel.Sheet.8" ShapeID="_x0000_i1029" DrawAspect="Content" ObjectID="_1517648271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03" w:rsidRDefault="00AD2B03" w:rsidP="00CA1B24">
      <w:r>
        <w:separator/>
      </w:r>
    </w:p>
  </w:endnote>
  <w:endnote w:type="continuationSeparator" w:id="0">
    <w:p w:rsidR="00AD2B03" w:rsidRDefault="00AD2B03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03" w:rsidRDefault="00AD2B03" w:rsidP="00CA1B24">
      <w:r w:rsidRPr="00CA1B24">
        <w:rPr>
          <w:color w:val="000000"/>
        </w:rPr>
        <w:separator/>
      </w:r>
    </w:p>
  </w:footnote>
  <w:footnote w:type="continuationSeparator" w:id="0">
    <w:p w:rsidR="00AD2B03" w:rsidRDefault="00AD2B03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D" w:rsidRDefault="00FF7C3D">
    <w:pPr>
      <w:snapToGrid w:val="0"/>
    </w:pPr>
    <w:r>
      <w:rPr>
        <w:rFonts w:cs="標楷體"/>
        <w:b/>
        <w:sz w:val="28"/>
        <w:szCs w:val="28"/>
      </w:rPr>
      <w:t>統計提要</w:t>
    </w:r>
  </w:p>
  <w:p w:rsidR="00FF7C3D" w:rsidRDefault="00FF7C3D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104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1</w:t>
    </w:r>
    <w:r w:rsidR="001D7C37">
      <w:rPr>
        <w:rFonts w:cs="標楷體" w:hint="eastAsia"/>
        <w:b/>
        <w:sz w:val="28"/>
        <w:szCs w:val="28"/>
      </w:rPr>
      <w:t>2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FF7C3D" w:rsidRPr="00907C24" w:rsidRDefault="00FF7C3D">
    <w:pPr>
      <w:pStyle w:val="a4"/>
    </w:pPr>
  </w:p>
  <w:p w:rsidR="00FF7C3D" w:rsidRDefault="00FF7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DAC"/>
    <w:rsid w:val="00033590"/>
    <w:rsid w:val="00082E60"/>
    <w:rsid w:val="000C66F8"/>
    <w:rsid w:val="00133DFA"/>
    <w:rsid w:val="00140656"/>
    <w:rsid w:val="001415BE"/>
    <w:rsid w:val="00181F57"/>
    <w:rsid w:val="001A50D4"/>
    <w:rsid w:val="001D7C37"/>
    <w:rsid w:val="002044C7"/>
    <w:rsid w:val="0021243C"/>
    <w:rsid w:val="00214360"/>
    <w:rsid w:val="003D0CF7"/>
    <w:rsid w:val="0047646C"/>
    <w:rsid w:val="00485B5B"/>
    <w:rsid w:val="00506B6B"/>
    <w:rsid w:val="005464D4"/>
    <w:rsid w:val="00557562"/>
    <w:rsid w:val="00590972"/>
    <w:rsid w:val="005B14F6"/>
    <w:rsid w:val="0062670D"/>
    <w:rsid w:val="006C7907"/>
    <w:rsid w:val="00761343"/>
    <w:rsid w:val="007A7F72"/>
    <w:rsid w:val="00825844"/>
    <w:rsid w:val="008C729A"/>
    <w:rsid w:val="008E26EE"/>
    <w:rsid w:val="00901EF1"/>
    <w:rsid w:val="00907C24"/>
    <w:rsid w:val="00987884"/>
    <w:rsid w:val="00A41186"/>
    <w:rsid w:val="00AA625F"/>
    <w:rsid w:val="00AB43B5"/>
    <w:rsid w:val="00AD2B03"/>
    <w:rsid w:val="00AF16C2"/>
    <w:rsid w:val="00B00ECB"/>
    <w:rsid w:val="00B22B00"/>
    <w:rsid w:val="00BE7F96"/>
    <w:rsid w:val="00BF49F5"/>
    <w:rsid w:val="00C24DC0"/>
    <w:rsid w:val="00C8471E"/>
    <w:rsid w:val="00CA1B24"/>
    <w:rsid w:val="00CE3802"/>
    <w:rsid w:val="00D532AC"/>
    <w:rsid w:val="00D96531"/>
    <w:rsid w:val="00DC5ABB"/>
    <w:rsid w:val="00DD620E"/>
    <w:rsid w:val="00E62A25"/>
    <w:rsid w:val="00E85EAA"/>
    <w:rsid w:val="00EE68AC"/>
    <w:rsid w:val="00EF496D"/>
    <w:rsid w:val="00F704E8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24A2-3347-4CE3-986D-E114CA83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dc:creator>16082</dc:creator>
  <cp:lastModifiedBy>a15632</cp:lastModifiedBy>
  <cp:revision>2</cp:revision>
  <cp:lastPrinted>2016-02-22T03:54:00Z</cp:lastPrinted>
  <dcterms:created xsi:type="dcterms:W3CDTF">2016-02-22T04:11:00Z</dcterms:created>
  <dcterms:modified xsi:type="dcterms:W3CDTF">2016-02-22T04:11:00Z</dcterms:modified>
</cp:coreProperties>
</file>