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B24" w:rsidRDefault="00A41186">
      <w:pPr>
        <w:snapToGrid w:val="0"/>
      </w:pPr>
      <w:r>
        <w:rPr>
          <w:rFonts w:cs="標楷體"/>
          <w:b/>
          <w:bCs/>
          <w:color w:val="FF0000"/>
        </w:rPr>
        <w:t>【勞工保險】</w:t>
      </w:r>
    </w:p>
    <w:p w:rsidR="00CA1B24" w:rsidRDefault="00A41186">
      <w:pPr>
        <w:numPr>
          <w:ilvl w:val="0"/>
          <w:numId w:val="1"/>
        </w:numPr>
        <w:tabs>
          <w:tab w:val="left" w:pos="360"/>
        </w:tabs>
        <w:snapToGrid w:val="0"/>
        <w:spacing w:before="36" w:after="36"/>
        <w:ind w:left="151" w:hanging="151"/>
      </w:pPr>
      <w:r>
        <w:rPr>
          <w:rFonts w:cs="標楷體"/>
        </w:rPr>
        <w:t>投保單位：</w:t>
      </w:r>
      <w:r w:rsidR="00590A94">
        <w:rPr>
          <w:rFonts w:cs="標楷體" w:hint="eastAsia"/>
        </w:rPr>
        <w:t>542,525</w:t>
      </w:r>
      <w:r>
        <w:rPr>
          <w:rFonts w:cs="標楷體"/>
        </w:rPr>
        <w:t>個</w:t>
      </w:r>
    </w:p>
    <w:p w:rsidR="00CA1B24" w:rsidRDefault="00A41186">
      <w:pPr>
        <w:numPr>
          <w:ilvl w:val="0"/>
          <w:numId w:val="1"/>
        </w:numPr>
        <w:tabs>
          <w:tab w:val="left" w:pos="360"/>
        </w:tabs>
        <w:snapToGrid w:val="0"/>
        <w:spacing w:before="36" w:after="36"/>
        <w:ind w:left="151" w:hanging="151"/>
      </w:pPr>
      <w:r>
        <w:rPr>
          <w:rFonts w:cs="標楷體"/>
        </w:rPr>
        <w:t>被保險人數：</w:t>
      </w:r>
      <w:r w:rsidR="00590A94">
        <w:rPr>
          <w:rFonts w:cs="標楷體" w:hint="eastAsia"/>
        </w:rPr>
        <w:t>10,104,415</w:t>
      </w:r>
      <w:r>
        <w:rPr>
          <w:rFonts w:cs="標楷體"/>
        </w:rPr>
        <w:t>人</w:t>
      </w:r>
    </w:p>
    <w:p w:rsidR="00CA1B24" w:rsidRDefault="00A41186">
      <w:pPr>
        <w:numPr>
          <w:ilvl w:val="0"/>
          <w:numId w:val="1"/>
        </w:numPr>
        <w:tabs>
          <w:tab w:val="left" w:pos="360"/>
        </w:tabs>
        <w:snapToGrid w:val="0"/>
        <w:spacing w:before="36" w:after="36"/>
        <w:ind w:left="151" w:hanging="151"/>
      </w:pPr>
      <w:r>
        <w:rPr>
          <w:rFonts w:cs="標楷體"/>
        </w:rPr>
        <w:t>平均投保薪資：</w:t>
      </w:r>
      <w:r w:rsidR="00590A94">
        <w:rPr>
          <w:rFonts w:cs="標楷體" w:hint="eastAsia"/>
        </w:rPr>
        <w:t>30,523</w:t>
      </w:r>
      <w:r>
        <w:rPr>
          <w:rFonts w:cs="標楷體"/>
        </w:rPr>
        <w:t>元</w:t>
      </w:r>
    </w:p>
    <w:p w:rsidR="00CA1B24" w:rsidRDefault="00A41186">
      <w:pPr>
        <w:numPr>
          <w:ilvl w:val="0"/>
          <w:numId w:val="1"/>
        </w:numPr>
        <w:tabs>
          <w:tab w:val="left" w:pos="360"/>
        </w:tabs>
        <w:snapToGrid w:val="0"/>
        <w:spacing w:before="36" w:after="36"/>
        <w:ind w:left="151" w:hanging="151"/>
      </w:pPr>
      <w:r>
        <w:rPr>
          <w:rFonts w:cs="標楷體"/>
        </w:rPr>
        <w:t>應計保險費：</w:t>
      </w:r>
      <w:r w:rsidR="00590A94">
        <w:rPr>
          <w:rFonts w:cs="標楷體" w:hint="eastAsia"/>
        </w:rPr>
        <w:t>28,016,846,671</w:t>
      </w:r>
      <w:r>
        <w:rPr>
          <w:rFonts w:cs="標楷體"/>
        </w:rPr>
        <w:t>元</w:t>
      </w:r>
    </w:p>
    <w:p w:rsidR="00CA1B24" w:rsidRDefault="00A41186">
      <w:pPr>
        <w:snapToGrid w:val="0"/>
        <w:spacing w:before="36" w:after="36"/>
        <w:ind w:left="120" w:firstLine="120"/>
      </w:pPr>
      <w:r>
        <w:rPr>
          <w:rFonts w:cs="標楷體"/>
        </w:rPr>
        <w:t>（普通</w:t>
      </w:r>
      <w:r w:rsidR="00590A94">
        <w:rPr>
          <w:rFonts w:cs="標楷體" w:hint="eastAsia"/>
        </w:rPr>
        <w:t>27,364,577,112</w:t>
      </w:r>
      <w:r>
        <w:rPr>
          <w:rFonts w:cs="標楷體"/>
        </w:rPr>
        <w:t>元</w:t>
      </w:r>
      <w:r>
        <w:rPr>
          <w:rFonts w:ascii="新細明體" w:hAnsi="新細明體" w:cs="標楷體"/>
        </w:rPr>
        <w:t>、</w:t>
      </w:r>
      <w:r>
        <w:rPr>
          <w:rFonts w:cs="標楷體"/>
        </w:rPr>
        <w:t>職災</w:t>
      </w:r>
      <w:r w:rsidR="00590A94">
        <w:rPr>
          <w:rFonts w:cs="標楷體" w:hint="eastAsia"/>
        </w:rPr>
        <w:t>652,269,559</w:t>
      </w:r>
      <w:r>
        <w:rPr>
          <w:rFonts w:cs="標楷體"/>
        </w:rPr>
        <w:t>元）</w:t>
      </w:r>
    </w:p>
    <w:p w:rsidR="00CA1B24" w:rsidRDefault="00A41186">
      <w:pPr>
        <w:numPr>
          <w:ilvl w:val="0"/>
          <w:numId w:val="1"/>
        </w:numPr>
        <w:tabs>
          <w:tab w:val="left" w:pos="360"/>
        </w:tabs>
        <w:snapToGrid w:val="0"/>
        <w:spacing w:before="36" w:after="36"/>
        <w:ind w:left="384" w:hanging="384"/>
      </w:pPr>
      <w:r>
        <w:rPr>
          <w:rFonts w:cs="標楷體"/>
        </w:rPr>
        <w:t>普通保險費率：</w:t>
      </w:r>
      <w:r>
        <w:rPr>
          <w:rFonts w:cs="標楷體"/>
        </w:rPr>
        <w:t>9.00</w:t>
      </w:r>
      <w:r>
        <w:rPr>
          <w:rFonts w:cs="標楷體"/>
          <w:iCs/>
        </w:rPr>
        <w:t xml:space="preserve"> %</w:t>
      </w:r>
      <w:r>
        <w:rPr>
          <w:rFonts w:cs="標楷體"/>
        </w:rPr>
        <w:t>、職災保險費率：</w:t>
      </w:r>
      <w:r>
        <w:rPr>
          <w:rFonts w:cs="標楷體"/>
        </w:rPr>
        <w:t>0.2</w:t>
      </w:r>
      <w:r w:rsidR="00B256BB">
        <w:rPr>
          <w:rFonts w:cs="標楷體" w:hint="eastAsia"/>
        </w:rPr>
        <w:t>2</w:t>
      </w:r>
      <w:r>
        <w:rPr>
          <w:rFonts w:cs="標楷體"/>
          <w:iCs/>
        </w:rPr>
        <w:t>%</w:t>
      </w:r>
      <w:r>
        <w:rPr>
          <w:rFonts w:cs="標楷體"/>
          <w:iCs/>
        </w:rPr>
        <w:t>（含上下班災害費率</w:t>
      </w:r>
      <w:r>
        <w:rPr>
          <w:rFonts w:cs="標楷體"/>
          <w:iCs/>
        </w:rPr>
        <w:t>0.0</w:t>
      </w:r>
      <w:r w:rsidR="00B256BB">
        <w:rPr>
          <w:rFonts w:cs="標楷體" w:hint="eastAsia"/>
          <w:iCs/>
        </w:rPr>
        <w:t>7</w:t>
      </w:r>
      <w:r w:rsidR="00EF496D">
        <w:rPr>
          <w:rFonts w:cs="標楷體"/>
          <w:iCs/>
        </w:rPr>
        <w:t>%</w:t>
      </w:r>
      <w:r>
        <w:rPr>
          <w:rFonts w:cs="標楷體"/>
          <w:iCs/>
        </w:rPr>
        <w:t>）</w:t>
      </w:r>
      <w:r>
        <w:rPr>
          <w:rFonts w:cs="標楷體"/>
          <w:iCs/>
        </w:rPr>
        <w:t xml:space="preserve">     </w:t>
      </w:r>
    </w:p>
    <w:p w:rsidR="00CA1B24" w:rsidRDefault="00A41186">
      <w:pPr>
        <w:numPr>
          <w:ilvl w:val="0"/>
          <w:numId w:val="1"/>
        </w:numPr>
        <w:snapToGrid w:val="0"/>
        <w:spacing w:before="36" w:after="36"/>
      </w:pPr>
      <w:proofErr w:type="gramStart"/>
      <w:r>
        <w:rPr>
          <w:rFonts w:cs="標楷體"/>
        </w:rPr>
        <w:t>實計保險</w:t>
      </w:r>
      <w:proofErr w:type="gramEnd"/>
      <w:r>
        <w:rPr>
          <w:rFonts w:cs="標楷體"/>
        </w:rPr>
        <w:t>給付：</w:t>
      </w:r>
      <w:bookmarkStart w:id="0" w:name="_MON_1477807957"/>
      <w:bookmarkStart w:id="1" w:name="_MON_1477807974"/>
      <w:bookmarkStart w:id="2" w:name="_MON_1477807278"/>
      <w:bookmarkStart w:id="3" w:name="_MON_1477809008"/>
      <w:bookmarkEnd w:id="0"/>
      <w:bookmarkEnd w:id="1"/>
      <w:bookmarkEnd w:id="2"/>
      <w:bookmarkEnd w:id="3"/>
      <w:r>
        <w:rPr>
          <w:rFonts w:ascii="新細明體" w:hAnsi="新細明體" w:cs="標楷體"/>
          <w:sz w:val="22"/>
          <w:szCs w:val="22"/>
        </w:rPr>
        <w:t>表</w:t>
      </w:r>
      <w:proofErr w:type="gramStart"/>
      <w:r>
        <w:rPr>
          <w:rFonts w:ascii="新細明體" w:hAnsi="新細明體" w:cs="標楷體"/>
          <w:sz w:val="22"/>
          <w:szCs w:val="22"/>
        </w:rPr>
        <w:t>內件數含</w:t>
      </w:r>
      <w:proofErr w:type="gramEnd"/>
      <w:r>
        <w:rPr>
          <w:rFonts w:ascii="新細明體" w:hAnsi="新細明體" w:cs="標楷體"/>
          <w:sz w:val="22"/>
          <w:szCs w:val="22"/>
        </w:rPr>
        <w:t>年金人數;</w:t>
      </w:r>
      <w:r>
        <w:rPr>
          <w:rFonts w:ascii="Wingdings 2" w:eastAsia="Wingdings 2" w:hAnsi="Wingdings 2" w:cs="Wingdings 2"/>
          <w:sz w:val="22"/>
          <w:szCs w:val="22"/>
        </w:rPr>
        <w:t></w:t>
      </w:r>
      <w:r>
        <w:rPr>
          <w:rFonts w:ascii="新細明體" w:hAnsi="新細明體" w:cs="標楷體"/>
          <w:sz w:val="22"/>
          <w:szCs w:val="22"/>
        </w:rPr>
        <w:t>包含</w:t>
      </w:r>
      <w:r>
        <w:rPr>
          <w:rFonts w:ascii="Wingdings 2" w:eastAsia="Wingdings 2" w:hAnsi="Wingdings 2" w:cs="Wingdings 2"/>
          <w:sz w:val="22"/>
          <w:szCs w:val="22"/>
        </w:rPr>
        <w:t></w:t>
      </w:r>
      <w:r>
        <w:rPr>
          <w:rFonts w:ascii="新細明體" w:hAnsi="新細明體"/>
          <w:sz w:val="22"/>
          <w:szCs w:val="22"/>
        </w:rPr>
        <w:t>、</w:t>
      </w:r>
      <w:r>
        <w:rPr>
          <w:rFonts w:ascii="Wingdings 2" w:eastAsia="Wingdings 2" w:hAnsi="Wingdings 2" w:cs="Wingdings 2"/>
          <w:sz w:val="22"/>
          <w:szCs w:val="22"/>
        </w:rPr>
        <w:t></w:t>
      </w:r>
      <w:r>
        <w:rPr>
          <w:rFonts w:ascii="新細明體" w:hAnsi="新細明體" w:cs="標楷體"/>
          <w:sz w:val="22"/>
          <w:szCs w:val="22"/>
        </w:rPr>
        <w:t>包含</w:t>
      </w:r>
      <w:r>
        <w:rPr>
          <w:rFonts w:ascii="Wingdings 2" w:eastAsia="Wingdings 2" w:hAnsi="Wingdings 2" w:cs="Wingdings 2"/>
          <w:sz w:val="22"/>
          <w:szCs w:val="22"/>
        </w:rPr>
        <w:t></w:t>
      </w:r>
      <w:bookmarkStart w:id="4" w:name="_MON_1478002347"/>
      <w:bookmarkStart w:id="5" w:name="_MON_1478002514"/>
      <w:bookmarkStart w:id="6" w:name="_MON_1478002557"/>
      <w:bookmarkStart w:id="7" w:name="_MON_1478002704"/>
      <w:bookmarkStart w:id="8" w:name="_MON_1491922856"/>
      <w:bookmarkStart w:id="9" w:name="_MON_1491922890"/>
      <w:bookmarkStart w:id="10" w:name="_MON_1491923839"/>
      <w:bookmarkStart w:id="11" w:name="_MON_1477999027"/>
      <w:bookmarkStart w:id="12" w:name="_MON_1486450226"/>
      <w:bookmarkStart w:id="13" w:name="_MON_1486450279"/>
      <w:bookmarkStart w:id="14" w:name="_MON_1477999804"/>
      <w:bookmarkStart w:id="15" w:name="_MON_1486906070"/>
      <w:bookmarkStart w:id="16" w:name="_MON_1486906138"/>
      <w:bookmarkStart w:id="17" w:name="_MON_1486906308"/>
      <w:bookmarkStart w:id="18" w:name="_MON_1478000134"/>
      <w:bookmarkStart w:id="19" w:name="_MON_1478000447"/>
      <w:bookmarkStart w:id="20" w:name="_MON_1486983008"/>
      <w:bookmarkStart w:id="21" w:name="_MON_1477807943"/>
      <w:bookmarkStart w:id="22" w:name="_MON_1487076309"/>
      <w:bookmarkStart w:id="23" w:name="_MON_1487076354"/>
      <w:bookmarkStart w:id="24" w:name="_MON_1478001252"/>
      <w:bookmarkStart w:id="25" w:name="_MON_1478001491"/>
      <w:bookmarkStart w:id="26" w:name="_MON_1478001711"/>
      <w:bookmarkStart w:id="27" w:name="_MON_1478001802"/>
      <w:bookmarkStart w:id="28" w:name="_MON_1478002024"/>
      <w:bookmarkStart w:id="29" w:name="_MON_1488011559"/>
      <w:bookmarkStart w:id="30" w:name="_MON_1478002039"/>
      <w:bookmarkStart w:id="31" w:name="_MON_1489925918"/>
      <w:bookmarkStart w:id="32" w:name="_MON_1478002206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Start w:id="33" w:name="_MON_1478002319"/>
      <w:bookmarkEnd w:id="33"/>
      <w:r w:rsidR="00EE6EE1" w:rsidRPr="00CA1B24">
        <w:rPr>
          <w:rFonts w:cs="標楷體"/>
          <w:bCs/>
        </w:rPr>
        <w:object w:dxaOrig="8007" w:dyaOrig="71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.75pt;height:511.5pt" o:ole="">
            <v:imagedata r:id="rId8" o:title=""/>
          </v:shape>
          <o:OLEObject Type="Embed" ProgID="Excel.Sheet.8" ShapeID="_x0000_i1025" DrawAspect="Content" ObjectID="_1534936695" r:id="rId9"/>
        </w:object>
      </w:r>
    </w:p>
    <w:p w:rsidR="00CA1B24" w:rsidRDefault="00A41186">
      <w:pPr>
        <w:snapToGrid w:val="0"/>
        <w:ind w:firstLine="360"/>
      </w:pPr>
      <w:r>
        <w:t>註：</w:t>
      </w:r>
      <w:r>
        <w:t>1.</w:t>
      </w:r>
      <w:r>
        <w:t>普通</w:t>
      </w:r>
      <w:r w:rsidR="00590A94">
        <w:rPr>
          <w:rFonts w:hint="eastAsia"/>
        </w:rPr>
        <w:t xml:space="preserve"> 884,544 </w:t>
      </w:r>
      <w:r>
        <w:t>件</w:t>
      </w:r>
      <w:r w:rsidR="00590A94">
        <w:rPr>
          <w:rFonts w:hint="eastAsia"/>
        </w:rPr>
        <w:t xml:space="preserve"> 28,413,818,981</w:t>
      </w:r>
      <w:r>
        <w:t>元、職災</w:t>
      </w:r>
      <w:r w:rsidR="00EE6EE1">
        <w:rPr>
          <w:rFonts w:hint="eastAsia"/>
        </w:rPr>
        <w:t xml:space="preserve"> 295,037 </w:t>
      </w:r>
      <w:r>
        <w:t>件</w:t>
      </w:r>
      <w:r w:rsidR="00EE6EE1">
        <w:rPr>
          <w:rFonts w:hint="eastAsia"/>
        </w:rPr>
        <w:t xml:space="preserve">,  550,039,088 </w:t>
      </w:r>
      <w:r w:rsidR="00590A94">
        <w:rPr>
          <w:rFonts w:hint="eastAsia"/>
        </w:rPr>
        <w:t xml:space="preserve"> </w:t>
      </w:r>
      <w:r>
        <w:t>元。</w:t>
      </w:r>
    </w:p>
    <w:p w:rsidR="00CA1B24" w:rsidRDefault="00A41186">
      <w:pPr>
        <w:snapToGrid w:val="0"/>
        <w:ind w:firstLine="840"/>
      </w:pPr>
      <w:r>
        <w:t>2.</w:t>
      </w:r>
      <w:r>
        <w:t>一次給付</w:t>
      </w:r>
      <w:r w:rsidR="00590A94">
        <w:rPr>
          <w:rFonts w:hint="eastAsia"/>
        </w:rPr>
        <w:t xml:space="preserve"> </w:t>
      </w:r>
      <w:r w:rsidR="006D39C1">
        <w:rPr>
          <w:rFonts w:hint="eastAsia"/>
        </w:rPr>
        <w:t>339,029</w:t>
      </w:r>
      <w:r w:rsidR="00590A94">
        <w:rPr>
          <w:rFonts w:hint="eastAsia"/>
        </w:rPr>
        <w:t xml:space="preserve"> </w:t>
      </w:r>
      <w:r w:rsidR="00021DAC">
        <w:t>件</w:t>
      </w:r>
      <w:r w:rsidR="00590A94">
        <w:rPr>
          <w:rFonts w:hint="eastAsia"/>
        </w:rPr>
        <w:t xml:space="preserve"> </w:t>
      </w:r>
      <w:r w:rsidR="006D39C1">
        <w:rPr>
          <w:rFonts w:hint="eastAsia"/>
        </w:rPr>
        <w:t>15,219,287,985</w:t>
      </w:r>
      <w:r w:rsidR="00590A94">
        <w:rPr>
          <w:rFonts w:hint="eastAsia"/>
        </w:rPr>
        <w:t xml:space="preserve"> </w:t>
      </w:r>
      <w:r w:rsidR="00021DAC">
        <w:t>元、年金給付</w:t>
      </w:r>
      <w:r w:rsidR="00590A94">
        <w:rPr>
          <w:rFonts w:hint="eastAsia"/>
        </w:rPr>
        <w:t xml:space="preserve"> 840,552 </w:t>
      </w:r>
      <w:r w:rsidR="00021DAC">
        <w:t>人</w:t>
      </w:r>
      <w:r w:rsidR="00590A94">
        <w:rPr>
          <w:rFonts w:hint="eastAsia"/>
        </w:rPr>
        <w:t xml:space="preserve"> 13,744,570,084 </w:t>
      </w:r>
      <w:r w:rsidR="00021DAC">
        <w:t>元。</w:t>
      </w:r>
    </w:p>
    <w:p w:rsidR="00140656" w:rsidRPr="00140656" w:rsidRDefault="00140656">
      <w:pPr>
        <w:snapToGrid w:val="0"/>
        <w:ind w:firstLine="840"/>
      </w:pPr>
    </w:p>
    <w:p w:rsidR="00CA1B24" w:rsidRDefault="00CA1B24">
      <w:pPr>
        <w:snapToGrid w:val="0"/>
        <w:spacing w:before="18" w:after="18"/>
        <w:rPr>
          <w:rFonts w:cs="標楷體"/>
          <w:b/>
          <w:bCs/>
          <w:color w:val="FF0000"/>
        </w:rPr>
      </w:pPr>
    </w:p>
    <w:p w:rsidR="00590A94" w:rsidRDefault="00590A94">
      <w:pPr>
        <w:snapToGrid w:val="0"/>
        <w:spacing w:before="18" w:after="18"/>
        <w:rPr>
          <w:rFonts w:cs="標楷體"/>
          <w:b/>
          <w:bCs/>
          <w:color w:val="FF0000"/>
        </w:rPr>
      </w:pPr>
    </w:p>
    <w:p w:rsidR="00CA1B24" w:rsidRDefault="00A41186">
      <w:pPr>
        <w:snapToGrid w:val="0"/>
        <w:spacing w:before="18" w:after="18"/>
      </w:pPr>
      <w:r>
        <w:rPr>
          <w:rFonts w:cs="標楷體"/>
          <w:b/>
          <w:bCs/>
          <w:color w:val="FF0000"/>
        </w:rPr>
        <w:lastRenderedPageBreak/>
        <w:t>【就業保險】</w:t>
      </w:r>
    </w:p>
    <w:p w:rsidR="00CA1B24" w:rsidRDefault="00A41186">
      <w:pPr>
        <w:numPr>
          <w:ilvl w:val="0"/>
          <w:numId w:val="2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投保單位：</w:t>
      </w:r>
      <w:r w:rsidR="00590A94">
        <w:rPr>
          <w:rFonts w:cs="標楷體" w:hint="eastAsia"/>
        </w:rPr>
        <w:t>494</w:t>
      </w:r>
      <w:r w:rsidR="00597795">
        <w:rPr>
          <w:rFonts w:cs="標楷體" w:hint="eastAsia"/>
        </w:rPr>
        <w:t>,</w:t>
      </w:r>
      <w:r w:rsidR="00590A94">
        <w:rPr>
          <w:rFonts w:cs="標楷體" w:hint="eastAsia"/>
        </w:rPr>
        <w:t>977</w:t>
      </w:r>
      <w:r>
        <w:rPr>
          <w:rFonts w:cs="標楷體"/>
        </w:rPr>
        <w:t>個</w:t>
      </w:r>
    </w:p>
    <w:p w:rsidR="00CA1B24" w:rsidRDefault="00A41186">
      <w:pPr>
        <w:numPr>
          <w:ilvl w:val="0"/>
          <w:numId w:val="2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被保險人數：</w:t>
      </w:r>
      <w:r w:rsidR="00590A94">
        <w:rPr>
          <w:rFonts w:cs="標楷體" w:hint="eastAsia"/>
        </w:rPr>
        <w:t>6</w:t>
      </w:r>
      <w:r w:rsidR="00597795">
        <w:rPr>
          <w:rFonts w:cs="標楷體" w:hint="eastAsia"/>
        </w:rPr>
        <w:t>,</w:t>
      </w:r>
      <w:r w:rsidR="00590A94">
        <w:rPr>
          <w:rFonts w:cs="標楷體" w:hint="eastAsia"/>
        </w:rPr>
        <w:t>597</w:t>
      </w:r>
      <w:r w:rsidR="00597795">
        <w:rPr>
          <w:rFonts w:cs="標楷體" w:hint="eastAsia"/>
        </w:rPr>
        <w:t>,</w:t>
      </w:r>
      <w:r w:rsidR="00590A94">
        <w:rPr>
          <w:rFonts w:cs="標楷體" w:hint="eastAsia"/>
        </w:rPr>
        <w:t>224</w:t>
      </w:r>
      <w:r>
        <w:rPr>
          <w:rFonts w:cs="標楷體"/>
        </w:rPr>
        <w:t>人</w:t>
      </w:r>
    </w:p>
    <w:p w:rsidR="00CA1B24" w:rsidRDefault="00A41186">
      <w:pPr>
        <w:numPr>
          <w:ilvl w:val="0"/>
          <w:numId w:val="2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平均投保薪資：</w:t>
      </w:r>
      <w:r w:rsidR="00590A94">
        <w:rPr>
          <w:rFonts w:cs="標楷體" w:hint="eastAsia"/>
        </w:rPr>
        <w:t>32</w:t>
      </w:r>
      <w:r w:rsidR="00597795">
        <w:rPr>
          <w:rFonts w:cs="標楷體" w:hint="eastAsia"/>
        </w:rPr>
        <w:t>,</w:t>
      </w:r>
      <w:r w:rsidR="00590A94">
        <w:rPr>
          <w:rFonts w:cs="標楷體" w:hint="eastAsia"/>
        </w:rPr>
        <w:t>198</w:t>
      </w:r>
      <w:r>
        <w:rPr>
          <w:rFonts w:cs="標楷體"/>
        </w:rPr>
        <w:t>元</w:t>
      </w:r>
    </w:p>
    <w:p w:rsidR="00CA1B24" w:rsidRDefault="00A41186">
      <w:pPr>
        <w:numPr>
          <w:ilvl w:val="0"/>
          <w:numId w:val="2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應計保險費：</w:t>
      </w:r>
      <w:r w:rsidR="00590A94">
        <w:rPr>
          <w:rFonts w:cs="標楷體" w:hint="eastAsia"/>
        </w:rPr>
        <w:t>2</w:t>
      </w:r>
      <w:r w:rsidR="00597795">
        <w:rPr>
          <w:rFonts w:cs="標楷體" w:hint="eastAsia"/>
        </w:rPr>
        <w:t>,</w:t>
      </w:r>
      <w:r w:rsidR="00590A94">
        <w:rPr>
          <w:rFonts w:cs="標楷體" w:hint="eastAsia"/>
        </w:rPr>
        <w:t>142</w:t>
      </w:r>
      <w:r w:rsidR="00597795">
        <w:rPr>
          <w:rFonts w:cs="標楷體" w:hint="eastAsia"/>
        </w:rPr>
        <w:t>,</w:t>
      </w:r>
      <w:r w:rsidR="00590A94">
        <w:rPr>
          <w:rFonts w:cs="標楷體" w:hint="eastAsia"/>
        </w:rPr>
        <w:t>659</w:t>
      </w:r>
      <w:r w:rsidR="00597795">
        <w:rPr>
          <w:rFonts w:cs="標楷體" w:hint="eastAsia"/>
        </w:rPr>
        <w:t>,</w:t>
      </w:r>
      <w:r w:rsidR="00590A94">
        <w:rPr>
          <w:rFonts w:cs="標楷體" w:hint="eastAsia"/>
        </w:rPr>
        <w:t>521</w:t>
      </w:r>
      <w:r>
        <w:rPr>
          <w:rFonts w:cs="標楷體"/>
        </w:rPr>
        <w:t>元</w:t>
      </w:r>
    </w:p>
    <w:p w:rsidR="00CA1B24" w:rsidRDefault="00A41186">
      <w:pPr>
        <w:numPr>
          <w:ilvl w:val="0"/>
          <w:numId w:val="2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保險費率：</w:t>
      </w:r>
      <w:r>
        <w:rPr>
          <w:rFonts w:cs="標楷體"/>
        </w:rPr>
        <w:t>1</w:t>
      </w:r>
      <w:r>
        <w:rPr>
          <w:rFonts w:cs="標楷體"/>
          <w:iCs/>
        </w:rPr>
        <w:t>%</w:t>
      </w:r>
    </w:p>
    <w:p w:rsidR="00CA1B24" w:rsidRDefault="00A41186">
      <w:pPr>
        <w:numPr>
          <w:ilvl w:val="0"/>
          <w:numId w:val="2"/>
        </w:numPr>
        <w:tabs>
          <w:tab w:val="left" w:pos="360"/>
        </w:tabs>
        <w:snapToGrid w:val="0"/>
        <w:spacing w:before="36" w:after="36"/>
        <w:ind w:left="357" w:hanging="357"/>
        <w:rPr>
          <w:rFonts w:cs="標楷體"/>
        </w:rPr>
      </w:pPr>
      <w:proofErr w:type="gramStart"/>
      <w:r>
        <w:rPr>
          <w:rFonts w:cs="標楷體"/>
        </w:rPr>
        <w:t>實計保險</w:t>
      </w:r>
      <w:proofErr w:type="gramEnd"/>
      <w:r>
        <w:rPr>
          <w:rFonts w:cs="標楷體"/>
        </w:rPr>
        <w:t>給付：</w:t>
      </w:r>
    </w:p>
    <w:bookmarkStart w:id="34" w:name="_MON_1486907374"/>
    <w:bookmarkStart w:id="35" w:name="_MON_1486907413"/>
    <w:bookmarkStart w:id="36" w:name="_MON_1486907208"/>
    <w:bookmarkStart w:id="37" w:name="_MON_1492591905"/>
    <w:bookmarkStart w:id="38" w:name="_MON_1486984069"/>
    <w:bookmarkEnd w:id="34"/>
    <w:bookmarkEnd w:id="35"/>
    <w:bookmarkEnd w:id="36"/>
    <w:bookmarkEnd w:id="37"/>
    <w:bookmarkEnd w:id="38"/>
    <w:bookmarkStart w:id="39" w:name="_MON_1491924618"/>
    <w:bookmarkEnd w:id="39"/>
    <w:p w:rsidR="00CA1B24" w:rsidRDefault="00590A94">
      <w:pPr>
        <w:snapToGrid w:val="0"/>
        <w:spacing w:before="18" w:after="18"/>
        <w:ind w:left="360"/>
      </w:pPr>
      <w:r w:rsidRPr="00CA1B24">
        <w:rPr>
          <w:rFonts w:cs="標楷體"/>
          <w:bCs/>
        </w:rPr>
        <w:object w:dxaOrig="6848" w:dyaOrig="2234">
          <v:shape id="_x0000_i1026" type="#_x0000_t75" style="width:375pt;height:142.5pt" o:ole="">
            <v:imagedata r:id="rId10" o:title=""/>
          </v:shape>
          <o:OLEObject Type="Embed" ProgID="Excel.Sheet.8" ShapeID="_x0000_i1026" DrawAspect="Content" ObjectID="_1534936696" r:id="rId11"/>
        </w:object>
      </w:r>
    </w:p>
    <w:p w:rsidR="00CA1B24" w:rsidRDefault="00A41186">
      <w:pPr>
        <w:snapToGrid w:val="0"/>
        <w:spacing w:before="36" w:after="36"/>
        <w:ind w:left="360"/>
      </w:pPr>
      <w:proofErr w:type="gramStart"/>
      <w:r>
        <w:t>註</w:t>
      </w:r>
      <w:proofErr w:type="gramEnd"/>
      <w:r>
        <w:t>：本表</w:t>
      </w:r>
      <w:proofErr w:type="gramStart"/>
      <w:r>
        <w:t>件數係以</w:t>
      </w:r>
      <w:proofErr w:type="gramEnd"/>
      <w:r>
        <w:t>每月</w:t>
      </w:r>
      <w:proofErr w:type="gramStart"/>
      <w:r>
        <w:t>核付件數</w:t>
      </w:r>
      <w:proofErr w:type="gramEnd"/>
      <w:r>
        <w:t>統計，不論初次核付或再次核付</w:t>
      </w:r>
      <w:proofErr w:type="gramStart"/>
      <w:r>
        <w:t>均計入件</w:t>
      </w:r>
      <w:proofErr w:type="gramEnd"/>
      <w:r>
        <w:t>數。</w:t>
      </w:r>
    </w:p>
    <w:p w:rsidR="00CA1B24" w:rsidRDefault="00CA1B24">
      <w:pPr>
        <w:snapToGrid w:val="0"/>
        <w:spacing w:before="18" w:after="18"/>
        <w:rPr>
          <w:rFonts w:cs="標楷體"/>
          <w:bCs/>
        </w:rPr>
      </w:pPr>
    </w:p>
    <w:p w:rsidR="00CA1B24" w:rsidRDefault="00CA1B24">
      <w:pPr>
        <w:snapToGrid w:val="0"/>
        <w:spacing w:before="18" w:after="18"/>
        <w:rPr>
          <w:rFonts w:cs="標楷體"/>
          <w:bCs/>
        </w:rPr>
      </w:pPr>
    </w:p>
    <w:p w:rsidR="00CA1B24" w:rsidRDefault="00A41186">
      <w:pPr>
        <w:snapToGrid w:val="0"/>
        <w:spacing w:before="18" w:after="18"/>
      </w:pPr>
      <w:r>
        <w:rPr>
          <w:rFonts w:cs="標楷體"/>
          <w:b/>
          <w:bCs/>
          <w:color w:val="FF0000"/>
        </w:rPr>
        <w:t>【積欠工資墊償基金】</w:t>
      </w:r>
    </w:p>
    <w:p w:rsidR="00CA1B24" w:rsidRDefault="00A41186">
      <w:pPr>
        <w:numPr>
          <w:ilvl w:val="0"/>
          <w:numId w:val="3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提繳單位：</w:t>
      </w:r>
      <w:r w:rsidR="00597795">
        <w:rPr>
          <w:rFonts w:cs="標楷體" w:hint="eastAsia"/>
        </w:rPr>
        <w:t>500,814</w:t>
      </w:r>
      <w:r>
        <w:rPr>
          <w:rFonts w:cs="標楷體"/>
        </w:rPr>
        <w:t>個</w:t>
      </w:r>
    </w:p>
    <w:p w:rsidR="00CA1B24" w:rsidRDefault="00A41186">
      <w:pPr>
        <w:numPr>
          <w:ilvl w:val="0"/>
          <w:numId w:val="3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提繳人數：</w:t>
      </w:r>
      <w:r w:rsidR="00597795">
        <w:rPr>
          <w:rFonts w:cs="標楷體" w:hint="eastAsia"/>
        </w:rPr>
        <w:t>7,039,485</w:t>
      </w:r>
      <w:r>
        <w:rPr>
          <w:rFonts w:cs="標楷體"/>
        </w:rPr>
        <w:t>人</w:t>
      </w:r>
    </w:p>
    <w:p w:rsidR="00CA1B24" w:rsidRDefault="00A41186">
      <w:pPr>
        <w:numPr>
          <w:ilvl w:val="0"/>
          <w:numId w:val="3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平均提繳工資：</w:t>
      </w:r>
      <w:r w:rsidR="00597795">
        <w:rPr>
          <w:rFonts w:cs="標楷體" w:hint="eastAsia"/>
        </w:rPr>
        <w:t>31,975</w:t>
      </w:r>
      <w:r>
        <w:rPr>
          <w:rFonts w:cs="標楷體"/>
        </w:rPr>
        <w:t>元</w:t>
      </w:r>
    </w:p>
    <w:p w:rsidR="00CA1B24" w:rsidRDefault="00A41186">
      <w:pPr>
        <w:numPr>
          <w:ilvl w:val="0"/>
          <w:numId w:val="3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應計提繳金額：</w:t>
      </w:r>
      <w:r w:rsidR="00597795">
        <w:rPr>
          <w:rFonts w:cs="標楷體" w:hint="eastAsia"/>
        </w:rPr>
        <w:t>55,705,217</w:t>
      </w:r>
      <w:r>
        <w:rPr>
          <w:rFonts w:cs="標楷體"/>
        </w:rPr>
        <w:t>元</w:t>
      </w:r>
    </w:p>
    <w:p w:rsidR="00CA1B24" w:rsidRDefault="00A41186">
      <w:pPr>
        <w:numPr>
          <w:ilvl w:val="0"/>
          <w:numId w:val="3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提繳率：</w:t>
      </w:r>
      <w:r>
        <w:rPr>
          <w:rFonts w:cs="標楷體"/>
        </w:rPr>
        <w:t>0.025</w:t>
      </w:r>
      <w:r>
        <w:rPr>
          <w:rFonts w:cs="標楷體"/>
          <w:iCs/>
        </w:rPr>
        <w:t>%</w:t>
      </w:r>
    </w:p>
    <w:p w:rsidR="00CA1B24" w:rsidRDefault="00A41186">
      <w:pPr>
        <w:numPr>
          <w:ilvl w:val="0"/>
          <w:numId w:val="3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墊償單位</w:t>
      </w:r>
      <w:r w:rsidR="00597795">
        <w:rPr>
          <w:rFonts w:cs="標楷體" w:hint="eastAsia"/>
        </w:rPr>
        <w:t xml:space="preserve"> 11 </w:t>
      </w:r>
      <w:proofErr w:type="gramStart"/>
      <w:r>
        <w:rPr>
          <w:rFonts w:cs="標楷體"/>
        </w:rPr>
        <w:t>個</w:t>
      </w:r>
      <w:proofErr w:type="gramEnd"/>
      <w:r>
        <w:rPr>
          <w:rFonts w:cs="標楷體"/>
        </w:rPr>
        <w:t>、墊償人數</w:t>
      </w:r>
      <w:r w:rsidR="00597795">
        <w:rPr>
          <w:rFonts w:cs="標楷體" w:hint="eastAsia"/>
        </w:rPr>
        <w:t xml:space="preserve"> 77 </w:t>
      </w:r>
      <w:r>
        <w:rPr>
          <w:rFonts w:cs="標楷體"/>
        </w:rPr>
        <w:t>人、墊償金額</w:t>
      </w:r>
      <w:r w:rsidR="00597795">
        <w:rPr>
          <w:rFonts w:cs="標楷體" w:hint="eastAsia"/>
        </w:rPr>
        <w:t xml:space="preserve"> 8,804,764 </w:t>
      </w:r>
      <w:r>
        <w:rPr>
          <w:rFonts w:cs="標楷體"/>
        </w:rPr>
        <w:t>元</w:t>
      </w:r>
    </w:p>
    <w:p w:rsidR="00CA1B24" w:rsidRDefault="00CA1B24">
      <w:pPr>
        <w:snapToGrid w:val="0"/>
        <w:spacing w:before="18" w:after="18"/>
        <w:rPr>
          <w:rFonts w:cs="標楷體"/>
          <w:bCs/>
        </w:rPr>
      </w:pPr>
    </w:p>
    <w:p w:rsidR="00CA1B24" w:rsidRDefault="00CA1B24">
      <w:pPr>
        <w:snapToGrid w:val="0"/>
        <w:spacing w:before="18" w:after="18"/>
        <w:rPr>
          <w:rFonts w:cs="標楷體"/>
          <w:bCs/>
        </w:rPr>
      </w:pPr>
    </w:p>
    <w:p w:rsidR="00CA1B24" w:rsidRDefault="00A41186">
      <w:pPr>
        <w:snapToGrid w:val="0"/>
        <w:spacing w:before="18" w:after="18"/>
      </w:pPr>
      <w:r>
        <w:rPr>
          <w:rFonts w:cs="標楷體"/>
          <w:b/>
          <w:bCs/>
          <w:color w:val="FF0000"/>
        </w:rPr>
        <w:t>【農民健康保險】</w:t>
      </w:r>
    </w:p>
    <w:p w:rsidR="00CA1B24" w:rsidRDefault="00A41186">
      <w:pPr>
        <w:numPr>
          <w:ilvl w:val="0"/>
          <w:numId w:val="4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投保單位：</w:t>
      </w:r>
      <w:r w:rsidR="00597795">
        <w:rPr>
          <w:rFonts w:cs="標楷體" w:hint="eastAsia"/>
        </w:rPr>
        <w:t>287</w:t>
      </w:r>
      <w:r>
        <w:rPr>
          <w:rFonts w:cs="標楷體"/>
        </w:rPr>
        <w:t>個</w:t>
      </w:r>
    </w:p>
    <w:p w:rsidR="00CA1B24" w:rsidRDefault="00A41186">
      <w:pPr>
        <w:numPr>
          <w:ilvl w:val="0"/>
          <w:numId w:val="4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被保險人數：</w:t>
      </w:r>
      <w:r w:rsidR="00597795">
        <w:rPr>
          <w:rFonts w:cs="標楷體" w:hint="eastAsia"/>
        </w:rPr>
        <w:t>1,255,354</w:t>
      </w:r>
      <w:r>
        <w:rPr>
          <w:rFonts w:cs="標楷體"/>
        </w:rPr>
        <w:t>人</w:t>
      </w:r>
    </w:p>
    <w:p w:rsidR="00CA1B24" w:rsidRDefault="00A41186">
      <w:pPr>
        <w:numPr>
          <w:ilvl w:val="0"/>
          <w:numId w:val="4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投保金額：</w:t>
      </w:r>
      <w:r>
        <w:rPr>
          <w:rFonts w:cs="標楷體"/>
        </w:rPr>
        <w:t>10,200</w:t>
      </w:r>
      <w:r>
        <w:rPr>
          <w:rFonts w:cs="標楷體"/>
        </w:rPr>
        <w:t>元</w:t>
      </w:r>
    </w:p>
    <w:p w:rsidR="00CA1B24" w:rsidRDefault="00A41186">
      <w:pPr>
        <w:numPr>
          <w:ilvl w:val="0"/>
          <w:numId w:val="4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應計保險費：</w:t>
      </w:r>
      <w:r w:rsidR="00597795">
        <w:rPr>
          <w:rFonts w:cs="標楷體" w:hint="eastAsia"/>
        </w:rPr>
        <w:t>321,564,848</w:t>
      </w:r>
      <w:r>
        <w:rPr>
          <w:rFonts w:cs="標楷體"/>
          <w:iCs/>
        </w:rPr>
        <w:t>元</w:t>
      </w:r>
    </w:p>
    <w:p w:rsidR="00CA1B24" w:rsidRDefault="00A41186">
      <w:pPr>
        <w:numPr>
          <w:ilvl w:val="0"/>
          <w:numId w:val="4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保險費率：</w:t>
      </w:r>
      <w:r>
        <w:rPr>
          <w:rFonts w:cs="標楷體"/>
        </w:rPr>
        <w:t>2.55</w:t>
      </w:r>
      <w:r>
        <w:rPr>
          <w:rFonts w:cs="標楷體"/>
          <w:iCs/>
        </w:rPr>
        <w:t>%</w:t>
      </w:r>
    </w:p>
    <w:p w:rsidR="00CA1B24" w:rsidRDefault="00A41186">
      <w:pPr>
        <w:numPr>
          <w:ilvl w:val="0"/>
          <w:numId w:val="4"/>
        </w:numPr>
        <w:tabs>
          <w:tab w:val="left" w:pos="360"/>
        </w:tabs>
        <w:snapToGrid w:val="0"/>
        <w:spacing w:before="36" w:after="36"/>
        <w:ind w:left="357" w:hanging="357"/>
      </w:pPr>
      <w:proofErr w:type="gramStart"/>
      <w:r>
        <w:rPr>
          <w:rFonts w:cs="標楷體"/>
        </w:rPr>
        <w:t>實計保險</w:t>
      </w:r>
      <w:proofErr w:type="gramEnd"/>
      <w:r>
        <w:rPr>
          <w:rFonts w:cs="標楷體"/>
        </w:rPr>
        <w:t>給付：</w:t>
      </w:r>
    </w:p>
    <w:bookmarkStart w:id="40" w:name="_MON_1491924967"/>
    <w:bookmarkStart w:id="41" w:name="_MON_1487146908"/>
    <w:bookmarkStart w:id="42" w:name="_MON_1489928586"/>
    <w:bookmarkStart w:id="43" w:name="_MON_1487146975"/>
    <w:bookmarkEnd w:id="40"/>
    <w:bookmarkEnd w:id="41"/>
    <w:bookmarkEnd w:id="42"/>
    <w:bookmarkEnd w:id="43"/>
    <w:bookmarkStart w:id="44" w:name="_MON_1492592278"/>
    <w:bookmarkEnd w:id="44"/>
    <w:p w:rsidR="00CA1B24" w:rsidRDefault="00597795">
      <w:pPr>
        <w:snapToGrid w:val="0"/>
        <w:spacing w:before="18" w:after="18"/>
        <w:ind w:left="360"/>
      </w:pPr>
      <w:r w:rsidRPr="00CA1B24">
        <w:rPr>
          <w:rFonts w:cs="標楷體"/>
          <w:bCs/>
        </w:rPr>
        <w:object w:dxaOrig="6848" w:dyaOrig="1609">
          <v:shape id="_x0000_i1027" type="#_x0000_t75" style="width:375pt;height:112.5pt" o:ole="">
            <v:imagedata r:id="rId12" o:title=""/>
          </v:shape>
          <o:OLEObject Type="Embed" ProgID="Excel.Sheet.8" ShapeID="_x0000_i1027" DrawAspect="Content" ObjectID="_1534936697" r:id="rId13"/>
        </w:object>
      </w:r>
    </w:p>
    <w:p w:rsidR="00CA1B24" w:rsidRDefault="00CA1B24">
      <w:pPr>
        <w:snapToGrid w:val="0"/>
        <w:spacing w:before="36" w:after="36"/>
        <w:ind w:left="240" w:hanging="240"/>
      </w:pPr>
    </w:p>
    <w:p w:rsidR="00CA1B24" w:rsidRDefault="00CA1B24">
      <w:pPr>
        <w:snapToGrid w:val="0"/>
        <w:spacing w:before="36" w:after="36"/>
        <w:ind w:left="240" w:hanging="240"/>
      </w:pPr>
    </w:p>
    <w:p w:rsidR="00CA1B24" w:rsidRDefault="00A41186">
      <w:pPr>
        <w:snapToGrid w:val="0"/>
        <w:spacing w:before="36" w:after="36"/>
        <w:ind w:left="-48"/>
        <w:jc w:val="both"/>
      </w:pPr>
      <w:r>
        <w:rPr>
          <w:rFonts w:cs="標楷體"/>
          <w:b/>
          <w:bCs/>
          <w:color w:val="FF0000"/>
        </w:rPr>
        <w:lastRenderedPageBreak/>
        <w:t>【老年農民福利津貼】</w:t>
      </w:r>
    </w:p>
    <w:p w:rsidR="00CA1B24" w:rsidRDefault="00A41186">
      <w:pPr>
        <w:numPr>
          <w:ilvl w:val="0"/>
          <w:numId w:val="5"/>
        </w:numPr>
        <w:tabs>
          <w:tab w:val="left" w:pos="360"/>
        </w:tabs>
        <w:snapToGrid w:val="0"/>
        <w:spacing w:before="36" w:after="36"/>
        <w:ind w:left="360" w:hanging="360"/>
      </w:pPr>
      <w:r>
        <w:rPr>
          <w:rFonts w:cs="標楷體"/>
        </w:rPr>
        <w:t>核付人數：</w:t>
      </w:r>
      <w:r w:rsidR="00073E6D">
        <w:rPr>
          <w:rFonts w:cs="標楷體" w:hint="eastAsia"/>
        </w:rPr>
        <w:t>630</w:t>
      </w:r>
      <w:r w:rsidR="003411A2">
        <w:rPr>
          <w:rFonts w:cs="標楷體" w:hint="eastAsia"/>
        </w:rPr>
        <w:t>,</w:t>
      </w:r>
      <w:r w:rsidR="00073E6D">
        <w:rPr>
          <w:rFonts w:cs="標楷體" w:hint="eastAsia"/>
        </w:rPr>
        <w:t>913</w:t>
      </w:r>
      <w:r>
        <w:rPr>
          <w:rFonts w:cs="標楷體"/>
        </w:rPr>
        <w:t>人（農民</w:t>
      </w:r>
      <w:r w:rsidR="00073E6D">
        <w:rPr>
          <w:rFonts w:cs="標楷體" w:hint="eastAsia"/>
        </w:rPr>
        <w:t>579</w:t>
      </w:r>
      <w:r w:rsidR="003411A2">
        <w:rPr>
          <w:rFonts w:cs="標楷體" w:hint="eastAsia"/>
        </w:rPr>
        <w:t>,</w:t>
      </w:r>
      <w:r w:rsidR="00073E6D">
        <w:rPr>
          <w:rFonts w:cs="標楷體" w:hint="eastAsia"/>
        </w:rPr>
        <w:t>272</w:t>
      </w:r>
      <w:r>
        <w:rPr>
          <w:rFonts w:cs="標楷體"/>
        </w:rPr>
        <w:t>人、漁民</w:t>
      </w:r>
      <w:r w:rsidR="00073E6D">
        <w:rPr>
          <w:rFonts w:cs="標楷體" w:hint="eastAsia"/>
        </w:rPr>
        <w:t>51</w:t>
      </w:r>
      <w:r w:rsidR="003411A2">
        <w:rPr>
          <w:rFonts w:cs="標楷體" w:hint="eastAsia"/>
        </w:rPr>
        <w:t>,</w:t>
      </w:r>
      <w:r w:rsidR="00073E6D">
        <w:rPr>
          <w:rFonts w:cs="標楷體" w:hint="eastAsia"/>
        </w:rPr>
        <w:t>641</w:t>
      </w:r>
      <w:r>
        <w:rPr>
          <w:rFonts w:cs="標楷體"/>
        </w:rPr>
        <w:t>人）</w:t>
      </w:r>
    </w:p>
    <w:p w:rsidR="00CA1B24" w:rsidRDefault="00A41186" w:rsidP="00073E6D">
      <w:pPr>
        <w:numPr>
          <w:ilvl w:val="0"/>
          <w:numId w:val="5"/>
        </w:numPr>
        <w:tabs>
          <w:tab w:val="left" w:pos="360"/>
        </w:tabs>
        <w:snapToGrid w:val="0"/>
        <w:spacing w:before="36" w:after="36"/>
        <w:ind w:left="360" w:hanging="360"/>
      </w:pPr>
      <w:r>
        <w:rPr>
          <w:rFonts w:cs="標楷體"/>
        </w:rPr>
        <w:t>核付金額：</w:t>
      </w:r>
      <w:r w:rsidR="00073E6D">
        <w:rPr>
          <w:rFonts w:cs="標楷體" w:hint="eastAsia"/>
        </w:rPr>
        <w:t>4</w:t>
      </w:r>
      <w:r w:rsidR="003411A2">
        <w:rPr>
          <w:rFonts w:cs="標楷體" w:hint="eastAsia"/>
        </w:rPr>
        <w:t>,</w:t>
      </w:r>
      <w:r w:rsidR="00073E6D">
        <w:rPr>
          <w:rFonts w:cs="標楷體" w:hint="eastAsia"/>
        </w:rPr>
        <w:t>569</w:t>
      </w:r>
      <w:r w:rsidR="003411A2">
        <w:rPr>
          <w:rFonts w:cs="標楷體" w:hint="eastAsia"/>
        </w:rPr>
        <w:t>,</w:t>
      </w:r>
      <w:r w:rsidR="00073E6D">
        <w:rPr>
          <w:rFonts w:cs="標楷體" w:hint="eastAsia"/>
        </w:rPr>
        <w:t>199</w:t>
      </w:r>
      <w:r w:rsidR="003411A2">
        <w:rPr>
          <w:rFonts w:cs="標楷體" w:hint="eastAsia"/>
        </w:rPr>
        <w:t>,</w:t>
      </w:r>
      <w:r w:rsidR="00073E6D">
        <w:rPr>
          <w:rFonts w:cs="標楷體" w:hint="eastAsia"/>
        </w:rPr>
        <w:t>108</w:t>
      </w:r>
      <w:r>
        <w:rPr>
          <w:rFonts w:cs="標楷體"/>
        </w:rPr>
        <w:t>元（農民</w:t>
      </w:r>
      <w:r w:rsidR="00073E6D">
        <w:rPr>
          <w:rFonts w:cs="標楷體" w:hint="eastAsia"/>
        </w:rPr>
        <w:t>4</w:t>
      </w:r>
      <w:r w:rsidR="003411A2">
        <w:rPr>
          <w:rFonts w:cs="標楷體" w:hint="eastAsia"/>
        </w:rPr>
        <w:t>,</w:t>
      </w:r>
      <w:r w:rsidR="00073E6D">
        <w:rPr>
          <w:rFonts w:cs="標楷體" w:hint="eastAsia"/>
        </w:rPr>
        <w:t>193</w:t>
      </w:r>
      <w:r w:rsidR="003411A2">
        <w:rPr>
          <w:rFonts w:cs="標楷體" w:hint="eastAsia"/>
        </w:rPr>
        <w:t>,</w:t>
      </w:r>
      <w:r w:rsidR="00073E6D">
        <w:rPr>
          <w:rFonts w:cs="標楷體" w:hint="eastAsia"/>
        </w:rPr>
        <w:t>918</w:t>
      </w:r>
      <w:r w:rsidR="003411A2">
        <w:rPr>
          <w:rFonts w:cs="標楷體" w:hint="eastAsia"/>
        </w:rPr>
        <w:t>,</w:t>
      </w:r>
      <w:r w:rsidR="00073E6D">
        <w:rPr>
          <w:rFonts w:cs="標楷體" w:hint="eastAsia"/>
        </w:rPr>
        <w:t>788</w:t>
      </w:r>
      <w:r>
        <w:rPr>
          <w:rFonts w:cs="標楷體"/>
        </w:rPr>
        <w:t>元、漁民</w:t>
      </w:r>
      <w:r w:rsidR="00073E6D">
        <w:rPr>
          <w:rFonts w:cs="標楷體" w:hint="eastAsia"/>
        </w:rPr>
        <w:t>375</w:t>
      </w:r>
      <w:r w:rsidR="003411A2">
        <w:rPr>
          <w:rFonts w:cs="標楷體" w:hint="eastAsia"/>
        </w:rPr>
        <w:t>,</w:t>
      </w:r>
      <w:r w:rsidR="00073E6D">
        <w:rPr>
          <w:rFonts w:cs="標楷體" w:hint="eastAsia"/>
        </w:rPr>
        <w:t>280</w:t>
      </w:r>
      <w:r w:rsidR="003411A2">
        <w:rPr>
          <w:rFonts w:cs="標楷體" w:hint="eastAsia"/>
        </w:rPr>
        <w:t>,</w:t>
      </w:r>
      <w:r w:rsidR="00073E6D">
        <w:rPr>
          <w:rFonts w:cs="標楷體" w:hint="eastAsia"/>
        </w:rPr>
        <w:t>320</w:t>
      </w:r>
      <w:r w:rsidRPr="00073E6D">
        <w:rPr>
          <w:rFonts w:cs="標楷體"/>
        </w:rPr>
        <w:t>元）</w:t>
      </w:r>
    </w:p>
    <w:p w:rsidR="00CA1B24" w:rsidRPr="00B256BB" w:rsidRDefault="00CA1B24">
      <w:pPr>
        <w:snapToGrid w:val="0"/>
        <w:spacing w:before="36" w:after="36"/>
        <w:rPr>
          <w:rFonts w:cs="標楷體"/>
        </w:rPr>
      </w:pPr>
    </w:p>
    <w:p w:rsidR="00CA1B24" w:rsidRDefault="00A41186">
      <w:pPr>
        <w:snapToGrid w:val="0"/>
        <w:spacing w:before="36" w:after="36"/>
      </w:pPr>
      <w:r>
        <w:rPr>
          <w:rFonts w:cs="標楷體"/>
          <w:b/>
          <w:bCs/>
          <w:color w:val="FF0000"/>
        </w:rPr>
        <w:t>【勞工退休金】</w:t>
      </w:r>
    </w:p>
    <w:p w:rsidR="00CA1B24" w:rsidRDefault="00A41186">
      <w:pPr>
        <w:numPr>
          <w:ilvl w:val="0"/>
          <w:numId w:val="6"/>
        </w:numPr>
        <w:snapToGrid w:val="0"/>
        <w:spacing w:before="36" w:after="36"/>
      </w:pPr>
      <w:r>
        <w:rPr>
          <w:rFonts w:cs="標楷體"/>
        </w:rPr>
        <w:t>提繳單位</w:t>
      </w:r>
      <w:r w:rsidR="001D7C37">
        <w:rPr>
          <w:rFonts w:cs="標楷體"/>
        </w:rPr>
        <w:t>：</w:t>
      </w:r>
      <w:r w:rsidR="00073E6D">
        <w:rPr>
          <w:rFonts w:cs="標楷體" w:hint="eastAsia"/>
        </w:rPr>
        <w:t>488</w:t>
      </w:r>
      <w:r w:rsidR="003411A2">
        <w:rPr>
          <w:rFonts w:cs="標楷體" w:hint="eastAsia"/>
        </w:rPr>
        <w:t>,</w:t>
      </w:r>
      <w:r w:rsidR="00073E6D">
        <w:rPr>
          <w:rFonts w:cs="標楷體" w:hint="eastAsia"/>
        </w:rPr>
        <w:t>700</w:t>
      </w:r>
      <w:r>
        <w:rPr>
          <w:rFonts w:cs="標楷體"/>
        </w:rPr>
        <w:t>個</w:t>
      </w:r>
    </w:p>
    <w:p w:rsidR="00CA1B24" w:rsidRDefault="00A41186">
      <w:pPr>
        <w:numPr>
          <w:ilvl w:val="0"/>
          <w:numId w:val="6"/>
        </w:numPr>
        <w:snapToGrid w:val="0"/>
        <w:spacing w:before="36" w:after="36"/>
      </w:pPr>
      <w:r>
        <w:rPr>
          <w:rFonts w:cs="標楷體"/>
        </w:rPr>
        <w:t>提繳人數：</w:t>
      </w:r>
      <w:r w:rsidR="00073E6D">
        <w:rPr>
          <w:rFonts w:cs="標楷體" w:hint="eastAsia"/>
        </w:rPr>
        <w:t>6</w:t>
      </w:r>
      <w:r w:rsidR="003411A2">
        <w:rPr>
          <w:rFonts w:cs="標楷體" w:hint="eastAsia"/>
        </w:rPr>
        <w:t>,</w:t>
      </w:r>
      <w:r w:rsidR="00073E6D">
        <w:rPr>
          <w:rFonts w:cs="標楷體" w:hint="eastAsia"/>
        </w:rPr>
        <w:t>308</w:t>
      </w:r>
      <w:r w:rsidR="003411A2">
        <w:rPr>
          <w:rFonts w:cs="標楷體" w:hint="eastAsia"/>
        </w:rPr>
        <w:t>,</w:t>
      </w:r>
      <w:r w:rsidR="00073E6D">
        <w:rPr>
          <w:rFonts w:cs="標楷體" w:hint="eastAsia"/>
        </w:rPr>
        <w:t>065</w:t>
      </w:r>
      <w:r>
        <w:rPr>
          <w:rFonts w:cs="標楷體"/>
        </w:rPr>
        <w:t>人</w:t>
      </w:r>
    </w:p>
    <w:p w:rsidR="00CA1B24" w:rsidRDefault="00A41186">
      <w:pPr>
        <w:numPr>
          <w:ilvl w:val="0"/>
          <w:numId w:val="6"/>
        </w:numPr>
        <w:snapToGrid w:val="0"/>
        <w:spacing w:before="36" w:after="36"/>
      </w:pPr>
      <w:r>
        <w:rPr>
          <w:rFonts w:cs="標楷體"/>
        </w:rPr>
        <w:t>平均提繳工資：</w:t>
      </w:r>
      <w:r w:rsidR="003411A2">
        <w:rPr>
          <w:rFonts w:cs="標楷體" w:hint="eastAsia"/>
        </w:rPr>
        <w:t>36,667</w:t>
      </w:r>
      <w:r>
        <w:rPr>
          <w:rFonts w:cs="標楷體"/>
        </w:rPr>
        <w:t>元</w:t>
      </w:r>
    </w:p>
    <w:p w:rsidR="00CA1B24" w:rsidRDefault="00A41186">
      <w:pPr>
        <w:numPr>
          <w:ilvl w:val="0"/>
          <w:numId w:val="6"/>
        </w:numPr>
        <w:snapToGrid w:val="0"/>
        <w:spacing w:before="36" w:after="36"/>
      </w:pPr>
      <w:r>
        <w:rPr>
          <w:rFonts w:cs="標楷體"/>
        </w:rPr>
        <w:t>應計提繳金額：</w:t>
      </w:r>
      <w:r w:rsidR="003411A2">
        <w:rPr>
          <w:rFonts w:cs="標楷體" w:hint="eastAsia"/>
        </w:rPr>
        <w:t>15,364,276,516</w:t>
      </w:r>
      <w:r>
        <w:rPr>
          <w:rFonts w:cs="標楷體"/>
        </w:rPr>
        <w:t>元</w:t>
      </w:r>
    </w:p>
    <w:p w:rsidR="00CA1B24" w:rsidRDefault="00A41186">
      <w:pPr>
        <w:numPr>
          <w:ilvl w:val="0"/>
          <w:numId w:val="6"/>
        </w:numPr>
        <w:snapToGrid w:val="0"/>
        <w:spacing w:before="36" w:after="36"/>
      </w:pPr>
      <w:r>
        <w:rPr>
          <w:rFonts w:cs="標楷體"/>
        </w:rPr>
        <w:t>雇主平均提繳率：</w:t>
      </w:r>
      <w:r w:rsidR="003411A2">
        <w:rPr>
          <w:rFonts w:cs="標楷體" w:hint="eastAsia"/>
        </w:rPr>
        <w:t xml:space="preserve">6.04 </w:t>
      </w:r>
      <w:r>
        <w:rPr>
          <w:rFonts w:cs="標楷體"/>
          <w:iCs/>
        </w:rPr>
        <w:t xml:space="preserve"> %</w:t>
      </w:r>
      <w:r>
        <w:rPr>
          <w:rFonts w:ascii="新細明體" w:hAnsi="新細明體" w:cs="標楷體"/>
          <w:iCs/>
        </w:rPr>
        <w:t>、</w:t>
      </w:r>
      <w:r>
        <w:rPr>
          <w:rFonts w:cs="標楷體"/>
        </w:rPr>
        <w:t>個人平均提繳率：</w:t>
      </w:r>
      <w:r w:rsidR="003411A2">
        <w:rPr>
          <w:rFonts w:cs="標楷體" w:hint="eastAsia"/>
        </w:rPr>
        <w:t>5.42</w:t>
      </w:r>
      <w:r>
        <w:rPr>
          <w:rFonts w:cs="標楷體"/>
          <w:iCs/>
        </w:rPr>
        <w:t xml:space="preserve"> %</w:t>
      </w:r>
    </w:p>
    <w:p w:rsidR="00CA1B24" w:rsidRDefault="00A41186">
      <w:pPr>
        <w:numPr>
          <w:ilvl w:val="0"/>
          <w:numId w:val="6"/>
        </w:numPr>
        <w:snapToGrid w:val="0"/>
        <w:spacing w:before="36" w:after="36"/>
      </w:pPr>
      <w:r>
        <w:rPr>
          <w:rFonts w:cs="標楷體"/>
        </w:rPr>
        <w:t>核發退休金：</w:t>
      </w:r>
    </w:p>
    <w:bookmarkStart w:id="45" w:name="_MON_1486987425"/>
    <w:bookmarkStart w:id="46" w:name="_MON_1491978932"/>
    <w:bookmarkStart w:id="47" w:name="_MON_1486907468"/>
    <w:bookmarkEnd w:id="45"/>
    <w:bookmarkEnd w:id="46"/>
    <w:bookmarkEnd w:id="47"/>
    <w:bookmarkStart w:id="48" w:name="_MON_1489933812"/>
    <w:bookmarkEnd w:id="48"/>
    <w:p w:rsidR="00CA1B24" w:rsidRDefault="00FA595C">
      <w:pPr>
        <w:snapToGrid w:val="0"/>
        <w:spacing w:before="36" w:after="36"/>
        <w:ind w:left="360"/>
      </w:pPr>
      <w:r w:rsidRPr="00CA1B24">
        <w:rPr>
          <w:rFonts w:cs="標楷體"/>
          <w:bCs/>
        </w:rPr>
        <w:object w:dxaOrig="7879" w:dyaOrig="1921">
          <v:shape id="_x0000_i1028" type="#_x0000_t75" style="width:418.5pt;height:119.25pt" o:ole="">
            <v:imagedata r:id="rId14" o:title=""/>
          </v:shape>
          <o:OLEObject Type="Embed" ProgID="Excel.Sheet.8" ShapeID="_x0000_i1028" DrawAspect="Content" ObjectID="_1534936698" r:id="rId15"/>
        </w:object>
      </w:r>
    </w:p>
    <w:p w:rsidR="00CA1B24" w:rsidRDefault="00A41186">
      <w:pPr>
        <w:snapToGrid w:val="0"/>
        <w:spacing w:before="36" w:after="36"/>
        <w:ind w:firstLine="360"/>
      </w:pPr>
      <w:proofErr w:type="gramStart"/>
      <w:r>
        <w:rPr>
          <w:rFonts w:cs="標楷體"/>
          <w:bCs/>
        </w:rPr>
        <w:t>註</w:t>
      </w:r>
      <w:proofErr w:type="gramEnd"/>
      <w:r>
        <w:rPr>
          <w:rFonts w:cs="標楷體"/>
          <w:bCs/>
        </w:rPr>
        <w:t>：本人請領月退休金於每年</w:t>
      </w:r>
      <w:r w:rsidR="003D0CF7" w:rsidRPr="003D0CF7">
        <w:rPr>
          <w:rFonts w:ascii="新細明體" w:hAnsi="新細明體" w:cs="標楷體" w:hint="eastAsia"/>
          <w:bCs/>
        </w:rPr>
        <w:t>2</w:t>
      </w:r>
      <w:r>
        <w:rPr>
          <w:rFonts w:cs="標楷體"/>
          <w:bCs/>
        </w:rPr>
        <w:t>、</w:t>
      </w:r>
      <w:r>
        <w:rPr>
          <w:rFonts w:ascii="新細明體" w:hAnsi="新細明體" w:cs="標楷體"/>
          <w:bCs/>
        </w:rPr>
        <w:t>5、8、11月時包含首發及續發。</w:t>
      </w:r>
    </w:p>
    <w:p w:rsidR="00CA1B24" w:rsidRDefault="00CA1B24">
      <w:pPr>
        <w:snapToGrid w:val="0"/>
        <w:spacing w:before="36" w:after="36"/>
        <w:rPr>
          <w:rFonts w:cs="標楷體"/>
          <w:b/>
          <w:bCs/>
          <w:color w:val="FF0000"/>
        </w:rPr>
      </w:pPr>
    </w:p>
    <w:p w:rsidR="00CA1B24" w:rsidRDefault="00A41186">
      <w:pPr>
        <w:snapToGrid w:val="0"/>
        <w:spacing w:before="36" w:after="36"/>
      </w:pPr>
      <w:r>
        <w:rPr>
          <w:rFonts w:cs="標楷體"/>
          <w:b/>
          <w:bCs/>
          <w:color w:val="FF0000"/>
        </w:rPr>
        <w:t>【國民年金】</w:t>
      </w:r>
    </w:p>
    <w:p w:rsidR="00073E6D" w:rsidRDefault="00073E6D" w:rsidP="00073E6D">
      <w:pPr>
        <w:numPr>
          <w:ilvl w:val="0"/>
          <w:numId w:val="7"/>
        </w:numPr>
        <w:snapToGrid w:val="0"/>
        <w:spacing w:before="36" w:after="36"/>
        <w:ind w:left="357" w:hanging="357"/>
      </w:pPr>
      <w:r>
        <w:rPr>
          <w:rFonts w:cs="標楷體"/>
        </w:rPr>
        <w:t>10</w:t>
      </w:r>
      <w:r>
        <w:rPr>
          <w:rFonts w:cs="標楷體" w:hint="eastAsia"/>
        </w:rPr>
        <w:t>505</w:t>
      </w:r>
      <w:r>
        <w:rPr>
          <w:rFonts w:cs="標楷體"/>
        </w:rPr>
        <w:t>被保險人數</w:t>
      </w:r>
      <w:r>
        <w:rPr>
          <w:rFonts w:cs="標楷體" w:hint="eastAsia"/>
        </w:rPr>
        <w:t>3,522,466</w:t>
      </w:r>
      <w:r>
        <w:rPr>
          <w:rFonts w:cs="標楷體"/>
        </w:rPr>
        <w:t>人、應計保險費</w:t>
      </w:r>
      <w:r>
        <w:rPr>
          <w:rFonts w:cs="標楷體" w:hint="eastAsia"/>
        </w:rPr>
        <w:t>11,631,524,326</w:t>
      </w:r>
      <w:r>
        <w:rPr>
          <w:rFonts w:cs="標楷體"/>
        </w:rPr>
        <w:t>元</w:t>
      </w:r>
      <w:r>
        <w:rPr>
          <w:rFonts w:cs="標楷體"/>
          <w:sz w:val="21"/>
          <w:szCs w:val="21"/>
        </w:rPr>
        <w:t>(</w:t>
      </w:r>
      <w:r>
        <w:rPr>
          <w:rFonts w:cs="標楷體"/>
          <w:sz w:val="21"/>
          <w:szCs w:val="21"/>
        </w:rPr>
        <w:t>被保險人負擔</w:t>
      </w:r>
      <w:r>
        <w:rPr>
          <w:rFonts w:cs="標楷體" w:hint="eastAsia"/>
          <w:sz w:val="21"/>
          <w:szCs w:val="21"/>
        </w:rPr>
        <w:t>及政府補助</w:t>
      </w:r>
      <w:r>
        <w:rPr>
          <w:rFonts w:cs="標楷體"/>
          <w:sz w:val="21"/>
          <w:szCs w:val="21"/>
        </w:rPr>
        <w:t>)</w:t>
      </w:r>
    </w:p>
    <w:p w:rsidR="00073E6D" w:rsidRDefault="00073E6D" w:rsidP="00073E6D">
      <w:pPr>
        <w:numPr>
          <w:ilvl w:val="0"/>
          <w:numId w:val="7"/>
        </w:numPr>
        <w:snapToGrid w:val="0"/>
        <w:spacing w:before="36" w:after="36"/>
        <w:ind w:left="357" w:hanging="357"/>
      </w:pPr>
      <w:r>
        <w:rPr>
          <w:rFonts w:cs="標楷體"/>
        </w:rPr>
        <w:t>10</w:t>
      </w:r>
      <w:r>
        <w:rPr>
          <w:rFonts w:cs="標楷體" w:hint="eastAsia"/>
        </w:rPr>
        <w:t>506</w:t>
      </w:r>
      <w:r>
        <w:rPr>
          <w:rFonts w:cs="標楷體"/>
        </w:rPr>
        <w:t>被保險人數</w:t>
      </w:r>
      <w:r>
        <w:rPr>
          <w:rFonts w:cs="標楷體" w:hint="eastAsia"/>
        </w:rPr>
        <w:t>3,493,264</w:t>
      </w:r>
      <w:r>
        <w:rPr>
          <w:rFonts w:cs="標楷體"/>
        </w:rPr>
        <w:t>人、應計保險費</w:t>
      </w:r>
      <w:r>
        <w:rPr>
          <w:rFonts w:cs="標楷體" w:hint="eastAsia"/>
        </w:rPr>
        <w:t>2,710,491,101</w:t>
      </w:r>
      <w:r>
        <w:rPr>
          <w:rFonts w:cs="標楷體"/>
        </w:rPr>
        <w:t>元</w:t>
      </w:r>
      <w:r>
        <w:rPr>
          <w:rFonts w:cs="標楷體"/>
          <w:sz w:val="21"/>
          <w:szCs w:val="21"/>
        </w:rPr>
        <w:t>(</w:t>
      </w:r>
      <w:r>
        <w:rPr>
          <w:rFonts w:cs="標楷體"/>
          <w:sz w:val="21"/>
          <w:szCs w:val="21"/>
        </w:rPr>
        <w:t>被保險人負擔</w:t>
      </w:r>
      <w:r>
        <w:rPr>
          <w:rFonts w:cs="標楷體"/>
          <w:sz w:val="21"/>
          <w:szCs w:val="21"/>
        </w:rPr>
        <w:t>)</w:t>
      </w:r>
    </w:p>
    <w:p w:rsidR="00CA1B24" w:rsidRDefault="00A41186">
      <w:pPr>
        <w:numPr>
          <w:ilvl w:val="0"/>
          <w:numId w:val="7"/>
        </w:numPr>
        <w:snapToGrid w:val="0"/>
        <w:spacing w:before="36" w:after="36"/>
        <w:ind w:left="357" w:hanging="357"/>
      </w:pPr>
      <w:r>
        <w:rPr>
          <w:rFonts w:cs="標楷體"/>
        </w:rPr>
        <w:t>投保金額：</w:t>
      </w:r>
      <w:r>
        <w:rPr>
          <w:rFonts w:cs="標楷體"/>
        </w:rPr>
        <w:t>18,282</w:t>
      </w:r>
      <w:r>
        <w:rPr>
          <w:rFonts w:cs="標楷體"/>
        </w:rPr>
        <w:t>元</w:t>
      </w:r>
    </w:p>
    <w:p w:rsidR="00CA1B24" w:rsidRDefault="00A41186">
      <w:pPr>
        <w:numPr>
          <w:ilvl w:val="0"/>
          <w:numId w:val="7"/>
        </w:numPr>
        <w:snapToGrid w:val="0"/>
        <w:spacing w:before="36" w:after="36"/>
        <w:ind w:left="357" w:hanging="357"/>
      </w:pPr>
      <w:r>
        <w:rPr>
          <w:rFonts w:cs="標楷體"/>
        </w:rPr>
        <w:t>保險費率：</w:t>
      </w:r>
      <w:r>
        <w:rPr>
          <w:rFonts w:cs="標楷體"/>
        </w:rPr>
        <w:t>8.00%</w:t>
      </w:r>
    </w:p>
    <w:p w:rsidR="00CA1B24" w:rsidRDefault="00D443C4">
      <w:pPr>
        <w:numPr>
          <w:ilvl w:val="0"/>
          <w:numId w:val="7"/>
        </w:numPr>
        <w:snapToGrid w:val="0"/>
        <w:spacing w:before="36" w:after="36"/>
        <w:ind w:left="357" w:hanging="357"/>
      </w:pPr>
      <w:r>
        <w:rPr>
          <w:rFonts w:cs="標楷體"/>
        </w:rPr>
        <w:t>10</w:t>
      </w:r>
      <w:r>
        <w:rPr>
          <w:rFonts w:cs="標楷體" w:hint="eastAsia"/>
        </w:rPr>
        <w:t>5</w:t>
      </w:r>
      <w:r w:rsidR="00A41186">
        <w:rPr>
          <w:rFonts w:cs="標楷體"/>
        </w:rPr>
        <w:t>年</w:t>
      </w:r>
      <w:r w:rsidR="003411A2">
        <w:rPr>
          <w:rFonts w:cs="標楷體" w:hint="eastAsia"/>
        </w:rPr>
        <w:t>7</w:t>
      </w:r>
      <w:r w:rsidR="00A41186">
        <w:rPr>
          <w:rFonts w:cs="標楷體"/>
        </w:rPr>
        <w:t>月核付人數及核付金額：</w:t>
      </w:r>
    </w:p>
    <w:bookmarkStart w:id="49" w:name="_MON_1491979070"/>
    <w:bookmarkStart w:id="50" w:name="_MON_1486988257"/>
    <w:bookmarkStart w:id="51" w:name="_MON_1487161108"/>
    <w:bookmarkEnd w:id="49"/>
    <w:bookmarkEnd w:id="50"/>
    <w:bookmarkEnd w:id="51"/>
    <w:bookmarkStart w:id="52" w:name="_MON_1492597299"/>
    <w:bookmarkEnd w:id="52"/>
    <w:p w:rsidR="00CA1B24" w:rsidRDefault="003411A2">
      <w:pPr>
        <w:snapToGrid w:val="0"/>
        <w:spacing w:before="36" w:after="36"/>
        <w:ind w:left="360"/>
      </w:pPr>
      <w:r w:rsidRPr="00CA1B24">
        <w:rPr>
          <w:rFonts w:cs="標楷體"/>
          <w:bCs/>
        </w:rPr>
        <w:object w:dxaOrig="6848" w:dyaOrig="3458">
          <v:shape id="_x0000_i1029" type="#_x0000_t75" style="width:418.5pt;height:222.75pt" o:ole="">
            <v:imagedata r:id="rId16" o:title=""/>
          </v:shape>
          <o:OLEObject Type="Embed" ProgID="Excel.Sheet.8" ShapeID="_x0000_i1029" DrawAspect="Content" ObjectID="_1534936699" r:id="rId17"/>
        </w:object>
      </w:r>
    </w:p>
    <w:p w:rsidR="00CA1B24" w:rsidRDefault="00A41186">
      <w:pPr>
        <w:snapToGrid w:val="0"/>
        <w:spacing w:before="36" w:after="36"/>
        <w:ind w:left="840" w:hanging="480"/>
      </w:pPr>
      <w:proofErr w:type="gramStart"/>
      <w:r>
        <w:t>註</w:t>
      </w:r>
      <w:proofErr w:type="gramEnd"/>
      <w:r>
        <w:t>：</w:t>
      </w:r>
      <w:proofErr w:type="gramStart"/>
      <w:r>
        <w:t>勞併</w:t>
      </w:r>
      <w:proofErr w:type="gramEnd"/>
      <w:r>
        <w:t>國係指勞保被保險人請領勞保失能年金給付，</w:t>
      </w:r>
      <w:proofErr w:type="gramStart"/>
      <w:r>
        <w:t>具有國保年資</w:t>
      </w:r>
      <w:proofErr w:type="gramEnd"/>
      <w:r>
        <w:t>者，</w:t>
      </w:r>
      <w:proofErr w:type="gramStart"/>
      <w:r>
        <w:t>依國保給付</w:t>
      </w:r>
      <w:proofErr w:type="gramEnd"/>
      <w:r>
        <w:t>標準</w:t>
      </w:r>
      <w:proofErr w:type="gramStart"/>
      <w:r>
        <w:t>由國保支應</w:t>
      </w:r>
      <w:proofErr w:type="gramEnd"/>
      <w:r>
        <w:t>之資料。</w:t>
      </w:r>
    </w:p>
    <w:sectPr w:rsidR="00CA1B24" w:rsidSect="00CA1B24">
      <w:headerReference w:type="default" r:id="rId18"/>
      <w:pgSz w:w="11906" w:h="16838"/>
      <w:pgMar w:top="567" w:right="1304" w:bottom="284" w:left="1304" w:header="720" w:footer="992" w:gutter="0"/>
      <w:cols w:space="720"/>
      <w:docGrid w:type="lines" w:linePitch="2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1A2" w:rsidRDefault="003411A2" w:rsidP="00CA1B24">
      <w:r>
        <w:separator/>
      </w:r>
    </w:p>
  </w:endnote>
  <w:endnote w:type="continuationSeparator" w:id="0">
    <w:p w:rsidR="003411A2" w:rsidRDefault="003411A2" w:rsidP="00CA1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1A2" w:rsidRDefault="003411A2" w:rsidP="00CA1B24">
      <w:r w:rsidRPr="00CA1B24">
        <w:rPr>
          <w:color w:val="000000"/>
        </w:rPr>
        <w:separator/>
      </w:r>
    </w:p>
  </w:footnote>
  <w:footnote w:type="continuationSeparator" w:id="0">
    <w:p w:rsidR="003411A2" w:rsidRDefault="003411A2" w:rsidP="00CA1B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1A2" w:rsidRDefault="003411A2">
    <w:pPr>
      <w:snapToGrid w:val="0"/>
    </w:pPr>
    <w:r>
      <w:rPr>
        <w:rFonts w:cs="標楷體"/>
        <w:b/>
        <w:sz w:val="28"/>
        <w:szCs w:val="28"/>
      </w:rPr>
      <w:t>統計提要</w:t>
    </w:r>
  </w:p>
  <w:p w:rsidR="003411A2" w:rsidRDefault="003411A2">
    <w:pPr>
      <w:snapToGrid w:val="0"/>
      <w:rPr>
        <w:rFonts w:cs="標楷體"/>
        <w:b/>
        <w:sz w:val="28"/>
        <w:szCs w:val="28"/>
      </w:rPr>
    </w:pPr>
    <w:r>
      <w:rPr>
        <w:rFonts w:cs="標楷體"/>
        <w:b/>
        <w:sz w:val="28"/>
        <w:szCs w:val="28"/>
      </w:rPr>
      <w:t>中華民國</w:t>
    </w:r>
    <w:r>
      <w:rPr>
        <w:rFonts w:cs="標楷體"/>
        <w:b/>
        <w:sz w:val="28"/>
        <w:szCs w:val="28"/>
      </w:rPr>
      <w:t>10</w:t>
    </w:r>
    <w:r>
      <w:rPr>
        <w:rFonts w:cs="標楷體" w:hint="eastAsia"/>
        <w:b/>
        <w:sz w:val="28"/>
        <w:szCs w:val="28"/>
      </w:rPr>
      <w:t>5</w:t>
    </w:r>
    <w:r>
      <w:rPr>
        <w:rFonts w:cs="標楷體"/>
        <w:b/>
        <w:sz w:val="28"/>
        <w:szCs w:val="28"/>
      </w:rPr>
      <w:t>年</w:t>
    </w:r>
    <w:r>
      <w:rPr>
        <w:rFonts w:cs="標楷體" w:hint="eastAsia"/>
        <w:b/>
        <w:sz w:val="28"/>
        <w:szCs w:val="28"/>
      </w:rPr>
      <w:t>7</w:t>
    </w:r>
    <w:r>
      <w:rPr>
        <w:rFonts w:cs="標楷體"/>
        <w:b/>
        <w:sz w:val="28"/>
        <w:szCs w:val="28"/>
      </w:rPr>
      <w:t>月</w:t>
    </w:r>
    <w:r>
      <w:rPr>
        <w:rFonts w:cs="標楷體"/>
        <w:b/>
        <w:sz w:val="28"/>
        <w:szCs w:val="28"/>
      </w:rPr>
      <w:t xml:space="preserve"> </w:t>
    </w:r>
  </w:p>
  <w:p w:rsidR="003411A2" w:rsidRPr="00907C24" w:rsidRDefault="003411A2">
    <w:pPr>
      <w:pStyle w:val="a4"/>
    </w:pPr>
  </w:p>
  <w:p w:rsidR="003411A2" w:rsidRDefault="003411A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528"/>
    <w:multiLevelType w:val="multilevel"/>
    <w:tmpl w:val="B3B4A972"/>
    <w:lvl w:ilvl="0">
      <w:start w:val="1"/>
      <w:numFmt w:val="decimal"/>
      <w:lvlText w:val="%1."/>
      <w:lvlJc w:val="left"/>
      <w:pPr>
        <w:ind w:left="360" w:hanging="360"/>
      </w:pPr>
      <w:rPr>
        <w:rFonts w:cs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A0093B"/>
    <w:multiLevelType w:val="multilevel"/>
    <w:tmpl w:val="830E27EA"/>
    <w:lvl w:ilvl="0">
      <w:start w:val="1"/>
      <w:numFmt w:val="decimal"/>
      <w:lvlText w:val="%1."/>
      <w:lvlJc w:val="left"/>
      <w:pPr>
        <w:ind w:left="360" w:hanging="360"/>
      </w:pPr>
      <w:rPr>
        <w:rFonts w:cs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370DA6"/>
    <w:multiLevelType w:val="multilevel"/>
    <w:tmpl w:val="767844F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056C7E"/>
    <w:multiLevelType w:val="multilevel"/>
    <w:tmpl w:val="DEC6DC3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76266A1"/>
    <w:multiLevelType w:val="multilevel"/>
    <w:tmpl w:val="D4C40152"/>
    <w:lvl w:ilvl="0">
      <w:start w:val="1"/>
      <w:numFmt w:val="decimal"/>
      <w:lvlText w:val="%1."/>
      <w:lvlJc w:val="left"/>
      <w:pPr>
        <w:ind w:left="360" w:hanging="360"/>
      </w:pPr>
      <w:rPr>
        <w:rFonts w:cs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8C75635"/>
    <w:multiLevelType w:val="multilevel"/>
    <w:tmpl w:val="D44A94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EAF6E0C"/>
    <w:multiLevelType w:val="multilevel"/>
    <w:tmpl w:val="23D27C6C"/>
    <w:lvl w:ilvl="0">
      <w:start w:val="1"/>
      <w:numFmt w:val="decimal"/>
      <w:lvlText w:val="%1."/>
      <w:lvlJc w:val="left"/>
      <w:pPr>
        <w:ind w:left="360" w:hanging="360"/>
      </w:pPr>
      <w:rPr>
        <w:rFonts w:cs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360"/>
  <w:autoHyphenation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A1B24"/>
    <w:rsid w:val="00021DAC"/>
    <w:rsid w:val="00033590"/>
    <w:rsid w:val="00073E6D"/>
    <w:rsid w:val="00082E60"/>
    <w:rsid w:val="000C66F8"/>
    <w:rsid w:val="00133DFA"/>
    <w:rsid w:val="001367A6"/>
    <w:rsid w:val="00140656"/>
    <w:rsid w:val="001415BE"/>
    <w:rsid w:val="00181F57"/>
    <w:rsid w:val="001A50D4"/>
    <w:rsid w:val="001D7C37"/>
    <w:rsid w:val="002044C7"/>
    <w:rsid w:val="0021243C"/>
    <w:rsid w:val="00214360"/>
    <w:rsid w:val="003411A2"/>
    <w:rsid w:val="003A7789"/>
    <w:rsid w:val="003D0CF7"/>
    <w:rsid w:val="0047646C"/>
    <w:rsid w:val="00485B5B"/>
    <w:rsid w:val="00506B6B"/>
    <w:rsid w:val="005464D4"/>
    <w:rsid w:val="00557562"/>
    <w:rsid w:val="00590972"/>
    <w:rsid w:val="00590A94"/>
    <w:rsid w:val="00597795"/>
    <w:rsid w:val="005B14F6"/>
    <w:rsid w:val="0062670D"/>
    <w:rsid w:val="006C7907"/>
    <w:rsid w:val="006D39C1"/>
    <w:rsid w:val="00761343"/>
    <w:rsid w:val="007A7F72"/>
    <w:rsid w:val="00825844"/>
    <w:rsid w:val="008C729A"/>
    <w:rsid w:val="008E26EE"/>
    <w:rsid w:val="00901EF1"/>
    <w:rsid w:val="00907C24"/>
    <w:rsid w:val="00972F4B"/>
    <w:rsid w:val="00987884"/>
    <w:rsid w:val="00A26B9C"/>
    <w:rsid w:val="00A41186"/>
    <w:rsid w:val="00AA625F"/>
    <w:rsid w:val="00AB43B5"/>
    <w:rsid w:val="00AD2B03"/>
    <w:rsid w:val="00AF16C2"/>
    <w:rsid w:val="00B00ECB"/>
    <w:rsid w:val="00B209FC"/>
    <w:rsid w:val="00B22B00"/>
    <w:rsid w:val="00B256BB"/>
    <w:rsid w:val="00BE7F96"/>
    <w:rsid w:val="00BF49F5"/>
    <w:rsid w:val="00C24DC0"/>
    <w:rsid w:val="00C8471E"/>
    <w:rsid w:val="00CA0031"/>
    <w:rsid w:val="00CA1B24"/>
    <w:rsid w:val="00CE3802"/>
    <w:rsid w:val="00D443C4"/>
    <w:rsid w:val="00D532AC"/>
    <w:rsid w:val="00D96531"/>
    <w:rsid w:val="00DC5ABB"/>
    <w:rsid w:val="00DD620E"/>
    <w:rsid w:val="00E2620E"/>
    <w:rsid w:val="00E62A25"/>
    <w:rsid w:val="00E85EAA"/>
    <w:rsid w:val="00EE68AC"/>
    <w:rsid w:val="00EE6EE1"/>
    <w:rsid w:val="00EF496D"/>
    <w:rsid w:val="00F704E8"/>
    <w:rsid w:val="00FA595C"/>
    <w:rsid w:val="00FD1B1C"/>
    <w:rsid w:val="00FF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1B24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A1B24"/>
    <w:pPr>
      <w:jc w:val="right"/>
    </w:pPr>
  </w:style>
  <w:style w:type="paragraph" w:styleId="a4">
    <w:name w:val="header"/>
    <w:basedOn w:val="a"/>
    <w:rsid w:val="00CA1B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CA1B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rsid w:val="00CA1B24"/>
    <w:rPr>
      <w:rFonts w:ascii="Cambria" w:hAnsi="Cambria"/>
      <w:sz w:val="18"/>
      <w:szCs w:val="18"/>
    </w:rPr>
  </w:style>
  <w:style w:type="character" w:customStyle="1" w:styleId="a7">
    <w:name w:val="註解方塊文字 字元"/>
    <w:basedOn w:val="a0"/>
    <w:rsid w:val="00CA1B24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Office_Excel_97-2003____3.xls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Office_Excel_97-2003____5.xls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Office_Excel_97-2003____2.xls"/><Relationship Id="rId5" Type="http://schemas.openxmlformats.org/officeDocument/2006/relationships/webSettings" Target="webSettings.xml"/><Relationship Id="rId15" Type="http://schemas.openxmlformats.org/officeDocument/2006/relationships/oleObject" Target="embeddings/Microsoft_Office_Excel_97-2003____4.xls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Excel_97-2003____1.xls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82A8E-6FFC-4279-8E43-6EB535C9B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業務統計提要</dc:title>
  <cp:revision>7</cp:revision>
  <cp:lastPrinted>2016-09-07T02:48:00Z</cp:lastPrinted>
  <dcterms:created xsi:type="dcterms:W3CDTF">2016-09-07T01:36:00Z</dcterms:created>
  <dcterms:modified xsi:type="dcterms:W3CDTF">2016-09-09T06:32:00Z</dcterms:modified>
</cp:coreProperties>
</file>