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8A6" w:rsidRPr="005E0975" w:rsidRDefault="005E0975">
      <w:pPr>
        <w:spacing w:after="0" w:line="409" w:lineRule="exact"/>
        <w:ind w:left="2626" w:right="-20"/>
        <w:rPr>
          <w:rFonts w:ascii="標楷體" w:eastAsia="標楷體" w:hAnsi="標楷體" w:cs="Adobe 仿宋 Std R"/>
          <w:sz w:val="28"/>
          <w:szCs w:val="28"/>
          <w:lang w:eastAsia="zh-TW"/>
        </w:rPr>
      </w:pPr>
      <w:r w:rsidRPr="005E0975">
        <w:rPr>
          <w:rFonts w:ascii="標楷體" w:eastAsia="標楷體" w:hAnsi="標楷體" w:cs="Adobe 仿宋 Std R"/>
          <w:spacing w:val="5"/>
          <w:position w:val="-1"/>
          <w:sz w:val="28"/>
          <w:szCs w:val="28"/>
          <w:lang w:eastAsia="zh-TW"/>
        </w:rPr>
        <w:t>勞工保險職業災害保險適用行業別及費率</w:t>
      </w:r>
      <w:r w:rsidRPr="005E0975">
        <w:rPr>
          <w:rFonts w:ascii="標楷體" w:eastAsia="標楷體" w:hAnsi="標楷體" w:cs="Adobe 仿宋 Std R"/>
          <w:position w:val="-1"/>
          <w:sz w:val="28"/>
          <w:szCs w:val="28"/>
          <w:lang w:eastAsia="zh-TW"/>
        </w:rPr>
        <w:t>表</w:t>
      </w:r>
    </w:p>
    <w:p w:rsidR="00A738A6" w:rsidRPr="005E0975" w:rsidRDefault="005E0975" w:rsidP="00E747CE">
      <w:pPr>
        <w:tabs>
          <w:tab w:val="left" w:pos="7880"/>
          <w:tab w:val="left" w:pos="8300"/>
          <w:tab w:val="left" w:pos="10340"/>
        </w:tabs>
        <w:spacing w:after="0" w:line="179" w:lineRule="exact"/>
        <w:ind w:left="6380" w:right="-20"/>
        <w:jc w:val="both"/>
        <w:rPr>
          <w:rFonts w:ascii="標楷體" w:eastAsia="標楷體" w:hAnsi="標楷體" w:cs="Adobe 仿宋 Std R"/>
          <w:sz w:val="16"/>
          <w:szCs w:val="16"/>
          <w:lang w:eastAsia="zh-TW"/>
        </w:rPr>
      </w:pPr>
      <w:r w:rsidRPr="005E0975">
        <w:rPr>
          <w:rFonts w:ascii="標楷體" w:eastAsia="標楷體" w:hAnsi="標楷體" w:cs="Adobe 仿宋 Std R"/>
          <w:spacing w:val="2"/>
          <w:w w:val="98"/>
          <w:position w:val="1"/>
          <w:sz w:val="16"/>
          <w:szCs w:val="16"/>
          <w:lang w:eastAsia="zh-TW"/>
        </w:rPr>
        <w:t>中華民國</w:t>
      </w:r>
      <w:r w:rsidR="00E564D8" w:rsidRPr="00E564D8">
        <w:rPr>
          <w:rFonts w:eastAsia="標楷體" w:hint="eastAsia"/>
          <w:sz w:val="16"/>
          <w:szCs w:val="16"/>
          <w:lang w:eastAsia="zh-TW"/>
        </w:rPr>
        <w:t>一百零四年九月二十五日</w:t>
      </w:r>
      <w:r w:rsidR="00386318">
        <w:rPr>
          <w:rFonts w:ascii="標楷體" w:eastAsia="標楷體" w:hAnsi="標楷體" w:cs="Adobe 仿宋 Std R" w:hint="eastAsia"/>
          <w:spacing w:val="2"/>
          <w:position w:val="1"/>
          <w:sz w:val="16"/>
          <w:szCs w:val="16"/>
          <w:lang w:eastAsia="zh-TW"/>
        </w:rPr>
        <w:t>勞動部</w:t>
      </w:r>
      <w:r w:rsidR="00E564D8" w:rsidRPr="00E564D8">
        <w:rPr>
          <w:rFonts w:eastAsia="標楷體" w:hint="eastAsia"/>
          <w:sz w:val="16"/>
          <w:szCs w:val="16"/>
          <w:lang w:eastAsia="zh-TW"/>
        </w:rPr>
        <w:t>勞動保三字</w:t>
      </w:r>
    </w:p>
    <w:p w:rsidR="00A738A6" w:rsidRPr="005E0975" w:rsidRDefault="00E564D8" w:rsidP="00E747CE">
      <w:pPr>
        <w:tabs>
          <w:tab w:val="left" w:pos="7160"/>
        </w:tabs>
        <w:spacing w:after="0" w:line="204" w:lineRule="exact"/>
        <w:ind w:left="6380" w:right="-20"/>
        <w:rPr>
          <w:rFonts w:ascii="標楷體" w:eastAsia="標楷體" w:hAnsi="標楷體" w:cs="Adobe 仿宋 Std R" w:hint="eastAsia"/>
          <w:sz w:val="16"/>
          <w:szCs w:val="16"/>
          <w:lang w:eastAsia="zh-TW"/>
        </w:rPr>
      </w:pPr>
      <w:r w:rsidRPr="00E564D8">
        <w:rPr>
          <w:rFonts w:eastAsia="標楷體" w:hint="eastAsia"/>
          <w:sz w:val="16"/>
          <w:szCs w:val="16"/>
          <w:lang w:eastAsia="zh-TW"/>
        </w:rPr>
        <w:t>第一○四○一四○五二三號公告修正發布</w:t>
      </w:r>
      <w:r w:rsidR="00E747CE">
        <w:rPr>
          <w:rFonts w:ascii="標楷體" w:eastAsia="標楷體" w:hAnsi="標楷體" w:cs="Adobe 仿宋 Std R" w:hint="eastAsia"/>
          <w:spacing w:val="2"/>
          <w:sz w:val="16"/>
          <w:szCs w:val="16"/>
          <w:lang w:eastAsia="zh-TW"/>
        </w:rPr>
        <w:t>；</w:t>
      </w:r>
      <w:r w:rsidR="005E0975" w:rsidRPr="005E0975">
        <w:rPr>
          <w:rFonts w:ascii="標楷體" w:eastAsia="標楷體" w:hAnsi="標楷體" w:cs="Adobe 仿宋 Std R"/>
          <w:spacing w:val="2"/>
          <w:sz w:val="16"/>
          <w:szCs w:val="16"/>
          <w:lang w:eastAsia="zh-TW"/>
        </w:rPr>
        <w:t>並自</w:t>
      </w:r>
      <w:r w:rsidR="00E747CE">
        <w:rPr>
          <w:rFonts w:ascii="標楷體" w:eastAsia="標楷體" w:hAnsi="標楷體" w:cs="Adobe 仿宋 Std R" w:hint="eastAsia"/>
          <w:spacing w:val="2"/>
          <w:w w:val="98"/>
          <w:position w:val="1"/>
          <w:sz w:val="16"/>
          <w:szCs w:val="16"/>
          <w:lang w:eastAsia="zh-TW"/>
        </w:rPr>
        <w:t>一百零</w:t>
      </w:r>
      <w:r w:rsidR="00386318">
        <w:rPr>
          <w:rFonts w:ascii="標楷體" w:eastAsia="標楷體" w:hAnsi="標楷體" w:cs="Adobe 仿宋 Std R" w:hint="eastAsia"/>
          <w:spacing w:val="2"/>
          <w:w w:val="98"/>
          <w:position w:val="1"/>
          <w:sz w:val="16"/>
          <w:szCs w:val="16"/>
          <w:lang w:eastAsia="zh-TW"/>
        </w:rPr>
        <w:t>五</w:t>
      </w:r>
      <w:r w:rsidR="005E0975" w:rsidRPr="005E0975">
        <w:rPr>
          <w:rFonts w:ascii="標楷體" w:eastAsia="標楷體" w:hAnsi="標楷體" w:cs="Adobe 仿宋 Std R"/>
          <w:spacing w:val="2"/>
          <w:sz w:val="16"/>
          <w:szCs w:val="16"/>
          <w:lang w:eastAsia="zh-TW"/>
        </w:rPr>
        <w:t>年</w:t>
      </w:r>
      <w:r w:rsidR="00E747CE">
        <w:rPr>
          <w:rFonts w:ascii="標楷體" w:eastAsia="標楷體" w:hAnsi="標楷體" w:cs="Adobe 仿宋 Std R" w:hint="eastAsia"/>
          <w:spacing w:val="2"/>
          <w:sz w:val="16"/>
          <w:szCs w:val="16"/>
          <w:lang w:eastAsia="zh-TW"/>
        </w:rPr>
        <w:t>一</w:t>
      </w:r>
      <w:r w:rsidR="005E0975" w:rsidRPr="005E0975">
        <w:rPr>
          <w:rFonts w:ascii="標楷體" w:eastAsia="標楷體" w:hAnsi="標楷體" w:cs="Adobe 仿宋 Std R"/>
          <w:spacing w:val="2"/>
          <w:sz w:val="16"/>
          <w:szCs w:val="16"/>
          <w:lang w:eastAsia="zh-TW"/>
        </w:rPr>
        <w:t>月</w:t>
      </w:r>
      <w:r w:rsidR="00E747CE">
        <w:rPr>
          <w:rFonts w:ascii="標楷體" w:eastAsia="標楷體" w:hAnsi="標楷體" w:cs="Adobe 仿宋 Std R" w:hint="eastAsia"/>
          <w:spacing w:val="2"/>
          <w:sz w:val="16"/>
          <w:szCs w:val="16"/>
          <w:lang w:eastAsia="zh-TW"/>
        </w:rPr>
        <w:t>一</w:t>
      </w:r>
      <w:r w:rsidR="005E0975" w:rsidRPr="005E0975">
        <w:rPr>
          <w:rFonts w:ascii="標楷體" w:eastAsia="標楷體" w:hAnsi="標楷體" w:cs="Adobe 仿宋 Std R"/>
          <w:spacing w:val="2"/>
          <w:sz w:val="16"/>
          <w:szCs w:val="16"/>
          <w:lang w:eastAsia="zh-TW"/>
        </w:rPr>
        <w:t>日起施</w:t>
      </w:r>
      <w:r w:rsidR="005E0975" w:rsidRPr="005E0975">
        <w:rPr>
          <w:rFonts w:ascii="標楷體" w:eastAsia="標楷體" w:hAnsi="標楷體" w:cs="Adobe 仿宋 Std R"/>
          <w:sz w:val="16"/>
          <w:szCs w:val="16"/>
          <w:lang w:eastAsia="zh-TW"/>
        </w:rPr>
        <w:t>行</w:t>
      </w:r>
    </w:p>
    <w:p w:rsidR="00A738A6" w:rsidRPr="00E564D8" w:rsidRDefault="00E564D8" w:rsidP="00E564D8">
      <w:pPr>
        <w:spacing w:after="0" w:line="214" w:lineRule="exact"/>
        <w:ind w:left="147" w:right="-23"/>
        <w:rPr>
          <w:rFonts w:ascii="標楷體" w:eastAsia="標楷體" w:hAnsi="標楷體" w:cs="Adobe 仿宋 Std R"/>
          <w:sz w:val="18"/>
          <w:szCs w:val="18"/>
          <w:lang w:eastAsia="zh-TW"/>
        </w:rPr>
      </w:pPr>
      <w:r w:rsidRPr="00E564D8">
        <w:rPr>
          <w:rFonts w:eastAsia="標楷體" w:hAnsi="標楷體"/>
          <w:spacing w:val="2"/>
          <w:sz w:val="18"/>
          <w:szCs w:val="18"/>
          <w:lang w:eastAsia="zh-TW"/>
        </w:rPr>
        <w:t>依據勞工保險條例</w:t>
      </w:r>
      <w:r w:rsidRPr="00E564D8">
        <w:rPr>
          <w:rFonts w:eastAsia="標楷體" w:hAnsi="標楷體"/>
          <w:spacing w:val="1"/>
          <w:w w:val="82"/>
          <w:sz w:val="18"/>
          <w:szCs w:val="18"/>
          <w:lang w:eastAsia="zh-TW"/>
        </w:rPr>
        <w:t>第十三</w:t>
      </w:r>
      <w:r w:rsidRPr="00E564D8">
        <w:rPr>
          <w:rFonts w:eastAsia="標楷體" w:hAnsi="標楷體"/>
          <w:spacing w:val="2"/>
          <w:sz w:val="18"/>
          <w:szCs w:val="18"/>
          <w:lang w:eastAsia="zh-TW"/>
        </w:rPr>
        <w:t>條第三項規定，職業災害保險費率分為行業別災害費率及上、下班災害費率二種</w:t>
      </w:r>
      <w:r w:rsidRPr="00E564D8">
        <w:rPr>
          <w:rFonts w:eastAsia="標楷體" w:hAnsi="標楷體"/>
          <w:sz w:val="18"/>
          <w:szCs w:val="18"/>
          <w:lang w:eastAsia="zh-TW"/>
        </w:rPr>
        <w:t>，</w:t>
      </w:r>
      <w:r w:rsidRPr="00E564D8">
        <w:rPr>
          <w:rFonts w:eastAsia="標楷體" w:hAnsi="標楷體"/>
          <w:spacing w:val="2"/>
          <w:sz w:val="18"/>
          <w:szCs w:val="18"/>
          <w:lang w:eastAsia="zh-TW"/>
        </w:rPr>
        <w:t>其費率如下</w:t>
      </w:r>
      <w:r w:rsidRPr="00E564D8">
        <w:rPr>
          <w:rFonts w:eastAsia="標楷體" w:hAnsi="標楷體"/>
          <w:sz w:val="18"/>
          <w:szCs w:val="18"/>
          <w:lang w:eastAsia="zh-TW"/>
        </w:rPr>
        <w:t>：</w:t>
      </w:r>
    </w:p>
    <w:tbl>
      <w:tblPr>
        <w:tblW w:w="10818" w:type="dxa"/>
        <w:tblInd w:w="107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04"/>
        <w:gridCol w:w="426"/>
        <w:gridCol w:w="5386"/>
        <w:gridCol w:w="992"/>
        <w:gridCol w:w="851"/>
        <w:gridCol w:w="1559"/>
      </w:tblGrid>
      <w:tr w:rsidR="00167010" w:rsidRPr="004C6721" w:rsidTr="004C6721">
        <w:trPr>
          <w:trHeight w:hRule="exact" w:val="235"/>
        </w:trPr>
        <w:tc>
          <w:tcPr>
            <w:tcW w:w="741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167010" w:rsidRPr="004C6721" w:rsidRDefault="00167010" w:rsidP="004C6721">
            <w:pPr>
              <w:spacing w:after="0" w:line="200" w:lineRule="exact"/>
              <w:ind w:left="2542" w:right="2507"/>
              <w:jc w:val="center"/>
              <w:rPr>
                <w:rFonts w:ascii="標楷體" w:eastAsia="標楷體" w:hAnsi="標楷體" w:cs="Adobe 仿宋 Std R"/>
                <w:sz w:val="20"/>
                <w:szCs w:val="20"/>
              </w:rPr>
            </w:pPr>
            <w:r w:rsidRPr="004C6721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行業分類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67010" w:rsidRPr="004C6721" w:rsidRDefault="00167010" w:rsidP="004C6721">
            <w:pPr>
              <w:spacing w:after="0" w:line="200" w:lineRule="exact"/>
              <w:ind w:right="-20"/>
              <w:jc w:val="center"/>
              <w:rPr>
                <w:rFonts w:ascii="標楷體" w:eastAsia="標楷體" w:hAnsi="標楷體" w:cs="Adobe 仿宋 Std R" w:hint="eastAsia"/>
                <w:sz w:val="20"/>
                <w:szCs w:val="20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20"/>
                <w:szCs w:val="20"/>
              </w:rPr>
              <w:t>保險費</w:t>
            </w:r>
            <w:r w:rsidRPr="004C6721">
              <w:rPr>
                <w:rFonts w:ascii="標楷體" w:eastAsia="標楷體" w:hAnsi="標楷體" w:cs="Adobe 仿宋 Std R"/>
                <w:position w:val="-1"/>
                <w:sz w:val="20"/>
                <w:szCs w:val="20"/>
              </w:rPr>
              <w:t>率</w:t>
            </w:r>
          </w:p>
        </w:tc>
      </w:tr>
      <w:tr w:rsidR="00A738A6" w:rsidRPr="004C6721" w:rsidTr="004C6721">
        <w:trPr>
          <w:trHeight w:hRule="exact" w:val="422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738A6" w:rsidRPr="004C6721" w:rsidRDefault="00167010" w:rsidP="0016701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20"/>
                <w:szCs w:val="20"/>
              </w:rPr>
              <w:t>大</w:t>
            </w:r>
            <w:r w:rsidRPr="004C6721">
              <w:rPr>
                <w:rFonts w:ascii="標楷體" w:eastAsia="標楷體" w:hAnsi="標楷體" w:cs="Adobe 仿宋 Std R" w:hint="eastAsia"/>
                <w:spacing w:val="3"/>
                <w:sz w:val="20"/>
                <w:szCs w:val="20"/>
                <w:lang w:eastAsia="zh-TW"/>
              </w:rPr>
              <w:t xml:space="preserve">   </w:t>
            </w:r>
            <w:r w:rsidRPr="004C6721">
              <w:rPr>
                <w:rFonts w:ascii="標楷體" w:eastAsia="標楷體" w:hAnsi="標楷體" w:cs="Adobe 仿宋 Std R"/>
                <w:spacing w:val="3"/>
                <w:sz w:val="20"/>
                <w:szCs w:val="20"/>
              </w:rPr>
              <w:t>分</w:t>
            </w:r>
            <w:r w:rsidRPr="004C6721">
              <w:rPr>
                <w:rFonts w:ascii="標楷體" w:eastAsia="標楷體" w:hAnsi="標楷體" w:cs="Adobe 仿宋 Std R" w:hint="eastAsia"/>
                <w:spacing w:val="3"/>
                <w:sz w:val="20"/>
                <w:szCs w:val="20"/>
                <w:lang w:eastAsia="zh-TW"/>
              </w:rPr>
              <w:t xml:space="preserve">   </w:t>
            </w:r>
            <w:r w:rsidRPr="004C6721">
              <w:rPr>
                <w:rFonts w:ascii="標楷體" w:eastAsia="標楷體" w:hAnsi="標楷體" w:cs="Adobe 仿宋 Std R"/>
                <w:sz w:val="20"/>
                <w:szCs w:val="20"/>
              </w:rPr>
              <w:t>類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738A6" w:rsidRPr="004C6721" w:rsidRDefault="00167010" w:rsidP="0016701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20"/>
                <w:szCs w:val="20"/>
              </w:rPr>
              <w:t>編</w:t>
            </w:r>
            <w:r w:rsidRPr="004C6721">
              <w:rPr>
                <w:rFonts w:ascii="標楷體" w:eastAsia="標楷體" w:hAnsi="標楷體" w:cs="Adobe 仿宋 Std R"/>
                <w:sz w:val="20"/>
                <w:szCs w:val="20"/>
              </w:rPr>
              <w:t>號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A738A6" w:rsidRPr="004C6721" w:rsidRDefault="00167010" w:rsidP="0016701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w w:val="99"/>
                <w:sz w:val="20"/>
                <w:szCs w:val="20"/>
              </w:rPr>
              <w:t>行</w:t>
            </w:r>
            <w:r w:rsidRPr="004C6721">
              <w:rPr>
                <w:rFonts w:ascii="標楷體" w:eastAsia="標楷體" w:hAnsi="標楷體" w:cs="Adobe 仿宋 Std R" w:hint="eastAsia"/>
                <w:spacing w:val="3"/>
                <w:w w:val="99"/>
                <w:sz w:val="20"/>
                <w:szCs w:val="20"/>
                <w:lang w:eastAsia="zh-TW"/>
              </w:rPr>
              <w:t xml:space="preserve">      </w:t>
            </w:r>
            <w:r w:rsidRPr="004C6721">
              <w:rPr>
                <w:rFonts w:ascii="標楷體" w:eastAsia="標楷體" w:hAnsi="標楷體" w:cs="Adobe 仿宋 Std R"/>
                <w:spacing w:val="3"/>
                <w:w w:val="99"/>
                <w:sz w:val="20"/>
                <w:szCs w:val="20"/>
              </w:rPr>
              <w:t>業</w:t>
            </w:r>
            <w:r w:rsidRPr="004C6721">
              <w:rPr>
                <w:rFonts w:ascii="標楷體" w:eastAsia="標楷體" w:hAnsi="標楷體" w:cs="Adobe 仿宋 Std R" w:hint="eastAsia"/>
                <w:spacing w:val="3"/>
                <w:w w:val="99"/>
                <w:sz w:val="20"/>
                <w:szCs w:val="20"/>
                <w:lang w:eastAsia="zh-TW"/>
              </w:rPr>
              <w:t xml:space="preserve">       </w:t>
            </w:r>
            <w:r w:rsidRPr="004C6721">
              <w:rPr>
                <w:rFonts w:ascii="標楷體" w:eastAsia="標楷體" w:hAnsi="標楷體" w:cs="Adobe 仿宋 Std R"/>
                <w:spacing w:val="3"/>
                <w:w w:val="99"/>
                <w:sz w:val="20"/>
                <w:szCs w:val="20"/>
              </w:rPr>
              <w:t>類</w:t>
            </w:r>
            <w:r w:rsidRPr="004C6721">
              <w:rPr>
                <w:rFonts w:ascii="標楷體" w:eastAsia="標楷體" w:hAnsi="標楷體" w:cs="Adobe 仿宋 Std R" w:hint="eastAsia"/>
                <w:spacing w:val="3"/>
                <w:w w:val="99"/>
                <w:sz w:val="20"/>
                <w:szCs w:val="20"/>
                <w:lang w:eastAsia="zh-TW"/>
              </w:rPr>
              <w:t xml:space="preserve">       </w:t>
            </w:r>
            <w:r w:rsidRPr="004C6721">
              <w:rPr>
                <w:rFonts w:ascii="標楷體" w:eastAsia="標楷體" w:hAnsi="標楷體" w:cs="Adobe 仿宋 Std R"/>
                <w:w w:val="99"/>
                <w:sz w:val="20"/>
                <w:szCs w:val="20"/>
              </w:rPr>
              <w:t>別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02" w:lineRule="exact"/>
              <w:ind w:left="58" w:right="26"/>
              <w:jc w:val="center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2"/>
                <w:sz w:val="16"/>
                <w:szCs w:val="16"/>
              </w:rPr>
              <w:t>行業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別</w:t>
            </w:r>
          </w:p>
          <w:p w:rsidR="00A738A6" w:rsidRPr="004C6721" w:rsidRDefault="005E0975" w:rsidP="004C6721">
            <w:pPr>
              <w:spacing w:after="0" w:line="211" w:lineRule="exact"/>
              <w:ind w:left="58" w:right="26"/>
              <w:jc w:val="center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2"/>
                <w:sz w:val="16"/>
                <w:szCs w:val="16"/>
              </w:rPr>
              <w:t>費率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﹪</w:t>
            </w:r>
            <w:r w:rsidRPr="004C6721">
              <w:rPr>
                <w:rFonts w:ascii="標楷體" w:eastAsia="標楷體" w:hAnsi="標楷體" w:cs="Adobe 仿宋 Std R"/>
                <w:w w:val="131"/>
                <w:sz w:val="16"/>
                <w:szCs w:val="16"/>
              </w:rPr>
              <w:t>(a)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02" w:lineRule="exact"/>
              <w:ind w:left="32" w:right="-3"/>
              <w:jc w:val="center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2"/>
                <w:sz w:val="16"/>
                <w:szCs w:val="16"/>
              </w:rPr>
              <w:t>上下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班</w:t>
            </w:r>
          </w:p>
          <w:p w:rsidR="00A738A6" w:rsidRPr="004C6721" w:rsidRDefault="005E0975" w:rsidP="004C6721">
            <w:pPr>
              <w:spacing w:after="0" w:line="211" w:lineRule="exact"/>
              <w:ind w:left="32" w:right="-3"/>
              <w:jc w:val="center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2"/>
                <w:sz w:val="16"/>
                <w:szCs w:val="16"/>
              </w:rPr>
              <w:t>費率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﹪</w:t>
            </w:r>
            <w:r w:rsidRPr="004C6721">
              <w:rPr>
                <w:rFonts w:ascii="標楷體" w:eastAsia="標楷體" w:hAnsi="標楷體" w:cs="Adobe 仿宋 Std R"/>
                <w:w w:val="124"/>
                <w:sz w:val="16"/>
                <w:szCs w:val="16"/>
              </w:rPr>
              <w:t>(b)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before="95" w:after="0" w:line="212" w:lineRule="exact"/>
              <w:ind w:left="184" w:right="-12" w:hanging="122"/>
              <w:jc w:val="center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2"/>
                <w:sz w:val="16"/>
                <w:szCs w:val="16"/>
              </w:rPr>
              <w:t>職災費率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﹪</w:t>
            </w:r>
            <w:r w:rsidRPr="004C6721">
              <w:rPr>
                <w:rFonts w:ascii="標楷體" w:eastAsia="標楷體" w:hAnsi="標楷體" w:cs="Adobe 仿宋 Std R"/>
                <w:w w:val="121"/>
                <w:sz w:val="16"/>
                <w:szCs w:val="16"/>
              </w:rPr>
              <w:t>(a)+(b)</w:t>
            </w:r>
          </w:p>
        </w:tc>
      </w:tr>
      <w:tr w:rsidR="00A738A6" w:rsidRPr="004C6721" w:rsidTr="004C6721">
        <w:trPr>
          <w:trHeight w:hRule="exact" w:val="45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before="26" w:after="0" w:line="240" w:lineRule="auto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農、林、漁、牧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160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一</w:t>
            </w:r>
          </w:p>
          <w:p w:rsidR="00A738A6" w:rsidRPr="004C6721" w:rsidRDefault="005E0975">
            <w:pPr>
              <w:spacing w:after="0" w:line="207" w:lineRule="exact"/>
              <w:ind w:left="160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二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</w:rPr>
              <w:t>農、林、牧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業</w:t>
            </w:r>
          </w:p>
          <w:p w:rsidR="00A738A6" w:rsidRPr="004C6721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漁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0.1</w:t>
            </w:r>
            <w:r w:rsidR="0044003A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6</w:t>
            </w:r>
          </w:p>
          <w:p w:rsidR="00A738A6" w:rsidRPr="004C6721" w:rsidRDefault="005E0975" w:rsidP="004C6721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0.1</w:t>
            </w:r>
            <w:r w:rsidR="0044003A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1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0.0</w:t>
            </w:r>
            <w:r w:rsidR="0044003A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44003A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0.23</w:t>
            </w:r>
          </w:p>
          <w:p w:rsidR="00A738A6" w:rsidRPr="004C6721" w:rsidRDefault="005E0975" w:rsidP="004C6721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0.18</w:t>
            </w:r>
          </w:p>
        </w:tc>
      </w:tr>
      <w:tr w:rsidR="00A738A6" w:rsidRPr="004C6721" w:rsidTr="004C6721">
        <w:trPr>
          <w:trHeight w:hRule="exact" w:val="226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礦業及土石採取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160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三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  <w:lang w:eastAsia="zh-TW"/>
              </w:rPr>
              <w:t>石油及天然氣礦業、砂、石及黏土採取業、其他礦業及土石採取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  <w:lang w:eastAsia="zh-TW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19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0.9</w:t>
            </w:r>
            <w:r w:rsidR="0044003A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19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44003A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44003A" w:rsidP="004C6721">
            <w:pPr>
              <w:spacing w:after="0" w:line="19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0.99</w:t>
            </w:r>
          </w:p>
        </w:tc>
      </w:tr>
      <w:tr w:rsidR="00A738A6" w:rsidRPr="004C6721" w:rsidTr="004C6721">
        <w:trPr>
          <w:trHeight w:hRule="exact" w:val="406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A738A6">
            <w:pPr>
              <w:spacing w:before="4" w:after="0" w:line="18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A738A6">
            <w:pPr>
              <w:spacing w:after="0"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A738A6">
            <w:pPr>
              <w:spacing w:after="0"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A738A6">
            <w:pPr>
              <w:spacing w:after="0"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A738A6">
            <w:pPr>
              <w:spacing w:after="0"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A738A6">
            <w:pPr>
              <w:spacing w:after="0"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A738A6">
            <w:pPr>
              <w:spacing w:after="0"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A738A6">
            <w:pPr>
              <w:spacing w:after="0"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A738A6">
            <w:pPr>
              <w:spacing w:after="0"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A738A6">
            <w:pPr>
              <w:spacing w:after="0"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A738A6">
            <w:pPr>
              <w:spacing w:after="0"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5E0975">
            <w:pPr>
              <w:spacing w:after="0" w:line="240" w:lineRule="auto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製造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160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四</w:t>
            </w:r>
          </w:p>
          <w:p w:rsidR="00A738A6" w:rsidRPr="004C6721" w:rsidRDefault="005E0975">
            <w:pPr>
              <w:spacing w:after="0" w:line="226" w:lineRule="exact"/>
              <w:ind w:left="160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五</w:t>
            </w:r>
          </w:p>
          <w:p w:rsidR="00A738A6" w:rsidRPr="004C6721" w:rsidRDefault="005E0975">
            <w:pPr>
              <w:spacing w:after="0" w:line="226" w:lineRule="exact"/>
              <w:ind w:left="160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六</w:t>
            </w:r>
          </w:p>
          <w:p w:rsidR="00A738A6" w:rsidRPr="004C6721" w:rsidRDefault="005E0975">
            <w:pPr>
              <w:spacing w:after="0" w:line="226" w:lineRule="exact"/>
              <w:ind w:left="162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七</w:t>
            </w:r>
          </w:p>
          <w:p w:rsidR="00A738A6" w:rsidRPr="004C6721" w:rsidRDefault="005E0975">
            <w:pPr>
              <w:spacing w:after="0" w:line="226" w:lineRule="exact"/>
              <w:ind w:left="162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八</w:t>
            </w:r>
          </w:p>
          <w:p w:rsidR="00A738A6" w:rsidRPr="004C6721" w:rsidRDefault="005E0975">
            <w:pPr>
              <w:spacing w:after="0" w:line="226" w:lineRule="exact"/>
              <w:ind w:left="162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九</w:t>
            </w:r>
          </w:p>
          <w:p w:rsidR="00A738A6" w:rsidRPr="004C6721" w:rsidRDefault="005E0975">
            <w:pPr>
              <w:spacing w:after="0" w:line="226" w:lineRule="exact"/>
              <w:ind w:left="160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十</w:t>
            </w:r>
          </w:p>
          <w:p w:rsidR="00A738A6" w:rsidRPr="004C6721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一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一</w:t>
            </w:r>
          </w:p>
          <w:p w:rsidR="00A738A6" w:rsidRPr="004C6721" w:rsidRDefault="005E0975">
            <w:pPr>
              <w:spacing w:after="0" w:line="226" w:lineRule="exact"/>
              <w:ind w:left="71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一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二</w:t>
            </w:r>
          </w:p>
          <w:p w:rsidR="00A738A6" w:rsidRPr="004C6721" w:rsidRDefault="005E0975">
            <w:pPr>
              <w:spacing w:after="0" w:line="226" w:lineRule="exact"/>
              <w:ind w:left="71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一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三</w:t>
            </w:r>
          </w:p>
          <w:p w:rsidR="00A738A6" w:rsidRPr="004C6721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一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四</w:t>
            </w:r>
          </w:p>
          <w:p w:rsidR="00A738A6" w:rsidRPr="004C6721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一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五</w:t>
            </w:r>
          </w:p>
          <w:p w:rsidR="00A738A6" w:rsidRPr="004C6721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一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六</w:t>
            </w:r>
          </w:p>
          <w:p w:rsidR="00A738A6" w:rsidRPr="004C6721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一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七</w:t>
            </w:r>
          </w:p>
          <w:p w:rsidR="00A738A6" w:rsidRPr="004C6721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一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八</w:t>
            </w:r>
          </w:p>
          <w:p w:rsidR="00A738A6" w:rsidRPr="004C6721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一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九</w:t>
            </w:r>
          </w:p>
          <w:p w:rsidR="00A738A6" w:rsidRPr="004C6721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二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０</w:t>
            </w:r>
          </w:p>
          <w:p w:rsidR="00A738A6" w:rsidRPr="004C6721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二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一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食品、飲料及菸草製造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紡織業（紡織品製造業除外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）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紡織品製造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成衣及服飾品製造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皮革、毛皮及其製品製造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木竹製品及家具製造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紙漿、紙及紙製品製造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印刷及資料儲存媒體複製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石油及煤製品、化學材料、化學製品、藥品及醫用化學製品製造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橡膠製品、塑膠製品製造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非金屬礦物製品製造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基本金屬製造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金屬製品製造業（金屬手工具及模具、金屬容器製造業除外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）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金屬手工具及模具、金屬容器製造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電子零組件、電腦、電子產品及光學製品、電力設備製造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機械設備製造業、產業用機械設備維修及安裝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汽車及其零件、其他運輸工具及其零件製造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其他製造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0.1</w:t>
            </w:r>
            <w:r w:rsidR="0044003A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44003A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6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B1049D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8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2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0.4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3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0.3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5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5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4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0.2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2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37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0.4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0.3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9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0.2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5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0.04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26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0.2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1</w:t>
            </w:r>
          </w:p>
          <w:p w:rsidR="00A738A6" w:rsidRPr="004C6721" w:rsidRDefault="005E0975" w:rsidP="004C6721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0.12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0.0</w:t>
            </w:r>
            <w:r w:rsidR="0044003A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44003A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B1049D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034D34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0.2</w:t>
            </w:r>
            <w:r w:rsidR="0044003A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4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0.2</w:t>
            </w:r>
            <w:r w:rsidR="0044003A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3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B1049D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5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4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0.19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0.5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0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0.4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2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0.22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0.21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29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0.4</w:t>
            </w:r>
            <w:r w:rsidR="00C43FFE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4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54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0.4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6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0.3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2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1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0.3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3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</w:t>
            </w:r>
            <w:r w:rsidR="00034D3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28</w:t>
            </w:r>
          </w:p>
          <w:p w:rsidR="00A738A6" w:rsidRPr="004C6721" w:rsidRDefault="005E0975" w:rsidP="004C6721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0.1</w:t>
            </w:r>
            <w:r w:rsidR="00034D34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9</w:t>
            </w:r>
          </w:p>
        </w:tc>
      </w:tr>
      <w:tr w:rsidR="00A738A6" w:rsidRPr="004C6721" w:rsidTr="004C6721">
        <w:trPr>
          <w:trHeight w:hRule="exact" w:val="240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1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電力及燃氣供應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1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二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二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1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電力及燃氣供應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1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0.17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1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560AF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211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0.2</w:t>
            </w:r>
            <w:r w:rsidR="00C560AF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4</w:t>
            </w:r>
          </w:p>
        </w:tc>
      </w:tr>
      <w:tr w:rsidR="00A738A6" w:rsidRPr="004C6721" w:rsidTr="004C6721">
        <w:trPr>
          <w:trHeight w:hRule="exact" w:val="45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00" w:lineRule="exact"/>
              <w:ind w:left="23" w:right="-58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5"/>
                <w:position w:val="1"/>
                <w:sz w:val="16"/>
                <w:szCs w:val="16"/>
                <w:lang w:eastAsia="zh-TW"/>
              </w:rPr>
              <w:t>用水供應及</w:t>
            </w: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污</w:t>
            </w:r>
            <w:r w:rsidRPr="004C6721">
              <w:rPr>
                <w:rFonts w:ascii="標楷體" w:eastAsia="標楷體" w:hAnsi="標楷體" w:cs="Adobe 仿宋 Std R"/>
                <w:spacing w:val="5"/>
                <w:position w:val="1"/>
                <w:sz w:val="16"/>
                <w:szCs w:val="16"/>
                <w:lang w:eastAsia="zh-TW"/>
              </w:rPr>
              <w:t>染</w:t>
            </w: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整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  <w:lang w:eastAsia="zh-TW"/>
              </w:rPr>
              <w:t>治</w:t>
            </w:r>
          </w:p>
          <w:p w:rsidR="00A738A6" w:rsidRPr="004C6721" w:rsidRDefault="005E0975">
            <w:pPr>
              <w:spacing w:after="0" w:line="222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  <w:lang w:eastAsia="zh-TW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</w:rPr>
              <w:t>二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三</w:t>
            </w:r>
          </w:p>
          <w:p w:rsidR="00A738A6" w:rsidRPr="004C6721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二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四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廢（污）水處理業、廢棄物清除、處理及資源回收處理業、污染整治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用水供應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0.3</w:t>
            </w:r>
            <w:r w:rsidR="002929EA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0</w:t>
            </w:r>
          </w:p>
          <w:p w:rsidR="00A738A6" w:rsidRPr="004C6721" w:rsidRDefault="005E0975" w:rsidP="004C6721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0.1</w:t>
            </w:r>
            <w:r w:rsidR="002929EA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6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0.0</w:t>
            </w:r>
            <w:r w:rsidR="002929EA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2929EA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0.37</w:t>
            </w:r>
          </w:p>
          <w:p w:rsidR="00A738A6" w:rsidRPr="004C6721" w:rsidRDefault="005E0975" w:rsidP="004C6721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0.23</w:t>
            </w:r>
          </w:p>
        </w:tc>
      </w:tr>
      <w:tr w:rsidR="00A738A6" w:rsidRPr="004C6721" w:rsidTr="004C6721">
        <w:trPr>
          <w:trHeight w:hRule="exact" w:val="1128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A738A6">
            <w:pPr>
              <w:spacing w:before="5" w:after="0"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A738A6">
            <w:pPr>
              <w:spacing w:after="0"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5E0975">
            <w:pPr>
              <w:spacing w:after="0" w:line="240" w:lineRule="auto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營造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71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</w:rPr>
              <w:t>二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五</w:t>
            </w:r>
          </w:p>
          <w:p w:rsidR="00A738A6" w:rsidRPr="004C6721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二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六</w:t>
            </w:r>
          </w:p>
          <w:p w:rsidR="00A738A6" w:rsidRPr="004C6721" w:rsidRDefault="005E0975">
            <w:pPr>
              <w:spacing w:after="0" w:line="226" w:lineRule="exact"/>
              <w:ind w:left="71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二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七</w:t>
            </w:r>
          </w:p>
          <w:p w:rsidR="00A738A6" w:rsidRPr="004C6721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二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八</w:t>
            </w:r>
          </w:p>
          <w:p w:rsidR="00A738A6" w:rsidRPr="004C6721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二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九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建築工程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土木工程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庭園景觀工程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專門營造業（庭園景觀工程業；機電、管道及其他建築設備安裝業除外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）</w:t>
            </w:r>
          </w:p>
          <w:p w:rsidR="00A738A6" w:rsidRPr="004C6721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  <w:lang w:eastAsia="zh-TW"/>
              </w:rPr>
              <w:t>機電、管道及其他建築設備安裝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  <w:lang w:eastAsia="zh-TW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0.5</w:t>
            </w:r>
            <w:r w:rsidR="002929EA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4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0.34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0.34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</w:t>
            </w:r>
            <w:r w:rsidR="002929EA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49</w:t>
            </w:r>
          </w:p>
          <w:p w:rsidR="00A738A6" w:rsidRPr="004C6721" w:rsidRDefault="005E0975" w:rsidP="004C6721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0.4</w:t>
            </w:r>
            <w:r w:rsidR="00FB3AF1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0.0</w:t>
            </w:r>
            <w:r w:rsidR="002929EA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2929EA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2929EA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2929EA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FB3AF1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</w:t>
            </w:r>
            <w:r w:rsidR="002929EA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61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0.4</w:t>
            </w:r>
            <w:r w:rsidR="002929EA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1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0.4</w:t>
            </w:r>
            <w:r w:rsidR="002929EA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1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0.56</w:t>
            </w:r>
          </w:p>
          <w:p w:rsidR="00A738A6" w:rsidRPr="004C6721" w:rsidRDefault="005E0975" w:rsidP="004C6721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0.51</w:t>
            </w:r>
          </w:p>
        </w:tc>
      </w:tr>
      <w:tr w:rsidR="00A738A6" w:rsidRPr="004C6721" w:rsidTr="004C6721">
        <w:trPr>
          <w:trHeight w:hRule="exact" w:val="451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before="26" w:after="0" w:line="240" w:lineRule="auto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批發及零售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</w:rPr>
              <w:t>三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０</w:t>
            </w:r>
          </w:p>
          <w:p w:rsidR="00A738A6" w:rsidRPr="004C6721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三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一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</w:rPr>
              <w:t>批發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業</w:t>
            </w:r>
          </w:p>
          <w:p w:rsidR="00A738A6" w:rsidRPr="004C6721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零售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0.1</w:t>
            </w:r>
            <w:r w:rsidR="00FB3AF1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1</w:t>
            </w:r>
          </w:p>
          <w:p w:rsidR="00A738A6" w:rsidRPr="004C6721" w:rsidRDefault="005E0975" w:rsidP="004C6721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0.13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0.0</w:t>
            </w:r>
            <w:r w:rsidR="00FB3AF1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FB3AF1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0.18</w:t>
            </w:r>
          </w:p>
          <w:p w:rsidR="00A738A6" w:rsidRPr="004C6721" w:rsidRDefault="005E0975" w:rsidP="004C6721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</w:t>
            </w:r>
            <w:r w:rsidR="00FB3AF1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20</w:t>
            </w:r>
          </w:p>
        </w:tc>
      </w:tr>
      <w:tr w:rsidR="00A738A6" w:rsidRPr="004C6721" w:rsidTr="004C6721">
        <w:trPr>
          <w:trHeight w:hRule="exact" w:val="1579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A738A6">
            <w:pPr>
              <w:spacing w:after="0" w:line="19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A738A6">
            <w:pPr>
              <w:spacing w:after="0"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A738A6">
            <w:pPr>
              <w:spacing w:after="0" w:line="20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5E0975">
            <w:pPr>
              <w:spacing w:after="0" w:line="240" w:lineRule="auto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運輸及倉儲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71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</w:rPr>
              <w:t>三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二</w:t>
            </w:r>
          </w:p>
          <w:p w:rsidR="00A738A6" w:rsidRPr="004C6721" w:rsidRDefault="005E0975">
            <w:pPr>
              <w:spacing w:after="0" w:line="226" w:lineRule="exact"/>
              <w:ind w:left="71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三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三</w:t>
            </w:r>
          </w:p>
          <w:p w:rsidR="00A738A6" w:rsidRPr="004C6721" w:rsidRDefault="005E0975">
            <w:pPr>
              <w:spacing w:after="0" w:line="226" w:lineRule="exact"/>
              <w:ind w:left="71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三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四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三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五</w:t>
            </w:r>
          </w:p>
          <w:p w:rsidR="00A738A6" w:rsidRPr="004C6721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三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六</w:t>
            </w:r>
          </w:p>
          <w:p w:rsidR="00A738A6" w:rsidRPr="004C6721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三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七</w:t>
            </w:r>
          </w:p>
          <w:p w:rsidR="00A738A6" w:rsidRPr="004C6721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三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八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陸上運輸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水上運輸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航空運輸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報關及船務代理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運輸輔助業（陸上運輸輔助業、報關及船務代理業除外）、倉儲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陸上運輸輔助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  <w:lang w:eastAsia="zh-TW"/>
              </w:rPr>
              <w:t>郵政及快遞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  <w:lang w:eastAsia="zh-TW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0.3</w:t>
            </w:r>
            <w:r w:rsidR="00FB3AF1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3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</w:t>
            </w:r>
            <w:r w:rsidR="00FB3AF1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.91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811BC8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6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0.09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0624F8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4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0624F8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9</w:t>
            </w:r>
          </w:p>
          <w:p w:rsidR="00A738A6" w:rsidRPr="004C6721" w:rsidRDefault="005E0975" w:rsidP="004C6721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</w:t>
            </w:r>
            <w:r w:rsidR="001104D6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10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0.0</w:t>
            </w:r>
            <w:r w:rsidR="00FB3AF1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FB3AF1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811BC8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811BC8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0624F8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0624F8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1104D6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</w:t>
            </w:r>
            <w:r w:rsidR="00FB3AF1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40</w:t>
            </w:r>
          </w:p>
          <w:p w:rsidR="00A738A6" w:rsidRPr="004C6721" w:rsidRDefault="00FB3AF1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0.98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0.2</w:t>
            </w:r>
            <w:r w:rsidR="00811BC8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3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811BC8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6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0.21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0624F8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6</w:t>
            </w:r>
          </w:p>
          <w:p w:rsidR="00A738A6" w:rsidRPr="004C6721" w:rsidRDefault="005E0975" w:rsidP="004C6721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0.1</w:t>
            </w:r>
            <w:r w:rsidR="001104D6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</w:tr>
      <w:tr w:rsidR="00A738A6" w:rsidRPr="004C6721" w:rsidTr="004C6721">
        <w:trPr>
          <w:trHeight w:hRule="exact" w:val="226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住宿及餐飲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71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三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九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住宿服務業、餐飲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19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0.1</w:t>
            </w:r>
            <w:r w:rsidR="001104D6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2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19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1104D6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19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0.1</w:t>
            </w:r>
            <w:r w:rsidR="001104D6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9</w:t>
            </w:r>
          </w:p>
        </w:tc>
      </w:tr>
      <w:tr w:rsidR="00A738A6" w:rsidRPr="004C6721" w:rsidTr="004C6721">
        <w:trPr>
          <w:trHeight w:hRule="exact" w:val="677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A738A6">
            <w:pPr>
              <w:spacing w:before="9" w:after="0" w:line="13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5E0975">
            <w:pPr>
              <w:spacing w:after="0" w:line="240" w:lineRule="auto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資訊及通訊傳播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</w:rPr>
              <w:t>四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０</w:t>
            </w:r>
          </w:p>
          <w:p w:rsidR="00A738A6" w:rsidRPr="004C6721" w:rsidRDefault="005E0975">
            <w:pPr>
              <w:spacing w:after="0" w:line="226" w:lineRule="exact"/>
              <w:ind w:left="71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四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一</w:t>
            </w:r>
          </w:p>
          <w:p w:rsidR="00A738A6" w:rsidRPr="004C6721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四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二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出版業、影片服務、聲音錄製及音樂出版業、傳播及節目播送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電信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  <w:lang w:eastAsia="zh-TW"/>
              </w:rPr>
              <w:t>電腦系統設計服務業、資料處理及資訊供應服務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  <w:lang w:eastAsia="zh-TW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0.06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223A2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223A24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0.0</w:t>
            </w:r>
            <w:r w:rsidR="001104D6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223A2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223A24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0.1</w:t>
            </w:r>
            <w:r w:rsidR="001104D6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3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0.14</w:t>
            </w:r>
          </w:p>
          <w:p w:rsidR="00A738A6" w:rsidRPr="004C6721" w:rsidRDefault="005E0975" w:rsidP="004C6721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0.11</w:t>
            </w:r>
          </w:p>
        </w:tc>
      </w:tr>
      <w:tr w:rsidR="00A738A6" w:rsidRPr="004C6721" w:rsidTr="004C6721">
        <w:trPr>
          <w:trHeight w:hRule="exact" w:val="226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金融及保險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四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三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  <w:lang w:eastAsia="zh-TW"/>
              </w:rPr>
              <w:t>金融中介業、保險業、證券期貨及其他金融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  <w:lang w:eastAsia="zh-TW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19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223A24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19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223A24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19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</w:t>
            </w:r>
            <w:r w:rsidR="00223A24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11</w:t>
            </w:r>
          </w:p>
        </w:tc>
      </w:tr>
      <w:tr w:rsidR="00A738A6" w:rsidRPr="004C6721" w:rsidTr="004C6721">
        <w:trPr>
          <w:trHeight w:hRule="exact" w:val="226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不動產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71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四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四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  <w:lang w:eastAsia="zh-TW"/>
              </w:rPr>
              <w:t>不動產開發業、不動產經營及相關服務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  <w:lang w:eastAsia="zh-TW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19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223A24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8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19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223A24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19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0.1</w:t>
            </w:r>
            <w:r w:rsidR="00223A24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5</w:t>
            </w:r>
          </w:p>
        </w:tc>
      </w:tr>
      <w:tr w:rsidR="00A738A6" w:rsidRPr="004C6721" w:rsidTr="004C6721">
        <w:trPr>
          <w:trHeight w:hRule="exact" w:val="934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A738A6">
            <w:pPr>
              <w:spacing w:before="3" w:after="0" w:line="200" w:lineRule="exact"/>
              <w:rPr>
                <w:rFonts w:ascii="標楷體" w:eastAsia="標楷體" w:hAnsi="標楷體"/>
                <w:sz w:val="16"/>
                <w:szCs w:val="16"/>
                <w:lang w:eastAsia="zh-TW"/>
              </w:rPr>
            </w:pPr>
          </w:p>
          <w:p w:rsidR="00A738A6" w:rsidRPr="004C6721" w:rsidRDefault="005E0975">
            <w:pPr>
              <w:spacing w:after="0" w:line="236" w:lineRule="exact"/>
              <w:ind w:left="23" w:right="-55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5"/>
                <w:sz w:val="16"/>
                <w:szCs w:val="16"/>
                <w:lang w:eastAsia="zh-TW"/>
              </w:rPr>
              <w:t>專業、科學</w:t>
            </w: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及</w:t>
            </w:r>
            <w:r w:rsidRPr="004C6721">
              <w:rPr>
                <w:rFonts w:ascii="標楷體" w:eastAsia="標楷體" w:hAnsi="標楷體" w:cs="Adobe 仿宋 Std R"/>
                <w:spacing w:val="5"/>
                <w:sz w:val="16"/>
                <w:szCs w:val="16"/>
                <w:lang w:eastAsia="zh-TW"/>
              </w:rPr>
              <w:t>技</w:t>
            </w: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術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 xml:space="preserve">服 </w:t>
            </w: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務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before="31" w:after="0" w:line="468" w:lineRule="exact"/>
              <w:ind w:left="71" w:right="-9" w:hanging="2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四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 xml:space="preserve">五 </w:t>
            </w: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四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六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9" w:lineRule="exact"/>
              <w:ind w:left="23" w:right="-58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5"/>
                <w:sz w:val="16"/>
                <w:szCs w:val="16"/>
                <w:lang w:eastAsia="zh-TW"/>
              </w:rPr>
              <w:t>法律及會計服務業、企業總管理機構及管理顧問業、建築、工程服</w:t>
            </w:r>
            <w:r w:rsidRPr="004C6721">
              <w:rPr>
                <w:rFonts w:ascii="標楷體" w:eastAsia="標楷體" w:hAnsi="標楷體" w:cs="Adobe 仿宋 Std R"/>
                <w:spacing w:val="7"/>
                <w:sz w:val="16"/>
                <w:szCs w:val="16"/>
                <w:lang w:eastAsia="zh-TW"/>
              </w:rPr>
              <w:t>務</w:t>
            </w:r>
            <w:r w:rsidRPr="004C6721">
              <w:rPr>
                <w:rFonts w:ascii="標楷體" w:eastAsia="標楷體" w:hAnsi="標楷體" w:cs="Adobe 仿宋 Std R"/>
                <w:spacing w:val="5"/>
                <w:sz w:val="16"/>
                <w:szCs w:val="16"/>
                <w:lang w:eastAsia="zh-TW"/>
              </w:rPr>
              <w:t>及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技</w:t>
            </w:r>
          </w:p>
          <w:p w:rsidR="00A738A6" w:rsidRPr="004C6721" w:rsidRDefault="005E0975">
            <w:pPr>
              <w:spacing w:after="0" w:line="235" w:lineRule="exact"/>
              <w:ind w:left="23" w:right="-58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5"/>
                <w:sz w:val="16"/>
                <w:szCs w:val="16"/>
                <w:lang w:eastAsia="zh-TW"/>
              </w:rPr>
              <w:t>術檢測、分析服務業、廣告業及市場研究業、專門設計服務業、獸</w:t>
            </w:r>
            <w:r w:rsidRPr="004C6721">
              <w:rPr>
                <w:rFonts w:ascii="標楷體" w:eastAsia="標楷體" w:hAnsi="標楷體" w:cs="Adobe 仿宋 Std R"/>
                <w:spacing w:val="7"/>
                <w:sz w:val="16"/>
                <w:szCs w:val="16"/>
                <w:lang w:eastAsia="zh-TW"/>
              </w:rPr>
              <w:t>醫</w:t>
            </w:r>
            <w:r w:rsidRPr="004C6721">
              <w:rPr>
                <w:rFonts w:ascii="標楷體" w:eastAsia="標楷體" w:hAnsi="標楷體" w:cs="Adobe 仿宋 Std R"/>
                <w:spacing w:val="5"/>
                <w:sz w:val="16"/>
                <w:szCs w:val="16"/>
                <w:lang w:eastAsia="zh-TW"/>
              </w:rPr>
              <w:t>服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務</w:t>
            </w:r>
          </w:p>
          <w:p w:rsidR="00A738A6" w:rsidRPr="004C6721" w:rsidRDefault="005E0975">
            <w:pPr>
              <w:spacing w:after="0" w:line="235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業、其他專業、科學及技術服務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研究發展服務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A738A6" w:rsidP="004C6721">
            <w:pPr>
              <w:spacing w:before="3" w:after="0"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5E0975" w:rsidP="004C6721">
            <w:pPr>
              <w:spacing w:after="0" w:line="240" w:lineRule="auto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0.07</w:t>
            </w:r>
          </w:p>
          <w:p w:rsidR="00A738A6" w:rsidRPr="004C6721" w:rsidRDefault="00A738A6" w:rsidP="004C6721">
            <w:pPr>
              <w:spacing w:before="6" w:after="0" w:line="17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5E0975" w:rsidP="004C6721">
            <w:pPr>
              <w:spacing w:after="0" w:line="273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2"/>
                <w:sz w:val="16"/>
                <w:szCs w:val="16"/>
              </w:rPr>
              <w:t>0.0</w:t>
            </w:r>
            <w:r w:rsidR="00BA3996" w:rsidRPr="004C6721">
              <w:rPr>
                <w:rFonts w:ascii="標楷體" w:eastAsia="標楷體" w:hAnsi="標楷體" w:cs="Adobe 仿宋 Std R" w:hint="eastAsia"/>
                <w:position w:val="-2"/>
                <w:sz w:val="16"/>
                <w:szCs w:val="16"/>
                <w:lang w:eastAsia="zh-TW"/>
              </w:rPr>
              <w:t>4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A738A6" w:rsidP="004C6721">
            <w:pPr>
              <w:spacing w:before="3" w:after="0"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5E0975" w:rsidP="004C6721">
            <w:pPr>
              <w:spacing w:after="0" w:line="240" w:lineRule="auto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BA3996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A738A6" w:rsidP="004C6721">
            <w:pPr>
              <w:spacing w:before="6" w:after="0" w:line="17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5E0975" w:rsidP="004C6721">
            <w:pPr>
              <w:spacing w:after="0" w:line="273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2"/>
                <w:sz w:val="16"/>
                <w:szCs w:val="16"/>
              </w:rPr>
              <w:t>0.0</w:t>
            </w:r>
            <w:r w:rsidR="00BA3996" w:rsidRPr="004C6721">
              <w:rPr>
                <w:rFonts w:ascii="標楷體" w:eastAsia="標楷體" w:hAnsi="標楷體" w:cs="Adobe 仿宋 Std R" w:hint="eastAsia"/>
                <w:position w:val="-2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A738A6" w:rsidP="004C6721">
            <w:pPr>
              <w:spacing w:before="3" w:after="0" w:line="16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5E0975" w:rsidP="004C6721">
            <w:pPr>
              <w:spacing w:after="0" w:line="240" w:lineRule="auto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BA3996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4</w:t>
            </w:r>
          </w:p>
          <w:p w:rsidR="00A738A6" w:rsidRPr="004C6721" w:rsidRDefault="00A738A6" w:rsidP="004C6721">
            <w:pPr>
              <w:spacing w:before="6" w:after="0" w:line="17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5E0975" w:rsidP="004C6721">
            <w:pPr>
              <w:spacing w:after="0" w:line="273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2"/>
                <w:sz w:val="16"/>
                <w:szCs w:val="16"/>
              </w:rPr>
              <w:t>0.</w:t>
            </w:r>
            <w:r w:rsidR="00BA3996" w:rsidRPr="004C6721">
              <w:rPr>
                <w:rFonts w:ascii="標楷體" w:eastAsia="標楷體" w:hAnsi="標楷體" w:cs="Adobe 仿宋 Std R" w:hint="eastAsia"/>
                <w:position w:val="-2"/>
                <w:sz w:val="16"/>
                <w:szCs w:val="16"/>
                <w:lang w:eastAsia="zh-TW"/>
              </w:rPr>
              <w:t>11</w:t>
            </w:r>
          </w:p>
        </w:tc>
      </w:tr>
      <w:tr w:rsidR="00A738A6" w:rsidRPr="004C6721" w:rsidTr="004C6721">
        <w:trPr>
          <w:trHeight w:hRule="exact" w:val="650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A738A6">
            <w:pPr>
              <w:spacing w:before="5" w:after="0" w:line="12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5E0975">
            <w:pPr>
              <w:spacing w:after="0" w:line="240" w:lineRule="auto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支援服務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71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</w:rPr>
              <w:t>四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七</w:t>
            </w:r>
          </w:p>
          <w:p w:rsidR="00A738A6" w:rsidRPr="004C6721" w:rsidRDefault="005E0975">
            <w:pPr>
              <w:spacing w:before="32" w:after="0" w:line="240" w:lineRule="auto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四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八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旅行及相關代訂服務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09" w:lineRule="exact"/>
              <w:ind w:left="23" w:right="-58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5"/>
                <w:position w:val="1"/>
                <w:sz w:val="16"/>
                <w:szCs w:val="16"/>
                <w:lang w:eastAsia="zh-TW"/>
              </w:rPr>
              <w:t>租賃業、人力仲介及供應業、保全及私家偵探服務業、建築物及綠</w:t>
            </w:r>
            <w:r w:rsidRPr="004C6721">
              <w:rPr>
                <w:rFonts w:ascii="標楷體" w:eastAsia="標楷體" w:hAnsi="標楷體" w:cs="Adobe 仿宋 Std R"/>
                <w:spacing w:val="7"/>
                <w:position w:val="1"/>
                <w:sz w:val="16"/>
                <w:szCs w:val="16"/>
                <w:lang w:eastAsia="zh-TW"/>
              </w:rPr>
              <w:t>化</w:t>
            </w:r>
            <w:r w:rsidRPr="004C6721">
              <w:rPr>
                <w:rFonts w:ascii="標楷體" w:eastAsia="標楷體" w:hAnsi="標楷體" w:cs="Adobe 仿宋 Std R"/>
                <w:spacing w:val="5"/>
                <w:position w:val="1"/>
                <w:sz w:val="16"/>
                <w:szCs w:val="16"/>
                <w:lang w:eastAsia="zh-TW"/>
              </w:rPr>
              <w:t>服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  <w:lang w:eastAsia="zh-TW"/>
              </w:rPr>
              <w:t>務</w:t>
            </w:r>
          </w:p>
          <w:p w:rsidR="00A738A6" w:rsidRPr="004C6721" w:rsidRDefault="005E0975">
            <w:pPr>
              <w:spacing w:after="0" w:line="198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3"/>
                <w:sz w:val="16"/>
                <w:szCs w:val="16"/>
                <w:lang w:eastAsia="zh-TW"/>
              </w:rPr>
              <w:t>業、業務及辦公室支援服務</w:t>
            </w:r>
            <w:r w:rsidRPr="004C6721">
              <w:rPr>
                <w:rFonts w:ascii="標楷體" w:eastAsia="標楷體" w:hAnsi="標楷體" w:cs="Adobe 仿宋 Std R"/>
                <w:position w:val="-3"/>
                <w:sz w:val="16"/>
                <w:szCs w:val="16"/>
                <w:lang w:eastAsia="zh-TW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0.0</w:t>
            </w:r>
            <w:r w:rsidR="00BA3996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before="32" w:after="0" w:line="240" w:lineRule="auto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BA3996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0.0</w:t>
            </w:r>
            <w:r w:rsidR="00BA3996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before="32" w:after="0" w:line="240" w:lineRule="auto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BA3996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0.14</w:t>
            </w:r>
          </w:p>
          <w:p w:rsidR="00A738A6" w:rsidRPr="004C6721" w:rsidRDefault="005E0975" w:rsidP="004C6721">
            <w:pPr>
              <w:spacing w:before="32" w:after="0" w:line="240" w:lineRule="auto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</w:t>
            </w:r>
            <w:r w:rsidR="00BA3996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22</w:t>
            </w:r>
          </w:p>
        </w:tc>
      </w:tr>
      <w:tr w:rsidR="00A738A6" w:rsidRPr="004C6721" w:rsidTr="004C6721">
        <w:trPr>
          <w:trHeight w:hRule="exact" w:val="439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05" w:lineRule="exact"/>
              <w:ind w:left="23" w:right="-58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5"/>
                <w:position w:val="1"/>
                <w:sz w:val="16"/>
                <w:szCs w:val="16"/>
                <w:lang w:eastAsia="zh-TW"/>
              </w:rPr>
              <w:t>公共行政及</w:t>
            </w: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國</w:t>
            </w:r>
            <w:r w:rsidRPr="004C6721">
              <w:rPr>
                <w:rFonts w:ascii="標楷體" w:eastAsia="標楷體" w:hAnsi="標楷體" w:cs="Adobe 仿宋 Std R"/>
                <w:spacing w:val="5"/>
                <w:position w:val="1"/>
                <w:sz w:val="16"/>
                <w:szCs w:val="16"/>
                <w:lang w:eastAsia="zh-TW"/>
              </w:rPr>
              <w:t>防</w:t>
            </w: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；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  <w:lang w:eastAsia="zh-TW"/>
              </w:rPr>
              <w:t>強</w:t>
            </w:r>
          </w:p>
          <w:p w:rsidR="00A738A6" w:rsidRPr="004C6721" w:rsidRDefault="005E0975">
            <w:pPr>
              <w:spacing w:after="0" w:line="205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2"/>
                <w:sz w:val="16"/>
                <w:szCs w:val="16"/>
                <w:lang w:eastAsia="zh-TW"/>
              </w:rPr>
              <w:t>制性社會安</w:t>
            </w:r>
            <w:r w:rsidRPr="004C6721">
              <w:rPr>
                <w:rFonts w:ascii="標楷體" w:eastAsia="標楷體" w:hAnsi="標楷體" w:cs="Adobe 仿宋 Std R"/>
                <w:position w:val="-2"/>
                <w:sz w:val="16"/>
                <w:szCs w:val="16"/>
                <w:lang w:eastAsia="zh-TW"/>
              </w:rPr>
              <w:t>全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before="28" w:after="0" w:line="240" w:lineRule="auto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四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九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before="28" w:after="0" w:line="240" w:lineRule="auto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公共行政及國防、強制性社會安全、國際組織及外國機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構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before="28" w:after="0" w:line="240" w:lineRule="auto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BA3996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0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before="28" w:after="0" w:line="240" w:lineRule="auto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BA3996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before="28" w:after="0" w:line="240" w:lineRule="auto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0.17</w:t>
            </w:r>
          </w:p>
        </w:tc>
      </w:tr>
      <w:tr w:rsidR="00A738A6" w:rsidRPr="004C6721" w:rsidTr="004C6721">
        <w:trPr>
          <w:trHeight w:hRule="exact" w:val="226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教育服務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五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０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教育服務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196" w:lineRule="exact"/>
              <w:ind w:left="177" w:right="-20"/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BA3996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19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BA3996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19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0.1</w:t>
            </w:r>
            <w:r w:rsidR="00BA3996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2</w:t>
            </w:r>
          </w:p>
        </w:tc>
      </w:tr>
      <w:tr w:rsidR="00A738A6" w:rsidRPr="004C6721" w:rsidTr="004C6721">
        <w:trPr>
          <w:trHeight w:hRule="exact" w:val="425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198" w:lineRule="exact"/>
              <w:ind w:left="23" w:right="-58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5"/>
                <w:position w:val="1"/>
                <w:sz w:val="16"/>
                <w:szCs w:val="16"/>
                <w:lang w:eastAsia="zh-TW"/>
              </w:rPr>
              <w:t>醫療保健及</w:t>
            </w: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社</w:t>
            </w:r>
            <w:r w:rsidRPr="004C6721">
              <w:rPr>
                <w:rFonts w:ascii="標楷體" w:eastAsia="標楷體" w:hAnsi="標楷體" w:cs="Adobe 仿宋 Std R"/>
                <w:spacing w:val="5"/>
                <w:position w:val="1"/>
                <w:sz w:val="16"/>
                <w:szCs w:val="16"/>
                <w:lang w:eastAsia="zh-TW"/>
              </w:rPr>
              <w:t>會</w:t>
            </w: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工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  <w:lang w:eastAsia="zh-TW"/>
              </w:rPr>
              <w:t>作</w:t>
            </w:r>
          </w:p>
          <w:p w:rsidR="00A738A6" w:rsidRPr="004C6721" w:rsidRDefault="005E0975">
            <w:pPr>
              <w:spacing w:after="0" w:line="198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3"/>
                <w:sz w:val="16"/>
                <w:szCs w:val="16"/>
                <w:lang w:eastAsia="zh-TW"/>
              </w:rPr>
              <w:t>服務</w:t>
            </w:r>
            <w:r w:rsidRPr="004C6721">
              <w:rPr>
                <w:rFonts w:ascii="標楷體" w:eastAsia="標楷體" w:hAnsi="標楷體" w:cs="Adobe 仿宋 Std R"/>
                <w:position w:val="-3"/>
                <w:sz w:val="16"/>
                <w:szCs w:val="16"/>
                <w:lang w:eastAsia="zh-TW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before="21" w:after="0" w:line="240" w:lineRule="auto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五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一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before="21" w:after="0" w:line="240" w:lineRule="auto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醫療保健服務業、居住型照顧服務業、其他社會工作服務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before="21" w:after="0" w:line="240" w:lineRule="auto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BA3996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5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before="21" w:after="0" w:line="240" w:lineRule="auto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BA3996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before="21" w:after="0" w:line="240" w:lineRule="auto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BA3996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2</w:t>
            </w:r>
          </w:p>
        </w:tc>
      </w:tr>
      <w:tr w:rsidR="00A738A6" w:rsidRPr="004C6721" w:rsidTr="004C6721">
        <w:trPr>
          <w:trHeight w:hRule="exact" w:val="454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2" w:lineRule="exact"/>
              <w:ind w:left="23" w:right="-58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5"/>
                <w:position w:val="1"/>
                <w:sz w:val="16"/>
                <w:szCs w:val="16"/>
                <w:lang w:eastAsia="zh-TW"/>
              </w:rPr>
              <w:t>藝術、娛樂</w:t>
            </w: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及</w:t>
            </w:r>
            <w:r w:rsidRPr="004C6721">
              <w:rPr>
                <w:rFonts w:ascii="標楷體" w:eastAsia="標楷體" w:hAnsi="標楷體" w:cs="Adobe 仿宋 Std R"/>
                <w:spacing w:val="5"/>
                <w:position w:val="1"/>
                <w:sz w:val="16"/>
                <w:szCs w:val="16"/>
                <w:lang w:eastAsia="zh-TW"/>
              </w:rPr>
              <w:t>休</w:t>
            </w: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閒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  <w:lang w:eastAsia="zh-TW"/>
              </w:rPr>
              <w:t>服</w:t>
            </w:r>
          </w:p>
          <w:p w:rsidR="00A738A6" w:rsidRPr="004C6721" w:rsidRDefault="005E0975">
            <w:pPr>
              <w:spacing w:after="0" w:line="212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2"/>
                <w:sz w:val="16"/>
                <w:szCs w:val="16"/>
                <w:lang w:eastAsia="zh-TW"/>
              </w:rPr>
              <w:t>務</w:t>
            </w:r>
            <w:r w:rsidRPr="004C6721">
              <w:rPr>
                <w:rFonts w:ascii="標楷體" w:eastAsia="標楷體" w:hAnsi="標楷體" w:cs="Adobe 仿宋 Std R"/>
                <w:position w:val="-2"/>
                <w:sz w:val="16"/>
                <w:szCs w:val="16"/>
                <w:lang w:eastAsia="zh-TW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before="35" w:after="0" w:line="240" w:lineRule="auto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五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二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2" w:lineRule="exact"/>
              <w:ind w:left="23" w:right="-58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5"/>
                <w:position w:val="1"/>
                <w:sz w:val="16"/>
                <w:szCs w:val="16"/>
                <w:lang w:eastAsia="zh-TW"/>
              </w:rPr>
              <w:t>創作及藝術表演業、圖書館、檔案保存、博物館及類似機構、博弈</w:t>
            </w:r>
            <w:r w:rsidRPr="004C6721">
              <w:rPr>
                <w:rFonts w:ascii="標楷體" w:eastAsia="標楷體" w:hAnsi="標楷體" w:cs="Adobe 仿宋 Std R"/>
                <w:spacing w:val="7"/>
                <w:position w:val="1"/>
                <w:sz w:val="16"/>
                <w:szCs w:val="16"/>
                <w:lang w:eastAsia="zh-TW"/>
              </w:rPr>
              <w:t>業</w:t>
            </w:r>
            <w:r w:rsidRPr="004C6721">
              <w:rPr>
                <w:rFonts w:ascii="標楷體" w:eastAsia="標楷體" w:hAnsi="標楷體" w:cs="Adobe 仿宋 Std R"/>
                <w:spacing w:val="5"/>
                <w:position w:val="1"/>
                <w:sz w:val="16"/>
                <w:szCs w:val="16"/>
                <w:lang w:eastAsia="zh-TW"/>
              </w:rPr>
              <w:t>、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  <w:lang w:eastAsia="zh-TW"/>
              </w:rPr>
              <w:t>運</w:t>
            </w:r>
          </w:p>
          <w:p w:rsidR="00A738A6" w:rsidRPr="004C6721" w:rsidRDefault="005E0975">
            <w:pPr>
              <w:spacing w:after="0" w:line="212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2"/>
                <w:sz w:val="16"/>
                <w:szCs w:val="16"/>
                <w:lang w:eastAsia="zh-TW"/>
              </w:rPr>
              <w:t>動、娛樂及休閒服務</w:t>
            </w:r>
            <w:r w:rsidRPr="004C6721">
              <w:rPr>
                <w:rFonts w:ascii="標楷體" w:eastAsia="標楷體" w:hAnsi="標楷體" w:cs="Adobe 仿宋 Std R"/>
                <w:position w:val="-2"/>
                <w:sz w:val="16"/>
                <w:szCs w:val="16"/>
                <w:lang w:eastAsia="zh-TW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before="35" w:after="0" w:line="240" w:lineRule="auto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37F4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8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before="35" w:after="0" w:line="240" w:lineRule="auto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37F4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before="35" w:after="0" w:line="240" w:lineRule="auto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C37F4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5</w:t>
            </w:r>
          </w:p>
        </w:tc>
      </w:tr>
      <w:tr w:rsidR="00A738A6" w:rsidRPr="004C6721" w:rsidTr="004C6721">
        <w:trPr>
          <w:trHeight w:hRule="exact" w:val="677"/>
        </w:trPr>
        <w:tc>
          <w:tcPr>
            <w:tcW w:w="16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A738A6">
            <w:pPr>
              <w:spacing w:before="9" w:after="0" w:line="130" w:lineRule="exact"/>
              <w:rPr>
                <w:rFonts w:ascii="標楷體" w:eastAsia="標楷體" w:hAnsi="標楷體"/>
                <w:sz w:val="16"/>
                <w:szCs w:val="16"/>
              </w:rPr>
            </w:pPr>
          </w:p>
          <w:p w:rsidR="00A738A6" w:rsidRPr="004C6721" w:rsidRDefault="005E0975">
            <w:pPr>
              <w:spacing w:after="0" w:line="240" w:lineRule="auto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其他服務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業</w:t>
            </w:r>
          </w:p>
        </w:tc>
        <w:tc>
          <w:tcPr>
            <w:tcW w:w="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</w:rPr>
              <w:t>五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三</w:t>
            </w:r>
          </w:p>
          <w:p w:rsidR="00A738A6" w:rsidRPr="004C6721" w:rsidRDefault="005E0975">
            <w:pPr>
              <w:spacing w:after="0" w:line="226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</w:rPr>
              <w:t>五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四</w:t>
            </w:r>
          </w:p>
          <w:p w:rsidR="00A738A6" w:rsidRPr="004C6721" w:rsidRDefault="005E0975">
            <w:pPr>
              <w:spacing w:after="0" w:line="207" w:lineRule="exact"/>
              <w:ind w:left="69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五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五</w:t>
            </w:r>
          </w:p>
        </w:tc>
        <w:tc>
          <w:tcPr>
            <w:tcW w:w="53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>
            <w:pPr>
              <w:spacing w:after="0" w:line="215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1"/>
                <w:sz w:val="16"/>
                <w:szCs w:val="16"/>
                <w:lang w:eastAsia="zh-TW"/>
              </w:rPr>
              <w:t>宗教、職業及類似組</w:t>
            </w: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  <w:lang w:eastAsia="zh-TW"/>
              </w:rPr>
              <w:t>織</w:t>
            </w:r>
          </w:p>
          <w:p w:rsidR="00A738A6" w:rsidRPr="004C6721" w:rsidRDefault="005E0975">
            <w:pPr>
              <w:spacing w:after="0" w:line="226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sz w:val="16"/>
                <w:szCs w:val="16"/>
                <w:lang w:eastAsia="zh-TW"/>
              </w:rPr>
              <w:t>個人及家庭用品維修</w:t>
            </w:r>
            <w:r w:rsidRPr="004C6721">
              <w:rPr>
                <w:rFonts w:ascii="標楷體" w:eastAsia="標楷體" w:hAnsi="標楷體" w:cs="Adobe 仿宋 Std R"/>
                <w:sz w:val="16"/>
                <w:szCs w:val="16"/>
                <w:lang w:eastAsia="zh-TW"/>
              </w:rPr>
              <w:t>業</w:t>
            </w:r>
          </w:p>
          <w:p w:rsidR="00A738A6" w:rsidRPr="004C6721" w:rsidRDefault="005E0975">
            <w:pPr>
              <w:spacing w:after="0" w:line="207" w:lineRule="exact"/>
              <w:ind w:left="2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pacing w:val="3"/>
                <w:position w:val="-1"/>
                <w:sz w:val="16"/>
                <w:szCs w:val="16"/>
              </w:rPr>
              <w:t>未分類其他服務</w:t>
            </w: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業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0.06</w:t>
            </w:r>
          </w:p>
          <w:p w:rsidR="00A738A6" w:rsidRPr="004C6721" w:rsidRDefault="005E0975" w:rsidP="004C6721">
            <w:pPr>
              <w:spacing w:after="0" w:line="226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0.1</w:t>
            </w:r>
            <w:r w:rsidR="00C37F4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8</w:t>
            </w:r>
          </w:p>
          <w:p w:rsidR="00A738A6" w:rsidRPr="004C6721" w:rsidRDefault="005E0975" w:rsidP="004C6721">
            <w:pPr>
              <w:spacing w:after="0" w:line="207" w:lineRule="exact"/>
              <w:ind w:left="177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C37F44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9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738A6" w:rsidRPr="004C6721" w:rsidRDefault="005E0975" w:rsidP="004C6721">
            <w:pPr>
              <w:spacing w:after="0" w:line="215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0.0</w:t>
            </w:r>
            <w:r w:rsidR="00C37F44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26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0.0</w:t>
            </w:r>
            <w:r w:rsidR="00C37F4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7</w:t>
            </w:r>
          </w:p>
          <w:p w:rsidR="00A738A6" w:rsidRPr="004C6721" w:rsidRDefault="005E0975" w:rsidP="004C6721">
            <w:pPr>
              <w:spacing w:after="0" w:line="207" w:lineRule="exact"/>
              <w:ind w:left="213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0.0</w:t>
            </w:r>
            <w:r w:rsidR="00C37F44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0C0C0"/>
          </w:tcPr>
          <w:p w:rsidR="00A738A6" w:rsidRPr="004C6721" w:rsidRDefault="005E0975" w:rsidP="004C6721">
            <w:pPr>
              <w:spacing w:after="0" w:line="215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1"/>
                <w:sz w:val="16"/>
                <w:szCs w:val="16"/>
              </w:rPr>
              <w:t>0.1</w:t>
            </w:r>
            <w:r w:rsidR="00C37F44" w:rsidRPr="004C6721">
              <w:rPr>
                <w:rFonts w:ascii="標楷體" w:eastAsia="標楷體" w:hAnsi="標楷體" w:cs="Adobe 仿宋 Std R" w:hint="eastAsia"/>
                <w:position w:val="1"/>
                <w:sz w:val="16"/>
                <w:szCs w:val="16"/>
                <w:lang w:eastAsia="zh-TW"/>
              </w:rPr>
              <w:t>3</w:t>
            </w:r>
          </w:p>
          <w:p w:rsidR="00A738A6" w:rsidRPr="004C6721" w:rsidRDefault="005E0975" w:rsidP="004C6721">
            <w:pPr>
              <w:spacing w:after="0" w:line="226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sz w:val="16"/>
                <w:szCs w:val="16"/>
              </w:rPr>
              <w:t>0.2</w:t>
            </w:r>
            <w:r w:rsidR="00C37F44" w:rsidRPr="004C6721">
              <w:rPr>
                <w:rFonts w:ascii="標楷體" w:eastAsia="標楷體" w:hAnsi="標楷體" w:cs="Adobe 仿宋 Std R" w:hint="eastAsia"/>
                <w:sz w:val="16"/>
                <w:szCs w:val="16"/>
                <w:lang w:eastAsia="zh-TW"/>
              </w:rPr>
              <w:t>5</w:t>
            </w:r>
          </w:p>
          <w:p w:rsidR="00A738A6" w:rsidRPr="004C6721" w:rsidRDefault="005E0975" w:rsidP="004C6721">
            <w:pPr>
              <w:spacing w:after="0" w:line="207" w:lineRule="exact"/>
              <w:ind w:left="445" w:right="-20"/>
              <w:rPr>
                <w:rFonts w:ascii="標楷體" w:eastAsia="標楷體" w:hAnsi="標楷體" w:cs="Adobe 仿宋 Std R"/>
                <w:sz w:val="16"/>
                <w:szCs w:val="16"/>
              </w:rPr>
            </w:pPr>
            <w:r w:rsidRPr="004C6721">
              <w:rPr>
                <w:rFonts w:ascii="標楷體" w:eastAsia="標楷體" w:hAnsi="標楷體" w:cs="Adobe 仿宋 Std R"/>
                <w:position w:val="-1"/>
                <w:sz w:val="16"/>
                <w:szCs w:val="16"/>
              </w:rPr>
              <w:t>0.1</w:t>
            </w:r>
            <w:r w:rsidR="00C37F44" w:rsidRPr="004C6721">
              <w:rPr>
                <w:rFonts w:ascii="標楷體" w:eastAsia="標楷體" w:hAnsi="標楷體" w:cs="Adobe 仿宋 Std R" w:hint="eastAsia"/>
                <w:position w:val="-1"/>
                <w:sz w:val="16"/>
                <w:szCs w:val="16"/>
                <w:lang w:eastAsia="zh-TW"/>
              </w:rPr>
              <w:t>6</w:t>
            </w:r>
          </w:p>
        </w:tc>
      </w:tr>
    </w:tbl>
    <w:p w:rsidR="000E0E0B" w:rsidRPr="005E0975" w:rsidRDefault="000E0E0B" w:rsidP="004C6721">
      <w:pPr>
        <w:rPr>
          <w:rFonts w:ascii="標楷體" w:eastAsia="標楷體" w:hAnsi="標楷體" w:hint="eastAsia"/>
          <w:lang w:eastAsia="zh-TW"/>
        </w:rPr>
      </w:pPr>
    </w:p>
    <w:sectPr w:rsidR="000E0E0B" w:rsidRPr="005E0975">
      <w:type w:val="continuous"/>
      <w:pgSz w:w="11900" w:h="16840"/>
      <w:pgMar w:top="420" w:right="600" w:bottom="280" w:left="6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E97" w:rsidRDefault="00B26E97" w:rsidP="00DD1540">
      <w:pPr>
        <w:spacing w:after="0" w:line="240" w:lineRule="auto"/>
      </w:pPr>
      <w:r>
        <w:separator/>
      </w:r>
    </w:p>
  </w:endnote>
  <w:endnote w:type="continuationSeparator" w:id="0">
    <w:p w:rsidR="00B26E97" w:rsidRDefault="00B26E97" w:rsidP="00DD1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dobe 仿宋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E97" w:rsidRDefault="00B26E97" w:rsidP="00DD1540">
      <w:pPr>
        <w:spacing w:after="0" w:line="240" w:lineRule="auto"/>
      </w:pPr>
      <w:r>
        <w:separator/>
      </w:r>
    </w:p>
  </w:footnote>
  <w:footnote w:type="continuationSeparator" w:id="0">
    <w:p w:rsidR="00B26E97" w:rsidRDefault="00B26E97" w:rsidP="00DD15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useFELayout/>
  </w:compat>
  <w:rsids>
    <w:rsidRoot w:val="00A738A6"/>
    <w:rsid w:val="00034D34"/>
    <w:rsid w:val="0005686D"/>
    <w:rsid w:val="000624F8"/>
    <w:rsid w:val="000E0E0B"/>
    <w:rsid w:val="001104D6"/>
    <w:rsid w:val="00140437"/>
    <w:rsid w:val="00167010"/>
    <w:rsid w:val="00190D45"/>
    <w:rsid w:val="001B2BF8"/>
    <w:rsid w:val="00223A24"/>
    <w:rsid w:val="00270685"/>
    <w:rsid w:val="002929EA"/>
    <w:rsid w:val="002E491C"/>
    <w:rsid w:val="00334082"/>
    <w:rsid w:val="00386318"/>
    <w:rsid w:val="0044003A"/>
    <w:rsid w:val="004C6721"/>
    <w:rsid w:val="004D015A"/>
    <w:rsid w:val="0050740F"/>
    <w:rsid w:val="005E0975"/>
    <w:rsid w:val="00772306"/>
    <w:rsid w:val="007D4989"/>
    <w:rsid w:val="007F5F8D"/>
    <w:rsid w:val="00811BC8"/>
    <w:rsid w:val="00867BD6"/>
    <w:rsid w:val="008A09CE"/>
    <w:rsid w:val="008E79D8"/>
    <w:rsid w:val="00A569E7"/>
    <w:rsid w:val="00A728C4"/>
    <w:rsid w:val="00A738A6"/>
    <w:rsid w:val="00AB183E"/>
    <w:rsid w:val="00B1049D"/>
    <w:rsid w:val="00B26E97"/>
    <w:rsid w:val="00B34892"/>
    <w:rsid w:val="00BA3996"/>
    <w:rsid w:val="00C37F44"/>
    <w:rsid w:val="00C43FFE"/>
    <w:rsid w:val="00C560AF"/>
    <w:rsid w:val="00D0064F"/>
    <w:rsid w:val="00DD1540"/>
    <w:rsid w:val="00E564D8"/>
    <w:rsid w:val="00E747CE"/>
    <w:rsid w:val="00EC7CCB"/>
    <w:rsid w:val="00F071AA"/>
    <w:rsid w:val="00F53423"/>
    <w:rsid w:val="00FB3AF1"/>
    <w:rsid w:val="00FE5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747CE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semiHidden/>
    <w:unhideWhenUsed/>
    <w:rsid w:val="00DD15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D1540"/>
    <w:rPr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DD15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D1540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344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勞工保險職業災害保險適用行業別及費率表</dc:title>
  <dc:creator>a70017</dc:creator>
  <cp:lastModifiedBy>USER</cp:lastModifiedBy>
  <cp:revision>2</cp:revision>
  <cp:lastPrinted>2015-09-07T02:10:00Z</cp:lastPrinted>
  <dcterms:created xsi:type="dcterms:W3CDTF">2019-01-11T03:40:00Z</dcterms:created>
  <dcterms:modified xsi:type="dcterms:W3CDTF">2019-01-11T03:40:00Z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2012-09-13T00:00:00Z</vt:filetime>
  </property>
  <property fmtid="{D5CDD505-2E9C-101B-9397-08002B2CF9AE}" pid="3" name="LastSaved">
    <vt:filetime>2012-09-13T00:00:00Z</vt:filetime>
  </property>
</Properties>
</file>