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text" w:horzAnchor="margin" w:tblpX="-318" w:tblpY="156"/>
        <w:tblW w:w="5008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 w:firstRow="0" w:lastRow="0" w:firstColumn="0" w:lastColumn="0" w:noHBand="0" w:noVBand="0"/>
      </w:tblPr>
      <w:tblGrid>
        <w:gridCol w:w="2068"/>
        <w:gridCol w:w="3872"/>
        <w:gridCol w:w="3115"/>
      </w:tblGrid>
      <w:tr w:rsidR="008C707B" w:rsidRPr="009A2FDC" w14:paraId="38DB5219" w14:textId="77777777" w:rsidTr="008C707B">
        <w:trPr>
          <w:trHeight w:val="1105"/>
        </w:trPr>
        <w:tc>
          <w:tcPr>
            <w:tcW w:w="3280" w:type="pct"/>
            <w:gridSpan w:val="2"/>
          </w:tcPr>
          <w:p w14:paraId="758F2714" w14:textId="77777777" w:rsidR="008C707B" w:rsidRDefault="008C707B" w:rsidP="008C707B">
            <w:pPr>
              <w:keepLines/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40"/>
                <w:szCs w:val="24"/>
              </w:rPr>
            </w:pPr>
          </w:p>
          <w:p w14:paraId="0FDB17F7" w14:textId="77777777" w:rsidR="008C707B" w:rsidRPr="008C707B" w:rsidRDefault="008C707B" w:rsidP="008C707B">
            <w:pPr>
              <w:keepLines/>
              <w:suppressAutoHyphens/>
              <w:spacing w:line="480" w:lineRule="auto"/>
              <w:jc w:val="center"/>
              <w:rPr>
                <w:rFonts w:ascii="標楷體" w:eastAsia="標楷體" w:hAnsi="標楷體"/>
                <w:b/>
                <w:spacing w:val="-20"/>
                <w:szCs w:val="24"/>
              </w:rPr>
            </w:pPr>
            <w:r w:rsidRPr="008C707B">
              <w:rPr>
                <w:rFonts w:ascii="標楷體" w:eastAsia="標楷體" w:hAnsi="標楷體" w:hint="eastAsia"/>
                <w:b/>
                <w:spacing w:val="-20"/>
                <w:sz w:val="40"/>
                <w:szCs w:val="24"/>
              </w:rPr>
              <w:t>勞工職業災害保險投保薪資分級表</w:t>
            </w:r>
          </w:p>
        </w:tc>
        <w:tc>
          <w:tcPr>
            <w:tcW w:w="1720" w:type="pct"/>
          </w:tcPr>
          <w:p w14:paraId="63330F35" w14:textId="0EFF7C0A" w:rsidR="008C707B" w:rsidRPr="009A2FDC" w:rsidRDefault="008C707B" w:rsidP="008C707B">
            <w:pPr>
              <w:keepLines/>
              <w:suppressAutoHyphens/>
              <w:spacing w:line="380" w:lineRule="exact"/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  <w:r w:rsidRPr="00D93376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中華民國11</w:t>
            </w:r>
            <w:r w:rsidR="00D93376" w:rsidRPr="00D93376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2</w:t>
            </w:r>
            <w:r w:rsidRPr="00D93376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年1</w:t>
            </w:r>
            <w:r w:rsidRPr="00D93376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0</w:t>
            </w:r>
            <w:r w:rsidRPr="00D93376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月</w:t>
            </w:r>
            <w:r w:rsidR="00D93376" w:rsidRPr="00D93376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1</w:t>
            </w:r>
            <w:r w:rsidRPr="00D93376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6日勞動部勞動保</w:t>
            </w:r>
            <w:r w:rsidRPr="00D93376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3</w:t>
            </w:r>
            <w:r w:rsidRPr="00D93376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字第11</w:t>
            </w:r>
            <w:r w:rsidR="00D93376" w:rsidRPr="00D93376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20077391</w:t>
            </w:r>
            <w:r w:rsidRPr="00D93376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號令</w:t>
            </w:r>
            <w:r w:rsidRPr="008C707B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修正發布，自11</w:t>
            </w:r>
            <w:r w:rsidR="00C331E9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3</w:t>
            </w:r>
            <w:r w:rsidRPr="008C707B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年1月1日施行</w:t>
            </w:r>
          </w:p>
        </w:tc>
      </w:tr>
      <w:tr w:rsidR="008C707B" w:rsidRPr="009A2FDC" w14:paraId="35FBDBA0" w14:textId="77777777" w:rsidTr="008C707B">
        <w:tc>
          <w:tcPr>
            <w:tcW w:w="1142" w:type="pct"/>
          </w:tcPr>
          <w:p w14:paraId="50E96DDC" w14:textId="77777777" w:rsidR="008C707B" w:rsidRPr="009A2FDC" w:rsidRDefault="008C707B" w:rsidP="008C707B">
            <w:pPr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投保</w:t>
            </w:r>
            <w:proofErr w:type="gramStart"/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薪</w:t>
            </w:r>
            <w:proofErr w:type="gramEnd"/>
          </w:p>
          <w:p w14:paraId="26287687" w14:textId="77777777" w:rsidR="008C707B" w:rsidRPr="009A2FDC" w:rsidRDefault="008C707B" w:rsidP="008C707B">
            <w:pPr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資等級</w:t>
            </w:r>
          </w:p>
        </w:tc>
        <w:tc>
          <w:tcPr>
            <w:tcW w:w="2138" w:type="pct"/>
          </w:tcPr>
          <w:p w14:paraId="7957D834" w14:textId="77777777" w:rsidR="008C707B" w:rsidRPr="009A2FDC" w:rsidRDefault="008C707B" w:rsidP="008C707B">
            <w:pPr>
              <w:keepLines/>
              <w:suppressAutoHyphens/>
              <w:spacing w:line="400" w:lineRule="exact"/>
              <w:jc w:val="distribute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月薪資總額</w:t>
            </w:r>
          </w:p>
          <w:p w14:paraId="3A0E47D0" w14:textId="77777777" w:rsidR="008C707B" w:rsidRPr="009A2FDC" w:rsidRDefault="008C707B" w:rsidP="008C707B">
            <w:pPr>
              <w:keepLines/>
              <w:tabs>
                <w:tab w:val="left" w:pos="4125"/>
              </w:tabs>
              <w:suppressAutoHyphens/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（實物給付應折現金計算）</w:t>
            </w:r>
          </w:p>
        </w:tc>
        <w:tc>
          <w:tcPr>
            <w:tcW w:w="1720" w:type="pct"/>
          </w:tcPr>
          <w:p w14:paraId="50E5D964" w14:textId="77777777" w:rsidR="008C707B" w:rsidRPr="009A2FDC" w:rsidRDefault="008C707B" w:rsidP="008C707B">
            <w:pPr>
              <w:keepLines/>
              <w:suppressAutoHyphens/>
              <w:spacing w:line="400" w:lineRule="exact"/>
              <w:jc w:val="distribute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月投保</w:t>
            </w:r>
          </w:p>
          <w:p w14:paraId="1CD1C193" w14:textId="77777777" w:rsidR="008C707B" w:rsidRPr="009A2FDC" w:rsidRDefault="008C707B" w:rsidP="008C707B">
            <w:pPr>
              <w:keepLines/>
              <w:tabs>
                <w:tab w:val="left" w:pos="4125"/>
              </w:tabs>
              <w:suppressAutoHyphens/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薪資</w:t>
            </w:r>
          </w:p>
        </w:tc>
      </w:tr>
      <w:tr w:rsidR="008C707B" w:rsidRPr="009A2FDC" w14:paraId="56D524D7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1A255DF2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級</w:t>
            </w:r>
          </w:p>
        </w:tc>
        <w:tc>
          <w:tcPr>
            <w:tcW w:w="2138" w:type="pct"/>
            <w:vAlign w:val="center"/>
          </w:tcPr>
          <w:p w14:paraId="2691D812" w14:textId="400BDBD3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="00C331E9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,4</w:t>
            </w:r>
            <w:r w:rsidR="00C331E9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元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以下</w:t>
            </w:r>
          </w:p>
        </w:tc>
        <w:tc>
          <w:tcPr>
            <w:tcW w:w="1720" w:type="pct"/>
            <w:vAlign w:val="center"/>
          </w:tcPr>
          <w:p w14:paraId="441AE522" w14:textId="1FCBCEA6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="00C331E9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="00C331E9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6DF142D1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9F31DA1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0EC474F2" w14:textId="4B1BEE9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="00C331E9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,4</w:t>
            </w:r>
            <w:r w:rsidR="00C331E9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1元至27,600元</w:t>
            </w:r>
          </w:p>
        </w:tc>
        <w:tc>
          <w:tcPr>
            <w:tcW w:w="1720" w:type="pct"/>
            <w:vAlign w:val="center"/>
          </w:tcPr>
          <w:p w14:paraId="21C71805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27,600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22CBFDCC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5B9D454F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3B78CB6E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27,601元至28,800元</w:t>
            </w:r>
          </w:p>
        </w:tc>
        <w:tc>
          <w:tcPr>
            <w:tcW w:w="1720" w:type="pct"/>
            <w:vAlign w:val="center"/>
          </w:tcPr>
          <w:p w14:paraId="24210BBC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28,800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1343231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06D42E10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14F7E312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28,801元至30,300元</w:t>
            </w:r>
          </w:p>
        </w:tc>
        <w:tc>
          <w:tcPr>
            <w:tcW w:w="1720" w:type="pct"/>
            <w:vAlign w:val="center"/>
          </w:tcPr>
          <w:p w14:paraId="04CEF96B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30,300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274A8F4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11A6CD94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47296987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30,301元至31,800元</w:t>
            </w:r>
          </w:p>
        </w:tc>
        <w:tc>
          <w:tcPr>
            <w:tcW w:w="1720" w:type="pct"/>
            <w:vAlign w:val="center"/>
          </w:tcPr>
          <w:p w14:paraId="1AC233D1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31,800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16F137AF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7266582C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5B518C97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31,801元至33,300元</w:t>
            </w:r>
          </w:p>
        </w:tc>
        <w:tc>
          <w:tcPr>
            <w:tcW w:w="1720" w:type="pct"/>
            <w:vAlign w:val="center"/>
          </w:tcPr>
          <w:p w14:paraId="628B5964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33,300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3963586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EF1ECB2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7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62124460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33,301元至34,800元</w:t>
            </w:r>
          </w:p>
        </w:tc>
        <w:tc>
          <w:tcPr>
            <w:tcW w:w="1720" w:type="pct"/>
            <w:vAlign w:val="center"/>
          </w:tcPr>
          <w:p w14:paraId="71D5FD4D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34,800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7A48BB1B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3442557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585948FB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34,801元至36,300元</w:t>
            </w:r>
          </w:p>
        </w:tc>
        <w:tc>
          <w:tcPr>
            <w:tcW w:w="1720" w:type="pct"/>
            <w:vAlign w:val="center"/>
          </w:tcPr>
          <w:p w14:paraId="74519EDF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36,300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774279A2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533F02CD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9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335B6663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36,301元至38,200元</w:t>
            </w:r>
          </w:p>
        </w:tc>
        <w:tc>
          <w:tcPr>
            <w:tcW w:w="1720" w:type="pct"/>
            <w:vAlign w:val="center"/>
          </w:tcPr>
          <w:p w14:paraId="5473BDBA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38,200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1383B1F6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C413FBA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10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7E36906B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38,201元至40,100元</w:t>
            </w:r>
          </w:p>
        </w:tc>
        <w:tc>
          <w:tcPr>
            <w:tcW w:w="1720" w:type="pct"/>
            <w:vAlign w:val="center"/>
          </w:tcPr>
          <w:p w14:paraId="0E4F4E83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40,100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6D143486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E4EF0F3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757E7829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40,101元至42,000元</w:t>
            </w:r>
          </w:p>
        </w:tc>
        <w:tc>
          <w:tcPr>
            <w:tcW w:w="1720" w:type="pct"/>
            <w:vAlign w:val="center"/>
          </w:tcPr>
          <w:p w14:paraId="0FD4AD97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42,000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72081B4B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B2FDB23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35F69B44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1元至4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50AF5977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3487ABC8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C0C101F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35D3431D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04C27ED0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0144C913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53D5F6AA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5264BDE2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7DD5770A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16C0E5F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6E29CEB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7EAAB3FE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50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75C80DA8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50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3EBB67E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0141DE11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56F0D64A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53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,000元</w:t>
            </w:r>
          </w:p>
        </w:tc>
        <w:tc>
          <w:tcPr>
            <w:tcW w:w="1720" w:type="pct"/>
            <w:vAlign w:val="center"/>
          </w:tcPr>
          <w:p w14:paraId="7059C3DA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53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,000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31834D8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68CC295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7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5111AF89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53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55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2E87F9B4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55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620DBF1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1542E7ED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第 1</w:t>
            </w:r>
            <w:r>
              <w:rPr>
                <w:rFonts w:ascii="標楷體" w:eastAsia="標楷體" w:hAnsi="標楷體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42C8306F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55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57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14F6FB27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57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59D3B52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467B5FC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sz w:val="24"/>
                <w:szCs w:val="24"/>
              </w:rPr>
              <w:t>19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59BD50F9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57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60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4ED844C9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60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29EE5444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29DA573D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第 2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38519B79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60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63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2DC64268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63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52C7BE58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7238F4B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第 2</w:t>
            </w:r>
            <w:r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6A3CFADF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63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66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407139EB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66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4FF4850A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53DE04DE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第 2</w:t>
            </w:r>
            <w:r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076D9CC2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66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01元至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69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00元</w:t>
            </w:r>
          </w:p>
        </w:tc>
        <w:tc>
          <w:tcPr>
            <w:tcW w:w="1720" w:type="pct"/>
            <w:vAlign w:val="center"/>
          </w:tcPr>
          <w:p w14:paraId="1323655E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69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元</w:t>
            </w:r>
          </w:p>
        </w:tc>
      </w:tr>
      <w:tr w:rsidR="008C707B" w:rsidRPr="009A2FDC" w14:paraId="0197BB9E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72A0ABD1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第 2</w:t>
            </w:r>
            <w:r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 xml:space="preserve"> 級</w:t>
            </w:r>
          </w:p>
        </w:tc>
        <w:tc>
          <w:tcPr>
            <w:tcW w:w="2138" w:type="pct"/>
            <w:vAlign w:val="center"/>
          </w:tcPr>
          <w:p w14:paraId="18EC734E" w14:textId="77777777" w:rsidR="008C707B" w:rsidRPr="009A2FDC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69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9A2FDC">
              <w:rPr>
                <w:rFonts w:ascii="標楷體" w:eastAsia="標楷體" w:hAnsi="標楷體"/>
                <w:sz w:val="24"/>
                <w:szCs w:val="24"/>
              </w:rPr>
              <w:t>01元</w:t>
            </w: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以上</w:t>
            </w:r>
          </w:p>
        </w:tc>
        <w:tc>
          <w:tcPr>
            <w:tcW w:w="1720" w:type="pct"/>
            <w:vAlign w:val="center"/>
          </w:tcPr>
          <w:p w14:paraId="42102CE9" w14:textId="77777777" w:rsidR="008C707B" w:rsidRPr="00B80B08" w:rsidRDefault="008C707B" w:rsidP="008C707B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72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,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B80B08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B80B08">
              <w:rPr>
                <w:rFonts w:ascii="標楷體" w:eastAsia="標楷體" w:hAnsi="標楷體" w:hint="eastAsia"/>
                <w:sz w:val="24"/>
                <w:szCs w:val="24"/>
              </w:rPr>
              <w:t>0元</w:t>
            </w:r>
          </w:p>
        </w:tc>
      </w:tr>
      <w:tr w:rsidR="008C707B" w:rsidRPr="009A2FDC" w14:paraId="55BDB919" w14:textId="77777777" w:rsidTr="008C707B">
        <w:trPr>
          <w:trHeight w:val="454"/>
        </w:trPr>
        <w:tc>
          <w:tcPr>
            <w:tcW w:w="1142" w:type="pct"/>
          </w:tcPr>
          <w:p w14:paraId="35054F20" w14:textId="77777777" w:rsidR="008C707B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備</w:t>
            </w:r>
          </w:p>
          <w:p w14:paraId="27B95758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註</w:t>
            </w:r>
            <w:proofErr w:type="gramEnd"/>
          </w:p>
        </w:tc>
        <w:tc>
          <w:tcPr>
            <w:tcW w:w="3858" w:type="pct"/>
            <w:gridSpan w:val="2"/>
          </w:tcPr>
          <w:p w14:paraId="0C588C59" w14:textId="77777777" w:rsidR="008C707B" w:rsidRDefault="008C707B" w:rsidP="008C707B">
            <w:pPr>
              <w:keepLines/>
              <w:numPr>
                <w:ilvl w:val="0"/>
                <w:numId w:val="1"/>
              </w:numPr>
              <w:suppressAutoHyphens/>
              <w:adjustRightInd w:val="0"/>
              <w:spacing w:line="400" w:lineRule="exact"/>
              <w:ind w:left="456" w:hangingChars="200" w:hanging="456"/>
              <w:jc w:val="both"/>
              <w:rPr>
                <w:rFonts w:ascii="標楷體" w:eastAsia="標楷體" w:hAnsi="標楷體"/>
                <w:spacing w:val="-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本表依勞工職業災害保險及保護法第十七條第四項規定訂定之。</w:t>
            </w:r>
          </w:p>
          <w:p w14:paraId="3C0CE519" w14:textId="77777777" w:rsidR="008C707B" w:rsidRPr="009A2FDC" w:rsidRDefault="008C707B" w:rsidP="008C707B">
            <w:pPr>
              <w:keepLines/>
              <w:numPr>
                <w:ilvl w:val="0"/>
                <w:numId w:val="1"/>
              </w:numPr>
              <w:suppressAutoHyphens/>
              <w:adjustRightInd w:val="0"/>
              <w:spacing w:line="400" w:lineRule="exact"/>
              <w:ind w:left="456" w:hangingChars="200" w:hanging="456"/>
              <w:jc w:val="both"/>
              <w:rPr>
                <w:rFonts w:ascii="標楷體" w:eastAsia="標楷體" w:hAnsi="標楷體"/>
                <w:spacing w:val="-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本表投保薪資金額以新臺幣元為單位。</w:t>
            </w:r>
          </w:p>
        </w:tc>
      </w:tr>
    </w:tbl>
    <w:p w14:paraId="67CFDBE5" w14:textId="77777777" w:rsidR="009A2FDC" w:rsidRPr="009A2FDC" w:rsidRDefault="009A2FDC" w:rsidP="009A2FDC"/>
    <w:sectPr w:rsidR="009A2FDC" w:rsidRPr="009A2FDC" w:rsidSect="008C707B">
      <w:pgSz w:w="11906" w:h="16838"/>
      <w:pgMar w:top="1134" w:right="1134" w:bottom="1304" w:left="1701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9C0A5" w14:textId="77777777" w:rsidR="00092E2C" w:rsidRDefault="00092E2C" w:rsidP="003911FC">
      <w:r>
        <w:separator/>
      </w:r>
    </w:p>
  </w:endnote>
  <w:endnote w:type="continuationSeparator" w:id="0">
    <w:p w14:paraId="45D1C088" w14:textId="77777777" w:rsidR="00092E2C" w:rsidRDefault="00092E2C" w:rsidP="00391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D0412" w14:textId="77777777" w:rsidR="00092E2C" w:rsidRDefault="00092E2C" w:rsidP="003911FC">
      <w:r>
        <w:separator/>
      </w:r>
    </w:p>
  </w:footnote>
  <w:footnote w:type="continuationSeparator" w:id="0">
    <w:p w14:paraId="79C32740" w14:textId="77777777" w:rsidR="00092E2C" w:rsidRDefault="00092E2C" w:rsidP="00391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F20E3"/>
    <w:multiLevelType w:val="hybridMultilevel"/>
    <w:tmpl w:val="EAC8B562"/>
    <w:lvl w:ilvl="0" w:tplc="0CB02456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FDC"/>
    <w:rsid w:val="00016B7C"/>
    <w:rsid w:val="00060F7E"/>
    <w:rsid w:val="00092E2C"/>
    <w:rsid w:val="000B0BF2"/>
    <w:rsid w:val="00275F5F"/>
    <w:rsid w:val="003911FC"/>
    <w:rsid w:val="00403913"/>
    <w:rsid w:val="00486ED8"/>
    <w:rsid w:val="005B6C32"/>
    <w:rsid w:val="005C2E38"/>
    <w:rsid w:val="0064005B"/>
    <w:rsid w:val="00662045"/>
    <w:rsid w:val="006E28A2"/>
    <w:rsid w:val="007A0FCA"/>
    <w:rsid w:val="008C707B"/>
    <w:rsid w:val="009A2FDC"/>
    <w:rsid w:val="009A6C47"/>
    <w:rsid w:val="00AB26E6"/>
    <w:rsid w:val="00B74220"/>
    <w:rsid w:val="00B80B08"/>
    <w:rsid w:val="00C331E9"/>
    <w:rsid w:val="00D9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0ADEB2"/>
  <w15:docId w15:val="{4616BAF3-692D-48E3-AA4B-0C9AD55D6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FD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A2FDC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0B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0B0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911F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3911F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911F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3911F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林函瑩</dc:creator>
  <cp:lastModifiedBy>陳毓盈</cp:lastModifiedBy>
  <cp:revision>3</cp:revision>
  <cp:lastPrinted>2022-10-13T02:54:00Z</cp:lastPrinted>
  <dcterms:created xsi:type="dcterms:W3CDTF">2023-10-04T02:48:00Z</dcterms:created>
  <dcterms:modified xsi:type="dcterms:W3CDTF">2023-10-16T04:09:00Z</dcterms:modified>
</cp:coreProperties>
</file>