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B5B03" w14:textId="77777777" w:rsidR="00606D1C" w:rsidRPr="0062784C" w:rsidRDefault="00BF1FCA" w:rsidP="00606D1C">
      <w:pPr>
        <w:pStyle w:val="1"/>
        <w:spacing w:line="360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參加國民年金要知道的事</w:t>
      </w:r>
      <w:r w:rsidR="00606D1C" w:rsidRPr="0062784C">
        <w:rPr>
          <w:rFonts w:asciiTheme="minorEastAsia" w:eastAsia="新細明體" w:hAnsiTheme="minorEastAsia" w:hint="eastAsia"/>
        </w:rPr>
        <w:t xml:space="preserve"> 國民年金易讀手冊</w:t>
      </w:r>
      <w:r w:rsidRPr="0062784C">
        <w:rPr>
          <w:rFonts w:asciiTheme="minorEastAsia" w:eastAsia="新細明體" w:hAnsiTheme="minorEastAsia"/>
        </w:rPr>
        <w:t>2</w:t>
      </w:r>
    </w:p>
    <w:p w14:paraId="769F69B6" w14:textId="77777777" w:rsidR="00B151AB" w:rsidRPr="0062784C" w:rsidRDefault="00E631EC" w:rsidP="00606D1C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關於這本手冊</w:t>
      </w:r>
    </w:p>
    <w:p w14:paraId="5CA77356" w14:textId="77777777" w:rsidR="00D555E5" w:rsidRPr="0062784C" w:rsidRDefault="00D555E5" w:rsidP="00606D1C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這本國民年金易讀手冊主要給心智障礙者、看文字有困難的人使用</w:t>
      </w:r>
      <w:r w:rsidR="00BF78E4" w:rsidRPr="0062784C">
        <w:rPr>
          <w:rFonts w:asciiTheme="minorEastAsia" w:eastAsia="新細明體" w:hAnsiTheme="minorEastAsia" w:hint="eastAsia"/>
        </w:rPr>
        <w:t>，</w:t>
      </w:r>
      <w:r w:rsidR="00BF1FCA" w:rsidRPr="0062784C">
        <w:rPr>
          <w:rFonts w:asciiTheme="minorEastAsia" w:eastAsia="新細明體" w:hAnsiTheme="minorEastAsia" w:hint="eastAsia"/>
        </w:rPr>
        <w:t>說明參加國民年金要知道的事。</w:t>
      </w:r>
    </w:p>
    <w:p w14:paraId="1F008CC6" w14:textId="77777777" w:rsidR="00DF639B" w:rsidRPr="0062784C" w:rsidRDefault="00DF639B" w:rsidP="00BF78E4">
      <w:pPr>
        <w:spacing w:beforeLines="50" w:before="180" w:afterLines="50" w:after="180" w:line="0" w:lineRule="atLeast"/>
        <w:rPr>
          <w:rFonts w:asciiTheme="minorEastAsia" w:eastAsia="新細明體" w:hAnsiTheme="minorEastAsia"/>
        </w:rPr>
      </w:pPr>
    </w:p>
    <w:p w14:paraId="73255C4C" w14:textId="77777777" w:rsidR="00BF78E4" w:rsidRPr="0062784C" w:rsidRDefault="00BF78E4" w:rsidP="00BF78E4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目錄</w:t>
      </w:r>
    </w:p>
    <w:p w14:paraId="7B52BDAD" w14:textId="77777777" w:rsidR="00BF78E4" w:rsidRPr="0062784C" w:rsidRDefault="00BF78E4" w:rsidP="00BF78E4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第1頁</w:t>
      </w:r>
      <w:r w:rsidRPr="0062784C">
        <w:rPr>
          <w:rFonts w:asciiTheme="minorEastAsia" w:eastAsia="新細明體" w:hAnsiTheme="minorEastAsia" w:hint="eastAsia"/>
        </w:rPr>
        <w:tab/>
      </w:r>
      <w:r w:rsidR="00BF1FCA" w:rsidRPr="0062784C">
        <w:rPr>
          <w:rFonts w:asciiTheme="minorEastAsia" w:eastAsia="新細明體" w:hAnsiTheme="minorEastAsia" w:hint="eastAsia"/>
        </w:rPr>
        <w:t>誰可以參加國民年金</w:t>
      </w:r>
    </w:p>
    <w:p w14:paraId="30438F9B" w14:textId="77777777" w:rsidR="00BF78E4" w:rsidRPr="0062784C" w:rsidRDefault="00BF78E4" w:rsidP="00BF78E4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</w:t>
      </w:r>
      <w:r w:rsidR="00BF1FCA" w:rsidRPr="0062784C">
        <w:rPr>
          <w:rFonts w:asciiTheme="minorEastAsia" w:eastAsia="新細明體" w:hAnsiTheme="minorEastAsia"/>
        </w:rPr>
        <w:t>5</w:t>
      </w:r>
      <w:r w:rsidRPr="0062784C">
        <w:rPr>
          <w:rFonts w:asciiTheme="minorEastAsia" w:eastAsia="新細明體" w:hAnsiTheme="minorEastAsia" w:hint="eastAsia"/>
        </w:rPr>
        <w:t>頁</w:t>
      </w:r>
      <w:r w:rsidRPr="0062784C">
        <w:rPr>
          <w:rFonts w:asciiTheme="minorEastAsia" w:eastAsia="新細明體" w:hAnsiTheme="minorEastAsia" w:hint="eastAsia"/>
        </w:rPr>
        <w:tab/>
      </w:r>
      <w:r w:rsidR="00BF1FCA" w:rsidRPr="0062784C">
        <w:rPr>
          <w:rFonts w:asciiTheme="minorEastAsia" w:eastAsia="新細明體" w:hAnsiTheme="minorEastAsia" w:hint="eastAsia"/>
        </w:rPr>
        <w:t>參加國民年金要怎麼申請</w:t>
      </w:r>
    </w:p>
    <w:p w14:paraId="2AE90D98" w14:textId="77777777" w:rsidR="00BF78E4" w:rsidRPr="0062784C" w:rsidRDefault="00BF78E4" w:rsidP="00BF78E4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</w:t>
      </w:r>
      <w:r w:rsidR="00BF1FCA" w:rsidRPr="0062784C">
        <w:rPr>
          <w:rFonts w:asciiTheme="minorEastAsia" w:eastAsia="新細明體" w:hAnsiTheme="minorEastAsia" w:hint="eastAsia"/>
        </w:rPr>
        <w:t>6</w:t>
      </w:r>
      <w:r w:rsidRPr="0062784C">
        <w:rPr>
          <w:rFonts w:asciiTheme="minorEastAsia" w:eastAsia="新細明體" w:hAnsiTheme="minorEastAsia" w:hint="eastAsia"/>
        </w:rPr>
        <w:t>頁</w:t>
      </w:r>
      <w:r w:rsidRPr="0062784C">
        <w:rPr>
          <w:rFonts w:asciiTheme="minorEastAsia" w:eastAsia="新細明體" w:hAnsiTheme="minorEastAsia" w:hint="eastAsia"/>
        </w:rPr>
        <w:tab/>
      </w:r>
      <w:r w:rsidR="00BF1FCA" w:rsidRPr="0062784C">
        <w:rPr>
          <w:rFonts w:asciiTheme="minorEastAsia" w:eastAsia="新細明體" w:hAnsiTheme="minorEastAsia" w:hint="eastAsia"/>
        </w:rPr>
        <w:t>交費通知單什麼時候會收到</w:t>
      </w:r>
    </w:p>
    <w:p w14:paraId="49BB435B" w14:textId="77777777" w:rsidR="00BF78E4" w:rsidRPr="0062784C" w:rsidRDefault="00BF78E4" w:rsidP="00BF78E4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</w:t>
      </w:r>
      <w:r w:rsidR="00BF1FCA" w:rsidRPr="0062784C">
        <w:rPr>
          <w:rFonts w:asciiTheme="minorEastAsia" w:eastAsia="新細明體" w:hAnsiTheme="minorEastAsia" w:hint="eastAsia"/>
        </w:rPr>
        <w:t>7</w:t>
      </w:r>
      <w:r w:rsidRPr="0062784C">
        <w:rPr>
          <w:rFonts w:asciiTheme="minorEastAsia" w:eastAsia="新細明體" w:hAnsiTheme="minorEastAsia" w:hint="eastAsia"/>
        </w:rPr>
        <w:t>頁</w:t>
      </w:r>
      <w:r w:rsidRPr="0062784C">
        <w:rPr>
          <w:rFonts w:asciiTheme="minorEastAsia" w:eastAsia="新細明體" w:hAnsiTheme="minorEastAsia" w:hint="eastAsia"/>
        </w:rPr>
        <w:tab/>
      </w:r>
      <w:r w:rsidR="00BF1FCA" w:rsidRPr="0062784C">
        <w:rPr>
          <w:rFonts w:asciiTheme="minorEastAsia" w:eastAsia="新細明體" w:hAnsiTheme="minorEastAsia" w:hint="eastAsia"/>
        </w:rPr>
        <w:t>要交多少錢</w:t>
      </w:r>
    </w:p>
    <w:p w14:paraId="3013CA4F" w14:textId="77777777" w:rsidR="00BF78E4" w:rsidRPr="0062784C" w:rsidRDefault="00BF78E4" w:rsidP="00BF78E4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</w:t>
      </w:r>
      <w:r w:rsidR="00BF1FCA" w:rsidRPr="0062784C">
        <w:rPr>
          <w:rFonts w:asciiTheme="minorEastAsia" w:eastAsia="新細明體" w:hAnsiTheme="minorEastAsia" w:hint="eastAsia"/>
        </w:rPr>
        <w:t>9</w:t>
      </w:r>
      <w:r w:rsidRPr="0062784C">
        <w:rPr>
          <w:rFonts w:asciiTheme="minorEastAsia" w:eastAsia="新細明體" w:hAnsiTheme="minorEastAsia" w:hint="eastAsia"/>
        </w:rPr>
        <w:t>頁</w:t>
      </w:r>
      <w:r w:rsidRPr="0062784C">
        <w:rPr>
          <w:rFonts w:asciiTheme="minorEastAsia" w:eastAsia="新細明體" w:hAnsiTheme="minorEastAsia" w:hint="eastAsia"/>
        </w:rPr>
        <w:tab/>
      </w:r>
      <w:r w:rsidR="00BF1FCA" w:rsidRPr="0062784C">
        <w:rPr>
          <w:rFonts w:asciiTheme="minorEastAsia" w:eastAsia="新細明體" w:hAnsiTheme="minorEastAsia" w:hint="eastAsia"/>
        </w:rPr>
        <w:t>沒有交國民年金保險費會怎樣</w:t>
      </w:r>
    </w:p>
    <w:p w14:paraId="024500C9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第1</w:t>
      </w:r>
      <w:r w:rsidRPr="0062784C">
        <w:rPr>
          <w:rFonts w:asciiTheme="minorEastAsia" w:eastAsia="新細明體" w:hAnsiTheme="minorEastAsia"/>
        </w:rPr>
        <w:t>1</w:t>
      </w:r>
      <w:r w:rsidRPr="0062784C">
        <w:rPr>
          <w:rFonts w:asciiTheme="minorEastAsia" w:eastAsia="新細明體" w:hAnsiTheme="minorEastAsia" w:hint="eastAsia"/>
        </w:rPr>
        <w:t>頁</w:t>
      </w:r>
      <w:r w:rsidRPr="0062784C">
        <w:rPr>
          <w:rFonts w:asciiTheme="minorEastAsia" w:eastAsia="新細明體" w:hAnsiTheme="minorEastAsia" w:hint="eastAsia"/>
        </w:rPr>
        <w:tab/>
        <w:t>交錢的好處</w:t>
      </w:r>
    </w:p>
    <w:p w14:paraId="2C3BC875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第1</w:t>
      </w:r>
      <w:r w:rsidRPr="0062784C">
        <w:rPr>
          <w:rFonts w:asciiTheme="minorEastAsia" w:eastAsia="新細明體" w:hAnsiTheme="minorEastAsia"/>
        </w:rPr>
        <w:t>2</w:t>
      </w:r>
      <w:r w:rsidRPr="0062784C">
        <w:rPr>
          <w:rFonts w:asciiTheme="minorEastAsia" w:eastAsia="新細明體" w:hAnsiTheme="minorEastAsia" w:hint="eastAsia"/>
        </w:rPr>
        <w:t>頁</w:t>
      </w:r>
      <w:r w:rsidRPr="0062784C">
        <w:rPr>
          <w:rFonts w:asciiTheme="minorEastAsia" w:eastAsia="新細明體" w:hAnsiTheme="minorEastAsia" w:hint="eastAsia"/>
        </w:rPr>
        <w:tab/>
        <w:t>交錢多 領錢多</w:t>
      </w:r>
    </w:p>
    <w:p w14:paraId="0C85F525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第1</w:t>
      </w:r>
      <w:r w:rsidRPr="0062784C">
        <w:rPr>
          <w:rFonts w:asciiTheme="minorEastAsia" w:eastAsia="新細明體" w:hAnsiTheme="minorEastAsia"/>
        </w:rPr>
        <w:t>3</w:t>
      </w:r>
      <w:r w:rsidRPr="0062784C">
        <w:rPr>
          <w:rFonts w:asciiTheme="minorEastAsia" w:eastAsia="新細明體" w:hAnsiTheme="minorEastAsia" w:hint="eastAsia"/>
        </w:rPr>
        <w:t>頁</w:t>
      </w:r>
      <w:r w:rsidRPr="0062784C">
        <w:rPr>
          <w:rFonts w:asciiTheme="minorEastAsia" w:eastAsia="新細明體" w:hAnsiTheme="minorEastAsia" w:hint="eastAsia"/>
        </w:rPr>
        <w:tab/>
        <w:t>要去哪裡交錢</w:t>
      </w:r>
    </w:p>
    <w:p w14:paraId="0A1A3F3F" w14:textId="77777777" w:rsidR="00AF50C0" w:rsidRPr="0062784C" w:rsidRDefault="00AF50C0" w:rsidP="00BF78E4">
      <w:pPr>
        <w:spacing w:line="0" w:lineRule="atLeast"/>
        <w:rPr>
          <w:rFonts w:asciiTheme="minorEastAsia" w:eastAsia="新細明體" w:hAnsiTheme="minorEastAsia"/>
        </w:rPr>
      </w:pPr>
    </w:p>
    <w:p w14:paraId="2BF90D35" w14:textId="77777777" w:rsidR="00BF78E4" w:rsidRPr="0062784C" w:rsidRDefault="00BF78E4" w:rsidP="00BF78E4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誰可以參加國民年金</w:t>
      </w:r>
    </w:p>
    <w:p w14:paraId="0C7C8260" w14:textId="77777777" w:rsidR="00BF78E4" w:rsidRPr="0062784C" w:rsidRDefault="00BF78E4" w:rsidP="00BF78E4">
      <w:pPr>
        <w:pStyle w:val="a3"/>
        <w:numPr>
          <w:ilvl w:val="0"/>
          <w:numId w:val="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年齡：25 歲到 64 歲</w:t>
      </w:r>
    </w:p>
    <w:p w14:paraId="1FA2415E" w14:textId="77777777" w:rsidR="00BF78E4" w:rsidRPr="0062784C" w:rsidRDefault="00BF78E4" w:rsidP="00BF78E4">
      <w:pPr>
        <w:pStyle w:val="a3"/>
        <w:numPr>
          <w:ilvl w:val="0"/>
          <w:numId w:val="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沒有工作</w:t>
      </w:r>
    </w:p>
    <w:p w14:paraId="2EB2783C" w14:textId="77777777" w:rsidR="00BF78E4" w:rsidRPr="0062784C" w:rsidRDefault="00BF78E4" w:rsidP="00BF78E4">
      <w:pPr>
        <w:pStyle w:val="a3"/>
        <w:numPr>
          <w:ilvl w:val="0"/>
          <w:numId w:val="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沒有參加下面的保險：</w:t>
      </w:r>
    </w:p>
    <w:p w14:paraId="0FBB5B69" w14:textId="77777777" w:rsidR="00BF78E4" w:rsidRPr="0062784C" w:rsidRDefault="00BF78E4" w:rsidP="00AF50C0">
      <w:pPr>
        <w:pStyle w:val="a3"/>
        <w:numPr>
          <w:ilvl w:val="0"/>
          <w:numId w:val="15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勞保 *</w:t>
      </w:r>
    </w:p>
    <w:p w14:paraId="21AE74CF" w14:textId="5806B580" w:rsidR="00BF78E4" w:rsidRPr="0062784C" w:rsidRDefault="00BF78E4" w:rsidP="00AF50C0">
      <w:pPr>
        <w:pStyle w:val="a3"/>
        <w:numPr>
          <w:ilvl w:val="0"/>
          <w:numId w:val="15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公保 *</w:t>
      </w:r>
    </w:p>
    <w:p w14:paraId="3CC3DC60" w14:textId="77777777" w:rsidR="00BF78E4" w:rsidRPr="0062784C" w:rsidRDefault="00BF78E4" w:rsidP="00AF50C0">
      <w:pPr>
        <w:pStyle w:val="a3"/>
        <w:numPr>
          <w:ilvl w:val="0"/>
          <w:numId w:val="15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農保 *</w:t>
      </w:r>
    </w:p>
    <w:p w14:paraId="40EA2B09" w14:textId="77777777" w:rsidR="00BF78E4" w:rsidRPr="0062784C" w:rsidRDefault="00BF78E4" w:rsidP="00AF50C0">
      <w:pPr>
        <w:pStyle w:val="a3"/>
        <w:numPr>
          <w:ilvl w:val="0"/>
          <w:numId w:val="15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軍保 *</w:t>
      </w:r>
    </w:p>
    <w:p w14:paraId="7281E224" w14:textId="146DC6D5" w:rsidR="00BF78E4" w:rsidRPr="0062784C" w:rsidRDefault="00BF78E4" w:rsidP="00BF78E4">
      <w:pPr>
        <w:pStyle w:val="a3"/>
        <w:numPr>
          <w:ilvl w:val="0"/>
          <w:numId w:val="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還沒領勞保、公保、軍保的老年給付</w:t>
      </w:r>
    </w:p>
    <w:p w14:paraId="7BCD722A" w14:textId="77777777" w:rsidR="00DF639B" w:rsidRPr="0062784C" w:rsidRDefault="00DF639B" w:rsidP="00DF639B">
      <w:pPr>
        <w:pStyle w:val="a3"/>
        <w:spacing w:line="0" w:lineRule="atLeast"/>
        <w:ind w:leftChars="0"/>
        <w:rPr>
          <w:rFonts w:asciiTheme="minorEastAsia" w:eastAsia="新細明體" w:hAnsiTheme="minorEastAsia"/>
        </w:rPr>
      </w:pPr>
    </w:p>
    <w:p w14:paraId="13A1B577" w14:textId="77777777" w:rsidR="00BF78E4" w:rsidRPr="0062784C" w:rsidRDefault="00BF78E4" w:rsidP="00BF78E4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沒有參加國民年金，可以參加的保險</w:t>
      </w:r>
    </w:p>
    <w:p w14:paraId="3DBB419D" w14:textId="77777777" w:rsidR="00BF78E4" w:rsidRPr="0062784C" w:rsidRDefault="00BF78E4" w:rsidP="00AF50C0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勞保 *</w:t>
      </w:r>
      <w:r w:rsidRPr="0062784C">
        <w:rPr>
          <w:rFonts w:asciiTheme="minorEastAsia" w:eastAsia="新細明體" w:hAnsiTheme="minorEastAsia"/>
        </w:rPr>
        <w:t xml:space="preserve"> </w:t>
      </w:r>
      <w:r w:rsidRPr="0062784C">
        <w:rPr>
          <w:rFonts w:asciiTheme="minorEastAsia" w:eastAsia="新細明體" w:hAnsiTheme="minorEastAsia"/>
        </w:rPr>
        <w:br/>
      </w:r>
      <w:r w:rsidRPr="0062784C">
        <w:rPr>
          <w:rFonts w:asciiTheme="minorEastAsia" w:eastAsia="新細明體" w:hAnsiTheme="minorEastAsia" w:hint="eastAsia"/>
        </w:rPr>
        <w:t>只要我有工作， 老闆就要幫我保。</w:t>
      </w:r>
    </w:p>
    <w:p w14:paraId="53D10464" w14:textId="52719492" w:rsidR="00BF78E4" w:rsidRPr="0062784C" w:rsidRDefault="00BF78E4" w:rsidP="00AF50C0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公保 *</w:t>
      </w:r>
      <w:r w:rsidRPr="0062784C">
        <w:rPr>
          <w:rFonts w:asciiTheme="minorEastAsia" w:eastAsia="新細明體" w:hAnsiTheme="minorEastAsia"/>
        </w:rPr>
        <w:br/>
      </w:r>
      <w:r w:rsidRPr="0062784C">
        <w:rPr>
          <w:rFonts w:asciiTheme="minorEastAsia" w:eastAsia="新細明體" w:hAnsiTheme="minorEastAsia" w:hint="eastAsia"/>
        </w:rPr>
        <w:t>在政府機關或 學校工作的人，才可以參加。</w:t>
      </w:r>
    </w:p>
    <w:p w14:paraId="14A260CC" w14:textId="77777777" w:rsidR="00BF78E4" w:rsidRPr="0062784C" w:rsidRDefault="00BF78E4" w:rsidP="00AF50C0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農保 *</w:t>
      </w:r>
      <w:r w:rsidRPr="0062784C">
        <w:rPr>
          <w:rFonts w:asciiTheme="minorEastAsia" w:eastAsia="新細明體" w:hAnsiTheme="minorEastAsia"/>
        </w:rPr>
        <w:br/>
      </w:r>
      <w:r w:rsidRPr="0062784C">
        <w:rPr>
          <w:rFonts w:asciiTheme="minorEastAsia" w:eastAsia="新細明體" w:hAnsiTheme="minorEastAsia" w:hint="eastAsia"/>
        </w:rPr>
        <w:t>主要工作是農夫的人才可以參加。</w:t>
      </w:r>
    </w:p>
    <w:p w14:paraId="34683E3D" w14:textId="77777777" w:rsidR="00BF78E4" w:rsidRPr="0062784C" w:rsidRDefault="00BF78E4" w:rsidP="00AF50C0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軍保 *</w:t>
      </w:r>
      <w:r w:rsidRPr="0062784C">
        <w:rPr>
          <w:rFonts w:asciiTheme="minorEastAsia" w:eastAsia="新細明體" w:hAnsiTheme="minorEastAsia"/>
        </w:rPr>
        <w:br/>
      </w:r>
      <w:r w:rsidRPr="0062784C">
        <w:rPr>
          <w:rFonts w:asciiTheme="minorEastAsia" w:eastAsia="新細明體" w:hAnsiTheme="minorEastAsia" w:hint="eastAsia"/>
        </w:rPr>
        <w:t>主要工作是軍人才可以參加。</w:t>
      </w:r>
    </w:p>
    <w:p w14:paraId="1E28729E" w14:textId="77777777" w:rsidR="00AF50C0" w:rsidRPr="0062784C" w:rsidRDefault="00AF50C0" w:rsidP="00AF50C0">
      <w:pPr>
        <w:pStyle w:val="a3"/>
        <w:spacing w:line="0" w:lineRule="atLeast"/>
        <w:ind w:leftChars="0"/>
        <w:rPr>
          <w:rFonts w:asciiTheme="minorEastAsia" w:eastAsia="新細明體" w:hAnsiTheme="minorEastAsia"/>
        </w:rPr>
      </w:pPr>
    </w:p>
    <w:p w14:paraId="10C1E3AE" w14:textId="77777777" w:rsidR="00AF50C0" w:rsidRPr="0062784C" w:rsidRDefault="00AF50C0" w:rsidP="00AF50C0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lastRenderedPageBreak/>
        <w:t>小活動</w:t>
      </w:r>
    </w:p>
    <w:p w14:paraId="79483A3D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看看誰是可以參加國民年金的人，可以的在下面格子畫Ｏ，不行的畫Ｘ。</w:t>
      </w:r>
    </w:p>
    <w:p w14:paraId="62EF208E" w14:textId="77777777" w:rsidR="00AF50C0" w:rsidRPr="0062784C" w:rsidRDefault="00BF1FCA" w:rsidP="00BF1FCA">
      <w:pPr>
        <w:pStyle w:val="a3"/>
        <w:numPr>
          <w:ilvl w:val="0"/>
          <w:numId w:val="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阿華今年 35 歲，現在沒有工作，平常都待在家照顧小孩。</w:t>
      </w:r>
    </w:p>
    <w:p w14:paraId="0AC0E518" w14:textId="77777777" w:rsidR="00BF1FCA" w:rsidRPr="0062784C" w:rsidRDefault="00BF1FCA" w:rsidP="00BF1FCA">
      <w:pPr>
        <w:pStyle w:val="a3"/>
        <w:numPr>
          <w:ilvl w:val="0"/>
          <w:numId w:val="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美美今年 20 歲，平日會到便利商店打工。</w:t>
      </w:r>
    </w:p>
    <w:p w14:paraId="252186B6" w14:textId="77777777" w:rsidR="00BF1FCA" w:rsidRPr="0062784C" w:rsidRDefault="00AF50C0" w:rsidP="00AF50C0">
      <w:pPr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答案請看第</w:t>
      </w:r>
      <w:r w:rsidRPr="0062784C">
        <w:rPr>
          <w:rFonts w:asciiTheme="minorEastAsia" w:eastAsia="新細明體" w:hAnsiTheme="minorEastAsia"/>
        </w:rPr>
        <w:t xml:space="preserve"> </w:t>
      </w:r>
      <w:r w:rsidR="00BF1FCA" w:rsidRPr="0062784C">
        <w:rPr>
          <w:rFonts w:asciiTheme="minorEastAsia" w:eastAsia="新細明體" w:hAnsiTheme="minorEastAsia"/>
        </w:rPr>
        <w:t>17</w:t>
      </w:r>
      <w:r w:rsidRPr="0062784C">
        <w:rPr>
          <w:rFonts w:asciiTheme="minorEastAsia" w:eastAsia="新細明體" w:hAnsiTheme="minorEastAsia"/>
        </w:rPr>
        <w:t xml:space="preserve"> </w:t>
      </w:r>
      <w:r w:rsidRPr="0062784C">
        <w:rPr>
          <w:rFonts w:asciiTheme="minorEastAsia" w:eastAsia="新細明體" w:hAnsiTheme="minorEastAsia" w:hint="eastAsia"/>
        </w:rPr>
        <w:t>頁。</w:t>
      </w:r>
    </w:p>
    <w:p w14:paraId="1239C86A" w14:textId="77777777" w:rsidR="00BF1FCA" w:rsidRPr="0062784C" w:rsidRDefault="00BF1FCA" w:rsidP="00AF50C0">
      <w:pPr>
        <w:rPr>
          <w:rFonts w:asciiTheme="minorEastAsia" w:eastAsia="新細明體" w:hAnsiTheme="minorEastAsia"/>
        </w:rPr>
      </w:pPr>
    </w:p>
    <w:p w14:paraId="4DCA4B3F" w14:textId="77777777" w:rsidR="00BF1FCA" w:rsidRPr="0062784C" w:rsidRDefault="00BF1FCA" w:rsidP="00BF1FCA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參加國民年金要怎麼申請</w:t>
      </w:r>
    </w:p>
    <w:p w14:paraId="64B58753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不用申請。勞保局會寄交費通知單給我</w:t>
      </w:r>
    </w:p>
    <w:p w14:paraId="23157A62" w14:textId="6A5D91E8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如果我有參加勞保、公保、農保、軍保，勞保局就不會寄交費通知單給我。</w:t>
      </w:r>
    </w:p>
    <w:p w14:paraId="0A04C56A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國民年金交費通知單會寄到戶籍地，就是我身分證背面的地址。如果沒有住在戶籍地，要寫信或打電話給勞保局，把交費通知單改寄到住的地址。</w:t>
      </w:r>
    </w:p>
    <w:p w14:paraId="741635BE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如果想知道更多方式，可以掃 QR code。</w:t>
      </w:r>
    </w:p>
    <w:p w14:paraId="1318A9BF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</w:p>
    <w:p w14:paraId="3434B145" w14:textId="77777777" w:rsidR="00BF1FCA" w:rsidRPr="0062784C" w:rsidRDefault="00BF1FCA" w:rsidP="00BF1FCA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交費通知單什麼時候會收到</w:t>
      </w:r>
    </w:p>
    <w:p w14:paraId="64817656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在 1 月、3 月、5 月、7 月、9 月和 11 月，月底的時候，勞保局會寄給我交費通知單。</w:t>
      </w:r>
    </w:p>
    <w:p w14:paraId="55A5AC04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我要先看清楚信封上是我的姓名和地址。</w:t>
      </w:r>
    </w:p>
    <w:p w14:paraId="4FC4E913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交費通知單上的錢是交 2 個月的。</w:t>
      </w:r>
    </w:p>
    <w:p w14:paraId="502E4CA7" w14:textId="77777777" w:rsidR="00BF1FCA" w:rsidRPr="0062784C" w:rsidRDefault="00BF1FCA" w:rsidP="00AF50C0">
      <w:pPr>
        <w:rPr>
          <w:rFonts w:asciiTheme="minorEastAsia" w:eastAsia="新細明體" w:hAnsiTheme="minorEastAsia"/>
        </w:rPr>
      </w:pPr>
    </w:p>
    <w:p w14:paraId="1B3F78D7" w14:textId="77777777" w:rsidR="00BF1FCA" w:rsidRPr="0062784C" w:rsidRDefault="00BF1FCA" w:rsidP="00BF1FCA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要交多少錢</w:t>
      </w:r>
    </w:p>
    <w:p w14:paraId="6D0B7F3C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我是身心障礙者</w:t>
      </w:r>
    </w:p>
    <w:p w14:paraId="6D1D044D" w14:textId="0CEB1B1E" w:rsidR="00BF1FCA" w:rsidRPr="0062784C" w:rsidRDefault="00BF1FCA" w:rsidP="00BF1FCA">
      <w:pPr>
        <w:pStyle w:val="a3"/>
        <w:numPr>
          <w:ilvl w:val="0"/>
          <w:numId w:val="2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 xml:space="preserve">輕度 </w:t>
      </w:r>
      <w:r w:rsidRPr="0062784C">
        <w:rPr>
          <w:rFonts w:asciiTheme="minorEastAsia" w:eastAsia="新細明體" w:hAnsiTheme="minorEastAsia"/>
        </w:rPr>
        <w:t>9</w:t>
      </w:r>
      <w:r w:rsidR="00810831">
        <w:rPr>
          <w:rFonts w:asciiTheme="minorEastAsia" w:eastAsia="新細明體" w:hAnsiTheme="minorEastAsia" w:hint="eastAsia"/>
        </w:rPr>
        <w:t>97</w:t>
      </w:r>
      <w:r w:rsidRPr="0062784C">
        <w:rPr>
          <w:rFonts w:asciiTheme="minorEastAsia" w:eastAsia="新細明體" w:hAnsiTheme="minorEastAsia" w:hint="eastAsia"/>
        </w:rPr>
        <w:t>元</w:t>
      </w:r>
    </w:p>
    <w:p w14:paraId="0D3AE035" w14:textId="3D4A6894" w:rsidR="00BF1FCA" w:rsidRPr="0062784C" w:rsidRDefault="00BF1FCA" w:rsidP="00BF1FCA">
      <w:pPr>
        <w:pStyle w:val="a3"/>
        <w:numPr>
          <w:ilvl w:val="0"/>
          <w:numId w:val="2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中度</w:t>
      </w:r>
      <w:r w:rsidR="006B4402">
        <w:rPr>
          <w:rFonts w:asciiTheme="minorEastAsia" w:eastAsia="新細明體" w:hAnsiTheme="minorEastAsia"/>
        </w:rPr>
        <w:t xml:space="preserve"> </w:t>
      </w:r>
      <w:r w:rsidR="006B4402">
        <w:rPr>
          <w:rFonts w:asciiTheme="minorEastAsia" w:eastAsia="新細明體" w:hAnsiTheme="minorEastAsia" w:hint="eastAsia"/>
        </w:rPr>
        <w:t>6</w:t>
      </w:r>
      <w:r w:rsidR="00810831">
        <w:rPr>
          <w:rFonts w:asciiTheme="minorEastAsia" w:eastAsia="新細明體" w:hAnsiTheme="minorEastAsia" w:hint="eastAsia"/>
        </w:rPr>
        <w:t>65</w:t>
      </w:r>
      <w:r w:rsidRPr="0062784C">
        <w:rPr>
          <w:rFonts w:asciiTheme="minorEastAsia" w:eastAsia="新細明體" w:hAnsiTheme="minorEastAsia" w:hint="eastAsia"/>
        </w:rPr>
        <w:t>元</w:t>
      </w:r>
    </w:p>
    <w:p w14:paraId="26B809D4" w14:textId="77777777" w:rsidR="00BF1FCA" w:rsidRPr="0062784C" w:rsidRDefault="00BF1FCA" w:rsidP="00BF1FCA">
      <w:pPr>
        <w:pStyle w:val="a3"/>
        <w:numPr>
          <w:ilvl w:val="0"/>
          <w:numId w:val="2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 xml:space="preserve">重度或極重度 </w:t>
      </w:r>
      <w:r w:rsidRPr="0062784C">
        <w:rPr>
          <w:rFonts w:asciiTheme="minorEastAsia" w:eastAsia="新細明體" w:hAnsiTheme="minorEastAsia"/>
        </w:rPr>
        <w:t>0</w:t>
      </w:r>
      <w:r w:rsidRPr="0062784C">
        <w:rPr>
          <w:rFonts w:asciiTheme="minorEastAsia" w:eastAsia="新細明體" w:hAnsiTheme="minorEastAsia" w:hint="eastAsia"/>
        </w:rPr>
        <w:t>元</w:t>
      </w:r>
    </w:p>
    <w:p w14:paraId="7D5DC2CF" w14:textId="77777777" w:rsidR="00BF1FCA" w:rsidRPr="0062784C" w:rsidRDefault="00BF1FCA" w:rsidP="00BF1FCA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我不是身心障礙者</w:t>
      </w:r>
    </w:p>
    <w:p w14:paraId="11077344" w14:textId="3134F03E" w:rsidR="00BF1FCA" w:rsidRPr="0062784C" w:rsidRDefault="00BF1FCA" w:rsidP="00BF1FCA">
      <w:pPr>
        <w:pStyle w:val="a3"/>
        <w:numPr>
          <w:ilvl w:val="0"/>
          <w:numId w:val="2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 xml:space="preserve">一般民眾 </w:t>
      </w:r>
      <w:r w:rsidRPr="0062784C">
        <w:rPr>
          <w:rFonts w:asciiTheme="minorEastAsia" w:eastAsia="新細明體" w:hAnsiTheme="minorEastAsia"/>
        </w:rPr>
        <w:t>1</w:t>
      </w:r>
      <w:r w:rsidR="00810831">
        <w:rPr>
          <w:rFonts w:asciiTheme="minorEastAsia" w:eastAsia="新細明體" w:hAnsiTheme="minorEastAsia" w:hint="eastAsia"/>
        </w:rPr>
        <w:t>329</w:t>
      </w:r>
      <w:r w:rsidRPr="0062784C">
        <w:rPr>
          <w:rFonts w:asciiTheme="minorEastAsia" w:eastAsia="新細明體" w:hAnsiTheme="minorEastAsia" w:hint="eastAsia"/>
        </w:rPr>
        <w:t>元</w:t>
      </w:r>
    </w:p>
    <w:p w14:paraId="65DDB91D" w14:textId="514B6F77" w:rsidR="00BF1FCA" w:rsidRPr="0062784C" w:rsidRDefault="00BF1FCA" w:rsidP="00BF1FCA">
      <w:pPr>
        <w:pStyle w:val="a3"/>
        <w:numPr>
          <w:ilvl w:val="0"/>
          <w:numId w:val="2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 xml:space="preserve">中低收入戶 </w:t>
      </w:r>
      <w:r w:rsidR="006B4402">
        <w:rPr>
          <w:rFonts w:asciiTheme="minorEastAsia" w:eastAsia="新細明體" w:hAnsiTheme="minorEastAsia" w:hint="eastAsia"/>
        </w:rPr>
        <w:t>6</w:t>
      </w:r>
      <w:r w:rsidR="00810831">
        <w:rPr>
          <w:rFonts w:asciiTheme="minorEastAsia" w:eastAsia="新細明體" w:hAnsiTheme="minorEastAsia" w:hint="eastAsia"/>
        </w:rPr>
        <w:t>65</w:t>
      </w:r>
      <w:r w:rsidRPr="0062784C">
        <w:rPr>
          <w:rFonts w:asciiTheme="minorEastAsia" w:eastAsia="新細明體" w:hAnsiTheme="minorEastAsia" w:hint="eastAsia"/>
        </w:rPr>
        <w:t>元</w:t>
      </w:r>
    </w:p>
    <w:p w14:paraId="06137D55" w14:textId="77777777" w:rsidR="00860343" w:rsidRPr="0062784C" w:rsidRDefault="00860343" w:rsidP="00BF1FCA">
      <w:pPr>
        <w:pStyle w:val="a3"/>
        <w:numPr>
          <w:ilvl w:val="0"/>
          <w:numId w:val="23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 xml:space="preserve">低收入戶 </w:t>
      </w:r>
      <w:r w:rsidRPr="0062784C">
        <w:rPr>
          <w:rFonts w:asciiTheme="minorEastAsia" w:eastAsia="新細明體" w:hAnsiTheme="minorEastAsia"/>
        </w:rPr>
        <w:t>0</w:t>
      </w:r>
      <w:r w:rsidRPr="0062784C">
        <w:rPr>
          <w:rFonts w:asciiTheme="minorEastAsia" w:eastAsia="新細明體" w:hAnsiTheme="minorEastAsia" w:hint="eastAsia"/>
        </w:rPr>
        <w:t>元</w:t>
      </w:r>
    </w:p>
    <w:p w14:paraId="34BBD9A8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如果我不是中低收入戶或低收入戶，但是我家裡的收入比較少，</w:t>
      </w:r>
      <w:r w:rsidRPr="0062784C">
        <w:rPr>
          <w:rFonts w:asciiTheme="minorEastAsia" w:eastAsia="新細明體" w:hAnsiTheme="minorEastAsia"/>
        </w:rPr>
        <w:br/>
      </w:r>
      <w:r w:rsidRPr="0062784C">
        <w:rPr>
          <w:rFonts w:asciiTheme="minorEastAsia" w:eastAsia="新細明體" w:hAnsiTheme="minorEastAsia" w:hint="eastAsia"/>
        </w:rPr>
        <w:t>掃 QR code去問可以補助保險費嗎？</w:t>
      </w:r>
    </w:p>
    <w:p w14:paraId="2599C937" w14:textId="77777777" w:rsidR="00BF1FCA" w:rsidRPr="0062784C" w:rsidRDefault="00BF1FCA" w:rsidP="00AF50C0">
      <w:pPr>
        <w:rPr>
          <w:rFonts w:asciiTheme="minorEastAsia" w:eastAsia="新細明體" w:hAnsiTheme="minorEastAsia"/>
        </w:rPr>
      </w:pPr>
    </w:p>
    <w:p w14:paraId="17C90BE3" w14:textId="77777777" w:rsidR="00BF1FCA" w:rsidRPr="0062784C" w:rsidRDefault="00860343" w:rsidP="00860343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沒有交國民年金保險費會怎樣</w:t>
      </w:r>
    </w:p>
    <w:p w14:paraId="16D9D331" w14:textId="77777777" w:rsidR="00BF1FCA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如果我沒準時交錢，交錢後，還會收到單子，要我多交一點錢。</w:t>
      </w:r>
    </w:p>
    <w:p w14:paraId="3D87BC78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我有欠超過 10 年的保險費，就不能再補交*，我以後領的錢會變少。</w:t>
      </w:r>
      <w:r w:rsidRPr="0062784C">
        <w:rPr>
          <w:rFonts w:asciiTheme="minorEastAsia" w:eastAsia="新細明體" w:hAnsiTheme="minorEastAsia"/>
        </w:rPr>
        <w:br/>
      </w:r>
      <w:r w:rsidRPr="0062784C">
        <w:rPr>
          <w:rFonts w:asciiTheme="minorEastAsia" w:eastAsia="新細明體" w:hAnsiTheme="minorEastAsia" w:hint="eastAsia"/>
        </w:rPr>
        <w:t>*如果有特別的原因，可以寫信給勞保局申請補交。</w:t>
      </w:r>
    </w:p>
    <w:p w14:paraId="1B560DE1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等我可以領錢的時候，如果還有保險費還沒交完，需要交完才可以領錢。</w:t>
      </w:r>
    </w:p>
    <w:p w14:paraId="4F5F32C0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如果我沒有錢交保險費，我可以：</w:t>
      </w:r>
    </w:p>
    <w:p w14:paraId="122ACA91" w14:textId="77777777" w:rsidR="00860343" w:rsidRPr="0062784C" w:rsidRDefault="00860343" w:rsidP="00860343">
      <w:pPr>
        <w:pStyle w:val="a3"/>
        <w:numPr>
          <w:ilvl w:val="0"/>
          <w:numId w:val="24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lastRenderedPageBreak/>
        <w:t>在 10 年內交完</w:t>
      </w:r>
    </w:p>
    <w:p w14:paraId="0EA9D5D9" w14:textId="77777777" w:rsidR="00860343" w:rsidRPr="0062784C" w:rsidRDefault="00860343" w:rsidP="00860343">
      <w:pPr>
        <w:pStyle w:val="a3"/>
        <w:numPr>
          <w:ilvl w:val="0"/>
          <w:numId w:val="24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到戶口名簿上的縣市政府或公所申請保險費補助</w:t>
      </w:r>
    </w:p>
    <w:p w14:paraId="247DB003" w14:textId="77777777" w:rsidR="00860343" w:rsidRPr="0062784C" w:rsidRDefault="00860343" w:rsidP="00860343">
      <w:pPr>
        <w:pStyle w:val="a3"/>
        <w:numPr>
          <w:ilvl w:val="0"/>
          <w:numId w:val="24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跟勞保局申請分期交錢</w:t>
      </w:r>
    </w:p>
    <w:p w14:paraId="04D63630" w14:textId="77777777" w:rsidR="00860343" w:rsidRPr="0062784C" w:rsidRDefault="00860343" w:rsidP="00AF50C0">
      <w:pPr>
        <w:rPr>
          <w:rFonts w:asciiTheme="minorEastAsia" w:eastAsia="新細明體" w:hAnsiTheme="minorEastAsia"/>
        </w:rPr>
      </w:pPr>
    </w:p>
    <w:p w14:paraId="28E993C6" w14:textId="77777777" w:rsidR="00860343" w:rsidRPr="0062784C" w:rsidRDefault="00860343" w:rsidP="00860343">
      <w:pPr>
        <w:pStyle w:val="2"/>
        <w:spacing w:line="276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交錢的好處</w:t>
      </w:r>
    </w:p>
    <w:p w14:paraId="23D6DF95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我都有交保險費，等我有發生下面的事就可以領錢：</w:t>
      </w:r>
    </w:p>
    <w:p w14:paraId="054C2A01" w14:textId="77777777" w:rsidR="00860343" w:rsidRPr="0062784C" w:rsidRDefault="00860343" w:rsidP="00860343">
      <w:pPr>
        <w:pStyle w:val="a3"/>
        <w:numPr>
          <w:ilvl w:val="0"/>
          <w:numId w:val="24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身心障礙很嚴重不能工作</w:t>
      </w:r>
    </w:p>
    <w:p w14:paraId="55F417CB" w14:textId="77777777" w:rsidR="00860343" w:rsidRPr="0062784C" w:rsidRDefault="00860343" w:rsidP="00860343">
      <w:pPr>
        <w:pStyle w:val="a3"/>
        <w:numPr>
          <w:ilvl w:val="0"/>
          <w:numId w:val="24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老了</w:t>
      </w:r>
    </w:p>
    <w:p w14:paraId="10419FC4" w14:textId="77777777" w:rsidR="00860343" w:rsidRPr="0062784C" w:rsidRDefault="00860343" w:rsidP="00860343">
      <w:pPr>
        <w:pStyle w:val="a3"/>
        <w:numPr>
          <w:ilvl w:val="0"/>
          <w:numId w:val="24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死掉</w:t>
      </w:r>
    </w:p>
    <w:p w14:paraId="409ACD96" w14:textId="77777777" w:rsidR="00860343" w:rsidRPr="0062784C" w:rsidRDefault="00860343" w:rsidP="00860343">
      <w:pPr>
        <w:pStyle w:val="a3"/>
        <w:numPr>
          <w:ilvl w:val="0"/>
          <w:numId w:val="24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生小孩</w:t>
      </w:r>
    </w:p>
    <w:p w14:paraId="0DCDD3DA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我老了開始領錢後，只要領 4 年多，就會超過我交的錢。</w:t>
      </w:r>
    </w:p>
    <w:p w14:paraId="2C451C4D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</w:p>
    <w:p w14:paraId="725B8219" w14:textId="77777777" w:rsidR="00860343" w:rsidRPr="0062784C" w:rsidRDefault="00860343" w:rsidP="00860343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交錢多 領錢多</w:t>
      </w:r>
    </w:p>
    <w:p w14:paraId="3B9AE7E7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我收到交費通知單都有交錢，勞保局會有紀錄，把我有交錢的時間加起來。</w:t>
      </w:r>
    </w:p>
    <w:p w14:paraId="40BF5545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交錢的時間越長，以後可以領的錢就越多。</w:t>
      </w:r>
    </w:p>
    <w:p w14:paraId="0737156E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</w:p>
    <w:p w14:paraId="673DDCDF" w14:textId="77777777" w:rsidR="00860343" w:rsidRPr="0062784C" w:rsidRDefault="00860343" w:rsidP="00860343">
      <w:pPr>
        <w:pStyle w:val="2"/>
        <w:spacing w:line="276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要去哪裡交錢</w:t>
      </w:r>
    </w:p>
    <w:p w14:paraId="4B4F54E4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到銀行、郵局</w:t>
      </w:r>
    </w:p>
    <w:p w14:paraId="3D788EA9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到便利商店</w:t>
      </w:r>
    </w:p>
    <w:p w14:paraId="5505CF72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網路交費</w:t>
      </w:r>
    </w:p>
    <w:p w14:paraId="5AF43163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轉帳代繳：申請好以後，會自動交錢。</w:t>
      </w:r>
    </w:p>
    <w:p w14:paraId="65178F29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</w:p>
    <w:p w14:paraId="53DBFCD2" w14:textId="77777777" w:rsidR="00860343" w:rsidRPr="0062784C" w:rsidRDefault="00860343" w:rsidP="00860343">
      <w:pPr>
        <w:pStyle w:val="2"/>
        <w:spacing w:line="276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小活動</w:t>
      </w:r>
    </w:p>
    <w:p w14:paraId="397EF7D4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連連看 - 我要交多少錢</w:t>
      </w:r>
    </w:p>
    <w:p w14:paraId="56F65D4D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我是身心障礙者</w:t>
      </w:r>
    </w:p>
    <w:p w14:paraId="44663248" w14:textId="77777777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 xml:space="preserve">輕度 </w:t>
      </w:r>
      <w:r w:rsidRPr="0062784C">
        <w:rPr>
          <w:rFonts w:asciiTheme="minorEastAsia" w:eastAsia="新細明體" w:hAnsiTheme="minorEastAsia"/>
        </w:rPr>
        <w:t xml:space="preserve">         0</w:t>
      </w:r>
      <w:r w:rsidRPr="0062784C">
        <w:rPr>
          <w:rFonts w:asciiTheme="minorEastAsia" w:eastAsia="新細明體" w:hAnsiTheme="minorEastAsia" w:hint="eastAsia"/>
        </w:rPr>
        <w:t>元</w:t>
      </w:r>
    </w:p>
    <w:p w14:paraId="1FA3CFCC" w14:textId="74F28420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 xml:space="preserve">中度 </w:t>
      </w:r>
      <w:r w:rsidR="006B4402">
        <w:rPr>
          <w:rFonts w:asciiTheme="minorEastAsia" w:eastAsia="新細明體" w:hAnsiTheme="minorEastAsia"/>
        </w:rPr>
        <w:t xml:space="preserve">         </w:t>
      </w:r>
      <w:r w:rsidR="006B4402">
        <w:rPr>
          <w:rFonts w:asciiTheme="minorEastAsia" w:eastAsia="新細明體" w:hAnsiTheme="minorEastAsia" w:hint="eastAsia"/>
        </w:rPr>
        <w:t>9</w:t>
      </w:r>
      <w:r w:rsidR="00810831">
        <w:rPr>
          <w:rFonts w:asciiTheme="minorEastAsia" w:eastAsia="新細明體" w:hAnsiTheme="minorEastAsia" w:hint="eastAsia"/>
        </w:rPr>
        <w:t>97</w:t>
      </w:r>
      <w:r w:rsidRPr="0062784C">
        <w:rPr>
          <w:rFonts w:asciiTheme="minorEastAsia" w:eastAsia="新細明體" w:hAnsiTheme="minorEastAsia" w:hint="eastAsia"/>
        </w:rPr>
        <w:t>元</w:t>
      </w:r>
    </w:p>
    <w:p w14:paraId="6A677E34" w14:textId="0C93A682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 xml:space="preserve">重度 </w:t>
      </w:r>
      <w:r w:rsidRPr="0062784C">
        <w:rPr>
          <w:rFonts w:asciiTheme="minorEastAsia" w:eastAsia="新細明體" w:hAnsiTheme="minorEastAsia"/>
        </w:rPr>
        <w:t xml:space="preserve">         </w:t>
      </w:r>
      <w:r w:rsidR="006B4402">
        <w:rPr>
          <w:rFonts w:asciiTheme="minorEastAsia" w:eastAsia="新細明體" w:hAnsiTheme="minorEastAsia" w:hint="eastAsia"/>
        </w:rPr>
        <w:t>6</w:t>
      </w:r>
      <w:r w:rsidR="00810831">
        <w:rPr>
          <w:rFonts w:asciiTheme="minorEastAsia" w:eastAsia="新細明體" w:hAnsiTheme="minorEastAsia" w:hint="eastAsia"/>
        </w:rPr>
        <w:t>65</w:t>
      </w:r>
      <w:r w:rsidRPr="0062784C">
        <w:rPr>
          <w:rFonts w:asciiTheme="minorEastAsia" w:eastAsia="新細明體" w:hAnsiTheme="minorEastAsia" w:hint="eastAsia"/>
        </w:rPr>
        <w:t>元</w:t>
      </w:r>
    </w:p>
    <w:p w14:paraId="1F617A78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</w:p>
    <w:p w14:paraId="79A3FE72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想想看</w:t>
      </w:r>
    </w:p>
    <w:p w14:paraId="236545BD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對的畫Ｏ，錯的畫Ｘ</w:t>
      </w:r>
    </w:p>
    <w:p w14:paraId="7F3133E8" w14:textId="77777777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參加國民年金要自己申請。</w:t>
      </w:r>
    </w:p>
    <w:p w14:paraId="1DA139BA" w14:textId="77777777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我要滿 25 歲，才可以參加國民年金。</w:t>
      </w:r>
    </w:p>
    <w:p w14:paraId="4D306485" w14:textId="77777777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我參加國民年金時，每個月都會收到交費通知單。</w:t>
      </w:r>
    </w:p>
    <w:p w14:paraId="548D14E3" w14:textId="77777777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現在我沒有錢交保險費，我可以用其他辦法。</w:t>
      </w:r>
    </w:p>
    <w:p w14:paraId="436728BF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答案請看第 17 頁。</w:t>
      </w:r>
    </w:p>
    <w:p w14:paraId="679310E2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</w:p>
    <w:p w14:paraId="0FFBA4B7" w14:textId="77777777" w:rsidR="000D1375" w:rsidRPr="0062784C" w:rsidRDefault="00860343" w:rsidP="00860343">
      <w:pPr>
        <w:pStyle w:val="2"/>
        <w:spacing w:line="276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lastRenderedPageBreak/>
        <w:t>第 3 頁的答案</w:t>
      </w:r>
    </w:p>
    <w:p w14:paraId="43EAC890" w14:textId="77777777" w:rsidR="000D1375" w:rsidRPr="0062784C" w:rsidRDefault="000D1375" w:rsidP="000D1375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/>
        </w:rPr>
        <w:t xml:space="preserve">O </w:t>
      </w:r>
      <w:r w:rsidRPr="0062784C">
        <w:rPr>
          <w:rFonts w:asciiTheme="minorEastAsia" w:eastAsia="新細明體" w:hAnsiTheme="minorEastAsia" w:hint="eastAsia"/>
        </w:rPr>
        <w:t>請看第</w:t>
      </w:r>
      <w:r w:rsidR="00860343" w:rsidRPr="0062784C">
        <w:rPr>
          <w:rFonts w:asciiTheme="minorEastAsia" w:eastAsia="新細明體" w:hAnsiTheme="minorEastAsia" w:hint="eastAsia"/>
        </w:rPr>
        <w:t>1</w:t>
      </w:r>
      <w:r w:rsidRPr="0062784C">
        <w:rPr>
          <w:rFonts w:asciiTheme="minorEastAsia" w:eastAsia="新細明體" w:hAnsiTheme="minorEastAsia" w:hint="eastAsia"/>
        </w:rPr>
        <w:t>頁</w:t>
      </w:r>
    </w:p>
    <w:p w14:paraId="211D0C1D" w14:textId="77777777" w:rsidR="000D1375" w:rsidRPr="0062784C" w:rsidRDefault="00860343" w:rsidP="000D1375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/>
        </w:rPr>
        <w:t>X</w:t>
      </w:r>
      <w:r w:rsidR="000D1375" w:rsidRPr="0062784C">
        <w:rPr>
          <w:rFonts w:asciiTheme="minorEastAsia" w:eastAsia="新細明體" w:hAnsiTheme="minorEastAsia"/>
        </w:rPr>
        <w:t xml:space="preserve"> </w:t>
      </w:r>
      <w:r w:rsidR="000D1375" w:rsidRPr="0062784C">
        <w:rPr>
          <w:rFonts w:asciiTheme="minorEastAsia" w:eastAsia="新細明體" w:hAnsiTheme="minorEastAsia" w:hint="eastAsia"/>
        </w:rPr>
        <w:t>請看第</w:t>
      </w:r>
      <w:r w:rsidRPr="0062784C">
        <w:rPr>
          <w:rFonts w:asciiTheme="minorEastAsia" w:eastAsia="新細明體" w:hAnsiTheme="minorEastAsia"/>
        </w:rPr>
        <w:t>1</w:t>
      </w:r>
      <w:r w:rsidR="000D1375" w:rsidRPr="0062784C">
        <w:rPr>
          <w:rFonts w:asciiTheme="minorEastAsia" w:eastAsia="新細明體" w:hAnsiTheme="minorEastAsia" w:hint="eastAsia"/>
        </w:rPr>
        <w:t>頁</w:t>
      </w:r>
    </w:p>
    <w:p w14:paraId="7266792B" w14:textId="77777777" w:rsidR="000D1375" w:rsidRPr="0062784C" w:rsidRDefault="000D1375" w:rsidP="000D1375">
      <w:pPr>
        <w:rPr>
          <w:rFonts w:asciiTheme="minorEastAsia" w:eastAsia="新細明體" w:hAnsiTheme="minorEastAsia"/>
        </w:rPr>
      </w:pPr>
    </w:p>
    <w:p w14:paraId="60434F25" w14:textId="77777777" w:rsidR="00860343" w:rsidRPr="0062784C" w:rsidRDefault="00860343" w:rsidP="00860343">
      <w:pPr>
        <w:pStyle w:val="2"/>
        <w:spacing w:line="276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 1</w:t>
      </w:r>
      <w:r w:rsidRPr="0062784C">
        <w:rPr>
          <w:rFonts w:asciiTheme="minorEastAsia" w:eastAsia="新細明體" w:hAnsiTheme="minorEastAsia"/>
        </w:rPr>
        <w:t>5</w:t>
      </w:r>
      <w:r w:rsidRPr="0062784C">
        <w:rPr>
          <w:rFonts w:asciiTheme="minorEastAsia" w:eastAsia="新細明體" w:hAnsiTheme="minorEastAsia" w:hint="eastAsia"/>
        </w:rPr>
        <w:t xml:space="preserve"> 頁的答案</w:t>
      </w:r>
    </w:p>
    <w:p w14:paraId="11402745" w14:textId="1BD80104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 w:left="993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輕度</w:t>
      </w:r>
      <w:r w:rsidRPr="0062784C">
        <w:rPr>
          <w:rFonts w:asciiTheme="minorEastAsia" w:eastAsia="新細明體" w:hAnsiTheme="minorEastAsia"/>
        </w:rPr>
        <w:t>9</w:t>
      </w:r>
      <w:r w:rsidR="00E116E2">
        <w:rPr>
          <w:rFonts w:asciiTheme="minorEastAsia" w:eastAsia="新細明體" w:hAnsiTheme="minorEastAsia" w:hint="eastAsia"/>
        </w:rPr>
        <w:t>97</w:t>
      </w:r>
      <w:r w:rsidRPr="0062784C">
        <w:rPr>
          <w:rFonts w:asciiTheme="minorEastAsia" w:eastAsia="新細明體" w:hAnsiTheme="minorEastAsia" w:hint="eastAsia"/>
        </w:rPr>
        <w:t>元</w:t>
      </w:r>
    </w:p>
    <w:p w14:paraId="652F39F6" w14:textId="0270272B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 w:left="993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中度</w:t>
      </w:r>
      <w:r w:rsidR="006B4402">
        <w:rPr>
          <w:rFonts w:asciiTheme="minorEastAsia" w:eastAsia="新細明體" w:hAnsiTheme="minorEastAsia" w:hint="eastAsia"/>
        </w:rPr>
        <w:t>6</w:t>
      </w:r>
      <w:r w:rsidR="00E116E2">
        <w:rPr>
          <w:rFonts w:asciiTheme="minorEastAsia" w:eastAsia="新細明體" w:hAnsiTheme="minorEastAsia" w:hint="eastAsia"/>
        </w:rPr>
        <w:t>65</w:t>
      </w:r>
      <w:r w:rsidRPr="0062784C">
        <w:rPr>
          <w:rFonts w:asciiTheme="minorEastAsia" w:eastAsia="新細明體" w:hAnsiTheme="minorEastAsia" w:hint="eastAsia"/>
        </w:rPr>
        <w:t>元</w:t>
      </w:r>
    </w:p>
    <w:p w14:paraId="5FCF7F89" w14:textId="77777777" w:rsidR="00860343" w:rsidRPr="0062784C" w:rsidRDefault="00860343" w:rsidP="00860343">
      <w:pPr>
        <w:pStyle w:val="a3"/>
        <w:numPr>
          <w:ilvl w:val="0"/>
          <w:numId w:val="28"/>
        </w:numPr>
        <w:spacing w:line="0" w:lineRule="atLeast"/>
        <w:ind w:leftChars="0" w:left="993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重度</w:t>
      </w:r>
      <w:r w:rsidRPr="0062784C">
        <w:rPr>
          <w:rFonts w:asciiTheme="minorEastAsia" w:eastAsia="新細明體" w:hAnsiTheme="minorEastAsia"/>
        </w:rPr>
        <w:t>0</w:t>
      </w:r>
      <w:r w:rsidRPr="0062784C">
        <w:rPr>
          <w:rFonts w:asciiTheme="minorEastAsia" w:eastAsia="新細明體" w:hAnsiTheme="minorEastAsia" w:hint="eastAsia"/>
        </w:rPr>
        <w:t>元</w:t>
      </w:r>
    </w:p>
    <w:p w14:paraId="365C9D90" w14:textId="77777777" w:rsidR="00860343" w:rsidRPr="0062784C" w:rsidRDefault="00860343" w:rsidP="000D1375">
      <w:pPr>
        <w:rPr>
          <w:rFonts w:asciiTheme="minorEastAsia" w:eastAsia="新細明體" w:hAnsiTheme="minorEastAsia"/>
        </w:rPr>
      </w:pPr>
    </w:p>
    <w:p w14:paraId="1A155B48" w14:textId="77777777" w:rsidR="00860343" w:rsidRPr="0062784C" w:rsidRDefault="00860343" w:rsidP="00860343">
      <w:pPr>
        <w:pStyle w:val="2"/>
        <w:spacing w:line="276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第 1</w:t>
      </w:r>
      <w:r w:rsidRPr="0062784C">
        <w:rPr>
          <w:rFonts w:asciiTheme="minorEastAsia" w:eastAsia="新細明體" w:hAnsiTheme="minorEastAsia"/>
        </w:rPr>
        <w:t>6</w:t>
      </w:r>
      <w:r w:rsidRPr="0062784C">
        <w:rPr>
          <w:rFonts w:asciiTheme="minorEastAsia" w:eastAsia="新細明體" w:hAnsiTheme="minorEastAsia" w:hint="eastAsia"/>
        </w:rPr>
        <w:t xml:space="preserve"> 頁的答案</w:t>
      </w:r>
    </w:p>
    <w:p w14:paraId="405B94F3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/>
        </w:rPr>
        <w:t>X</w:t>
      </w:r>
      <w:r w:rsidRPr="0062784C">
        <w:rPr>
          <w:rFonts w:asciiTheme="minorEastAsia" w:eastAsia="新細明體" w:hAnsiTheme="minorEastAsia" w:hint="eastAsia"/>
        </w:rPr>
        <w:t xml:space="preserve"> 請看第5頁</w:t>
      </w:r>
    </w:p>
    <w:p w14:paraId="146E062C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/>
        </w:rPr>
        <w:t xml:space="preserve">O </w:t>
      </w:r>
      <w:r w:rsidRPr="0062784C">
        <w:rPr>
          <w:rFonts w:asciiTheme="minorEastAsia" w:eastAsia="新細明體" w:hAnsiTheme="minorEastAsia" w:hint="eastAsia"/>
        </w:rPr>
        <w:t>請看第</w:t>
      </w:r>
      <w:r w:rsidRPr="0062784C">
        <w:rPr>
          <w:rFonts w:asciiTheme="minorEastAsia" w:eastAsia="新細明體" w:hAnsiTheme="minorEastAsia"/>
        </w:rPr>
        <w:t>1</w:t>
      </w:r>
      <w:r w:rsidRPr="0062784C">
        <w:rPr>
          <w:rFonts w:asciiTheme="minorEastAsia" w:eastAsia="新細明體" w:hAnsiTheme="minorEastAsia" w:hint="eastAsia"/>
        </w:rPr>
        <w:t>頁</w:t>
      </w:r>
    </w:p>
    <w:p w14:paraId="5BEF7BEE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/>
        </w:rPr>
        <w:t>X</w:t>
      </w:r>
      <w:r w:rsidRPr="0062784C">
        <w:rPr>
          <w:rFonts w:asciiTheme="minorEastAsia" w:eastAsia="新細明體" w:hAnsiTheme="minorEastAsia" w:hint="eastAsia"/>
        </w:rPr>
        <w:t xml:space="preserve"> 請看第</w:t>
      </w:r>
      <w:r w:rsidRPr="0062784C">
        <w:rPr>
          <w:rFonts w:asciiTheme="minorEastAsia" w:eastAsia="新細明體" w:hAnsiTheme="minorEastAsia"/>
        </w:rPr>
        <w:t>6</w:t>
      </w:r>
      <w:r w:rsidRPr="0062784C">
        <w:rPr>
          <w:rFonts w:asciiTheme="minorEastAsia" w:eastAsia="新細明體" w:hAnsiTheme="minorEastAsia" w:hint="eastAsia"/>
        </w:rPr>
        <w:t>頁</w:t>
      </w:r>
    </w:p>
    <w:p w14:paraId="0D725146" w14:textId="77777777" w:rsidR="00860343" w:rsidRPr="0062784C" w:rsidRDefault="00860343" w:rsidP="00860343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/>
        </w:rPr>
        <w:t xml:space="preserve">O </w:t>
      </w:r>
      <w:r w:rsidRPr="0062784C">
        <w:rPr>
          <w:rFonts w:asciiTheme="minorEastAsia" w:eastAsia="新細明體" w:hAnsiTheme="minorEastAsia" w:hint="eastAsia"/>
        </w:rPr>
        <w:t>請看第</w:t>
      </w:r>
      <w:r w:rsidRPr="0062784C">
        <w:rPr>
          <w:rFonts w:asciiTheme="minorEastAsia" w:eastAsia="新細明體" w:hAnsiTheme="minorEastAsia"/>
        </w:rPr>
        <w:t>10</w:t>
      </w:r>
      <w:r w:rsidRPr="0062784C">
        <w:rPr>
          <w:rFonts w:asciiTheme="minorEastAsia" w:eastAsia="新細明體" w:hAnsiTheme="minorEastAsia" w:hint="eastAsia"/>
        </w:rPr>
        <w:t>頁</w:t>
      </w:r>
    </w:p>
    <w:p w14:paraId="75A4AEE9" w14:textId="77777777" w:rsidR="00860343" w:rsidRPr="0062784C" w:rsidRDefault="00860343" w:rsidP="000D1375">
      <w:pPr>
        <w:rPr>
          <w:rFonts w:asciiTheme="minorEastAsia" w:eastAsia="新細明體" w:hAnsiTheme="minorEastAsia"/>
        </w:rPr>
      </w:pPr>
    </w:p>
    <w:p w14:paraId="49D72199" w14:textId="77777777" w:rsidR="004E25A2" w:rsidRPr="0062784C" w:rsidRDefault="004E25A2" w:rsidP="004E25A2">
      <w:pPr>
        <w:pStyle w:val="2"/>
        <w:spacing w:line="276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筆記頁</w:t>
      </w:r>
    </w:p>
    <w:p w14:paraId="5D30B549" w14:textId="77777777" w:rsidR="004E25A2" w:rsidRPr="0062784C" w:rsidRDefault="004E25A2" w:rsidP="004E25A2">
      <w:pPr>
        <w:pStyle w:val="2"/>
        <w:spacing w:line="276" w:lineRule="auto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筆記頁</w:t>
      </w:r>
    </w:p>
    <w:p w14:paraId="30A78F08" w14:textId="77777777" w:rsidR="004E25A2" w:rsidRPr="0062784C" w:rsidRDefault="004E25A2" w:rsidP="000D1375">
      <w:pPr>
        <w:rPr>
          <w:rFonts w:asciiTheme="minorEastAsia" w:eastAsia="新細明體" w:hAnsiTheme="minorEastAsia"/>
        </w:rPr>
      </w:pPr>
    </w:p>
    <w:p w14:paraId="2726F3C2" w14:textId="77777777" w:rsidR="000D1375" w:rsidRPr="0062784C" w:rsidRDefault="008F7ACD" w:rsidP="008F7ACD">
      <w:pPr>
        <w:pStyle w:val="2"/>
        <w:spacing w:line="32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國民年金保險手冊 易讀手冊（電子版）第</w:t>
      </w:r>
      <w:r w:rsidR="004E25A2" w:rsidRPr="0062784C">
        <w:rPr>
          <w:rFonts w:asciiTheme="minorEastAsia" w:eastAsia="新細明體" w:hAnsiTheme="minorEastAsia" w:hint="eastAsia"/>
        </w:rPr>
        <w:t>2</w:t>
      </w:r>
      <w:r w:rsidRPr="0062784C">
        <w:rPr>
          <w:rFonts w:asciiTheme="minorEastAsia" w:eastAsia="新細明體" w:hAnsiTheme="minorEastAsia" w:hint="eastAsia"/>
        </w:rPr>
        <w:t>冊</w:t>
      </w:r>
    </w:p>
    <w:p w14:paraId="1C6228C1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發行機關：勞動部勞工保險局</w:t>
      </w:r>
    </w:p>
    <w:p w14:paraId="7CC22E54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執行單位：三明治工</w:t>
      </w:r>
    </w:p>
    <w:p w14:paraId="407851E3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合作單位：財團法人育成社會福利基金會、臺北市陽明教養院</w:t>
      </w:r>
    </w:p>
    <w:p w14:paraId="62EA5797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顧問諮詢：李英琪</w:t>
      </w:r>
    </w:p>
    <w:p w14:paraId="532F2BCC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焦點訪談：江璿音、何坤豐、何洛雲、許瑞蓮、陳柏宏、黃雅雯、廖運源、蔣承峰</w:t>
      </w:r>
    </w:p>
    <w:p w14:paraId="53B0192F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審稿委員：侯淳之、張雅筑、陳予新、湯嘉偉、蔣承峰、燕南屏</w:t>
      </w:r>
    </w:p>
    <w:p w14:paraId="25C30561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支持者：柯欣妤、許培妤</w:t>
      </w:r>
    </w:p>
    <w:p w14:paraId="45B223E5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審查委員：王方伶、翁亞寧、傅從喜</w:t>
      </w:r>
    </w:p>
    <w:p w14:paraId="5E17D0DF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企劃編輯：李岱蓉、李萬鏗、謝若琳</w:t>
      </w:r>
    </w:p>
    <w:p w14:paraId="52B4DC31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插畫繪製：李安娪</w:t>
      </w:r>
    </w:p>
    <w:p w14:paraId="7F703431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排版設計：孫于甯</w:t>
      </w:r>
    </w:p>
    <w:p w14:paraId="0E8F2754" w14:textId="77777777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封面題字：侯淳之</w:t>
      </w:r>
    </w:p>
    <w:p w14:paraId="24E467CE" w14:textId="0CB32B3A" w:rsidR="008F7ACD" w:rsidRPr="0062784C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發行出版：</w:t>
      </w:r>
      <w:r w:rsidRPr="0062784C">
        <w:rPr>
          <w:rFonts w:asciiTheme="minorEastAsia" w:eastAsia="新細明體" w:hAnsiTheme="minorEastAsia"/>
        </w:rPr>
        <w:t>113</w:t>
      </w:r>
      <w:r w:rsidRPr="0062784C">
        <w:rPr>
          <w:rFonts w:asciiTheme="minorEastAsia" w:eastAsia="新細明體" w:hAnsiTheme="minorEastAsia" w:hint="eastAsia"/>
        </w:rPr>
        <w:t>年</w:t>
      </w:r>
      <w:r w:rsidRPr="0062784C">
        <w:rPr>
          <w:rFonts w:asciiTheme="minorEastAsia" w:eastAsia="新細明體" w:hAnsiTheme="minorEastAsia"/>
        </w:rPr>
        <w:t>7</w:t>
      </w:r>
      <w:r w:rsidRPr="0062784C">
        <w:rPr>
          <w:rFonts w:asciiTheme="minorEastAsia" w:eastAsia="新細明體" w:hAnsiTheme="minorEastAsia" w:hint="eastAsia"/>
        </w:rPr>
        <w:t>月</w:t>
      </w:r>
      <w:r w:rsidR="006B4402">
        <w:rPr>
          <w:rFonts w:asciiTheme="minorEastAsia" w:eastAsia="新細明體" w:hAnsiTheme="minorEastAsia" w:hint="eastAsia"/>
        </w:rPr>
        <w:t>，11</w:t>
      </w:r>
      <w:r w:rsidR="00E116E2">
        <w:rPr>
          <w:rFonts w:asciiTheme="minorEastAsia" w:eastAsia="新細明體" w:hAnsiTheme="minorEastAsia" w:hint="eastAsia"/>
        </w:rPr>
        <w:t>5</w:t>
      </w:r>
      <w:r w:rsidR="006B4402">
        <w:rPr>
          <w:rFonts w:asciiTheme="minorEastAsia" w:eastAsia="新細明體" w:hAnsiTheme="minorEastAsia" w:hint="eastAsia"/>
        </w:rPr>
        <w:t>年</w:t>
      </w:r>
      <w:r w:rsidR="00E116E2">
        <w:rPr>
          <w:rFonts w:asciiTheme="minorEastAsia" w:eastAsia="新細明體" w:hAnsiTheme="minorEastAsia" w:hint="eastAsia"/>
        </w:rPr>
        <w:t>3</w:t>
      </w:r>
      <w:r w:rsidR="006B4402">
        <w:rPr>
          <w:rFonts w:asciiTheme="minorEastAsia" w:eastAsia="新細明體" w:hAnsiTheme="minorEastAsia" w:hint="eastAsia"/>
        </w:rPr>
        <w:t>月更新</w:t>
      </w:r>
    </w:p>
    <w:p w14:paraId="696F1CB4" w14:textId="77777777" w:rsidR="008F7ACD" w:rsidRPr="0062784C" w:rsidRDefault="008F7ACD" w:rsidP="008F7ACD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 w:hint="eastAsia"/>
        </w:rPr>
        <w:t>以上依姓氏筆畫排列</w:t>
      </w:r>
    </w:p>
    <w:p w14:paraId="66AD218B" w14:textId="77777777" w:rsidR="008F7ACD" w:rsidRPr="0062784C" w:rsidRDefault="008F7ACD" w:rsidP="008F7ACD">
      <w:pPr>
        <w:spacing w:line="0" w:lineRule="atLeast"/>
        <w:rPr>
          <w:rFonts w:asciiTheme="minorEastAsia" w:eastAsia="新細明體" w:hAnsiTheme="minorEastAsia"/>
        </w:rPr>
      </w:pPr>
      <w:r w:rsidRPr="0062784C">
        <w:rPr>
          <w:rFonts w:asciiTheme="minorEastAsia" w:eastAsia="新細明體" w:hAnsiTheme="minorEastAsia"/>
        </w:rPr>
        <w:t xml:space="preserve">© European Easy-to-Read Logo: Inclusion Europe. More information at </w:t>
      </w:r>
      <w:hyperlink r:id="rId6" w:history="1">
        <w:r w:rsidR="00606D1C" w:rsidRPr="0062784C">
          <w:rPr>
            <w:rStyle w:val="a8"/>
            <w:rFonts w:asciiTheme="minorEastAsia" w:eastAsia="新細明體" w:hAnsiTheme="minorEastAsia"/>
          </w:rPr>
          <w:t>https://www.inclusion-europe.eu/easy-to-read/</w:t>
        </w:r>
      </w:hyperlink>
    </w:p>
    <w:p w14:paraId="1AECD0E0" w14:textId="77777777" w:rsidR="00606D1C" w:rsidRPr="0062784C" w:rsidRDefault="00606D1C" w:rsidP="008F7ACD">
      <w:pPr>
        <w:spacing w:line="0" w:lineRule="atLeast"/>
        <w:rPr>
          <w:rFonts w:asciiTheme="minorEastAsia" w:eastAsia="新細明體" w:hAnsiTheme="minorEastAsia"/>
        </w:rPr>
      </w:pPr>
    </w:p>
    <w:p w14:paraId="0A15F320" w14:textId="77777777" w:rsidR="00606D1C" w:rsidRPr="0062784C" w:rsidRDefault="00606D1C" w:rsidP="008F7ACD">
      <w:pPr>
        <w:spacing w:line="0" w:lineRule="atLeast"/>
        <w:rPr>
          <w:rFonts w:asciiTheme="minorEastAsia" w:eastAsia="新細明體" w:hAnsiTheme="minorEastAsia"/>
        </w:rPr>
      </w:pPr>
    </w:p>
    <w:p w14:paraId="071CCCA0" w14:textId="77777777" w:rsidR="00606D1C" w:rsidRPr="0062784C" w:rsidRDefault="00606D1C" w:rsidP="004E25A2">
      <w:pPr>
        <w:spacing w:line="0" w:lineRule="atLeast"/>
        <w:rPr>
          <w:rFonts w:asciiTheme="minorEastAsia" w:eastAsia="新細明體" w:hAnsiTheme="minorEastAsia"/>
        </w:rPr>
      </w:pPr>
    </w:p>
    <w:sectPr w:rsidR="00606D1C" w:rsidRPr="0062784C" w:rsidSect="003F3E68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ingFang TC">
    <w:altName w:val="Malgun Gothic Semilight"/>
    <w:charset w:val="88"/>
    <w:family w:val="swiss"/>
    <w:pitch w:val="variable"/>
    <w:sig w:usb0="A00002FF" w:usb1="7ACFFDFB" w:usb2="00000017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5FC7"/>
    <w:multiLevelType w:val="hybridMultilevel"/>
    <w:tmpl w:val="2CCAA0E6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" w15:restartNumberingAfterBreak="0">
    <w:nsid w:val="04ED2106"/>
    <w:multiLevelType w:val="hybridMultilevel"/>
    <w:tmpl w:val="13808D8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6F126568">
      <w:start w:val="1"/>
      <w:numFmt w:val="bullet"/>
      <w:lvlText w:val="–"/>
      <w:lvlJc w:val="left"/>
      <w:pPr>
        <w:ind w:left="1440" w:hanging="480"/>
      </w:pPr>
      <w:rPr>
        <w:rFonts w:ascii="Tahoma" w:hAnsi="Tahoma" w:hint="default"/>
        <w:color w:val="auto"/>
        <w:sz w:val="20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0BB12B9B"/>
    <w:multiLevelType w:val="hybridMultilevel"/>
    <w:tmpl w:val="1AA823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6A54DA"/>
    <w:multiLevelType w:val="hybridMultilevel"/>
    <w:tmpl w:val="0AD4B1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0920B5"/>
    <w:multiLevelType w:val="hybridMultilevel"/>
    <w:tmpl w:val="157448A2"/>
    <w:lvl w:ilvl="0" w:tplc="026AF9DE">
      <w:start w:val="2"/>
      <w:numFmt w:val="bullet"/>
      <w:lvlText w:val="●"/>
      <w:lvlJc w:val="left"/>
      <w:pPr>
        <w:ind w:left="840" w:hanging="360"/>
      </w:pPr>
      <w:rPr>
        <w:rFonts w:ascii="PingFang TC" w:eastAsia="PingFang TC" w:hAnsi="PingFang T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25CF3A8A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72D1A7E"/>
    <w:multiLevelType w:val="hybridMultilevel"/>
    <w:tmpl w:val="8BDA8C1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37921650"/>
    <w:multiLevelType w:val="hybridMultilevel"/>
    <w:tmpl w:val="7494C96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41813CD3"/>
    <w:multiLevelType w:val="hybridMultilevel"/>
    <w:tmpl w:val="793EDA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1EC48FF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2C11EBD"/>
    <w:multiLevelType w:val="hybridMultilevel"/>
    <w:tmpl w:val="144AB8B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  <w:sz w:val="20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43415482"/>
    <w:multiLevelType w:val="hybridMultilevel"/>
    <w:tmpl w:val="8DE88AD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  <w:sz w:val="20"/>
      </w:rPr>
    </w:lvl>
    <w:lvl w:ilvl="1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2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4B931638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CC439DB"/>
    <w:multiLevelType w:val="hybridMultilevel"/>
    <w:tmpl w:val="8C7273C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  <w:sz w:val="20"/>
      </w:rPr>
    </w:lvl>
    <w:lvl w:ilvl="1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4EB11985"/>
    <w:multiLevelType w:val="hybridMultilevel"/>
    <w:tmpl w:val="8D1613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F46056D"/>
    <w:multiLevelType w:val="hybridMultilevel"/>
    <w:tmpl w:val="A528771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2" w:tplc="6F126568">
      <w:start w:val="1"/>
      <w:numFmt w:val="bullet"/>
      <w:lvlText w:val="–"/>
      <w:lvlJc w:val="left"/>
      <w:pPr>
        <w:ind w:left="1440" w:hanging="480"/>
      </w:pPr>
      <w:rPr>
        <w:rFonts w:ascii="Tahoma" w:hAnsi="Tahoma" w:hint="default"/>
        <w:color w:val="auto"/>
        <w:sz w:val="20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F971D04"/>
    <w:multiLevelType w:val="hybridMultilevel"/>
    <w:tmpl w:val="9B80F56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512946F4"/>
    <w:multiLevelType w:val="hybridMultilevel"/>
    <w:tmpl w:val="25CE992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3C0187C"/>
    <w:multiLevelType w:val="hybridMultilevel"/>
    <w:tmpl w:val="120CB2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4600B0D"/>
    <w:multiLevelType w:val="hybridMultilevel"/>
    <w:tmpl w:val="0838C41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4F66DA4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17E4F36"/>
    <w:multiLevelType w:val="hybridMultilevel"/>
    <w:tmpl w:val="2BAA85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75A7955"/>
    <w:multiLevelType w:val="hybridMultilevel"/>
    <w:tmpl w:val="1A9E5EC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AFD0485A">
      <w:start w:val="2"/>
      <w:numFmt w:val="bullet"/>
      <w:lvlText w:val="●"/>
      <w:lvlJc w:val="left"/>
      <w:pPr>
        <w:ind w:left="1320" w:hanging="360"/>
      </w:pPr>
      <w:rPr>
        <w:rFonts w:ascii="PingFang TC" w:eastAsia="PingFang TC" w:hAnsi="PingFang TC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790761EE"/>
    <w:multiLevelType w:val="hybridMultilevel"/>
    <w:tmpl w:val="0838C41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96438CF"/>
    <w:multiLevelType w:val="hybridMultilevel"/>
    <w:tmpl w:val="25AEDEB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9C0156C"/>
    <w:multiLevelType w:val="hybridMultilevel"/>
    <w:tmpl w:val="81762844"/>
    <w:lvl w:ilvl="0" w:tplc="026AF9DE">
      <w:start w:val="2"/>
      <w:numFmt w:val="bullet"/>
      <w:lvlText w:val="●"/>
      <w:lvlJc w:val="left"/>
      <w:pPr>
        <w:ind w:left="360" w:hanging="360"/>
      </w:pPr>
      <w:rPr>
        <w:rFonts w:ascii="PingFang TC" w:eastAsia="PingFang TC" w:hAnsi="PingFang T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A554F28"/>
    <w:multiLevelType w:val="hybridMultilevel"/>
    <w:tmpl w:val="F6E086E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6F126568">
      <w:start w:val="1"/>
      <w:numFmt w:val="bullet"/>
      <w:lvlText w:val="–"/>
      <w:lvlJc w:val="left"/>
      <w:pPr>
        <w:ind w:left="1920" w:hanging="480"/>
      </w:pPr>
      <w:rPr>
        <w:rFonts w:ascii="Tahoma" w:hAnsi="Tahoma" w:hint="default"/>
        <w:color w:val="auto"/>
        <w:sz w:val="20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7" w15:restartNumberingAfterBreak="0">
    <w:nsid w:val="7E497A5C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45821032">
    <w:abstractNumId w:val="14"/>
  </w:num>
  <w:num w:numId="2" w16cid:durableId="339703876">
    <w:abstractNumId w:val="8"/>
  </w:num>
  <w:num w:numId="3" w16cid:durableId="192154956">
    <w:abstractNumId w:val="9"/>
  </w:num>
  <w:num w:numId="4" w16cid:durableId="349840582">
    <w:abstractNumId w:val="1"/>
  </w:num>
  <w:num w:numId="5" w16cid:durableId="1713572758">
    <w:abstractNumId w:val="12"/>
  </w:num>
  <w:num w:numId="6" w16cid:durableId="1281569066">
    <w:abstractNumId w:val="27"/>
  </w:num>
  <w:num w:numId="7" w16cid:durableId="1848252296">
    <w:abstractNumId w:val="23"/>
  </w:num>
  <w:num w:numId="8" w16cid:durableId="1045908378">
    <w:abstractNumId w:val="10"/>
  </w:num>
  <w:num w:numId="9" w16cid:durableId="1035161446">
    <w:abstractNumId w:val="6"/>
  </w:num>
  <w:num w:numId="10" w16cid:durableId="974023830">
    <w:abstractNumId w:val="17"/>
  </w:num>
  <w:num w:numId="11" w16cid:durableId="2122601278">
    <w:abstractNumId w:val="5"/>
  </w:num>
  <w:num w:numId="12" w16cid:durableId="293020631">
    <w:abstractNumId w:val="13"/>
  </w:num>
  <w:num w:numId="13" w16cid:durableId="1611477121">
    <w:abstractNumId w:val="11"/>
  </w:num>
  <w:num w:numId="14" w16cid:durableId="1123114257">
    <w:abstractNumId w:val="15"/>
  </w:num>
  <w:num w:numId="15" w16cid:durableId="480728796">
    <w:abstractNumId w:val="26"/>
  </w:num>
  <w:num w:numId="16" w16cid:durableId="1412242090">
    <w:abstractNumId w:val="16"/>
  </w:num>
  <w:num w:numId="17" w16cid:durableId="98836258">
    <w:abstractNumId w:val="24"/>
  </w:num>
  <w:num w:numId="18" w16cid:durableId="964434533">
    <w:abstractNumId w:val="19"/>
  </w:num>
  <w:num w:numId="19" w16cid:durableId="1220823200">
    <w:abstractNumId w:val="20"/>
  </w:num>
  <w:num w:numId="20" w16cid:durableId="1146556574">
    <w:abstractNumId w:val="18"/>
  </w:num>
  <w:num w:numId="21" w16cid:durableId="2001077353">
    <w:abstractNumId w:val="21"/>
  </w:num>
  <w:num w:numId="22" w16cid:durableId="1156921294">
    <w:abstractNumId w:val="2"/>
  </w:num>
  <w:num w:numId="23" w16cid:durableId="567228826">
    <w:abstractNumId w:val="0"/>
  </w:num>
  <w:num w:numId="24" w16cid:durableId="1632128296">
    <w:abstractNumId w:val="22"/>
  </w:num>
  <w:num w:numId="25" w16cid:durableId="1839030325">
    <w:abstractNumId w:val="3"/>
  </w:num>
  <w:num w:numId="26" w16cid:durableId="1148396298">
    <w:abstractNumId w:val="25"/>
  </w:num>
  <w:num w:numId="27" w16cid:durableId="2046981229">
    <w:abstractNumId w:val="4"/>
  </w:num>
  <w:num w:numId="28" w16cid:durableId="18947359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31EC"/>
    <w:rsid w:val="000D1375"/>
    <w:rsid w:val="003F3E68"/>
    <w:rsid w:val="004E25A2"/>
    <w:rsid w:val="00606D1C"/>
    <w:rsid w:val="0062784C"/>
    <w:rsid w:val="006B4402"/>
    <w:rsid w:val="006F7215"/>
    <w:rsid w:val="00810831"/>
    <w:rsid w:val="00860343"/>
    <w:rsid w:val="0087677A"/>
    <w:rsid w:val="008F7ACD"/>
    <w:rsid w:val="00AF50C0"/>
    <w:rsid w:val="00B151AB"/>
    <w:rsid w:val="00BF1FCA"/>
    <w:rsid w:val="00BF78E4"/>
    <w:rsid w:val="00D555E5"/>
    <w:rsid w:val="00DF639B"/>
    <w:rsid w:val="00E116E2"/>
    <w:rsid w:val="00E5273A"/>
    <w:rsid w:val="00E631EC"/>
    <w:rsid w:val="00EB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FB11B"/>
  <w15:docId w15:val="{75FA3C5F-A656-4369-93BD-6DF31D026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375"/>
    <w:pPr>
      <w:widowControl w:val="0"/>
    </w:pPr>
    <w:rPr>
      <w:rFonts w:eastAsia="PingFang TC"/>
    </w:rPr>
  </w:style>
  <w:style w:type="paragraph" w:styleId="1">
    <w:name w:val="heading 1"/>
    <w:basedOn w:val="a"/>
    <w:next w:val="a"/>
    <w:link w:val="10"/>
    <w:uiPriority w:val="9"/>
    <w:qFormat/>
    <w:rsid w:val="00606D1C"/>
    <w:pPr>
      <w:keepNext/>
      <w:spacing w:before="180" w:after="180" w:line="720" w:lineRule="auto"/>
      <w:outlineLvl w:val="0"/>
    </w:pPr>
    <w:rPr>
      <w:rFonts w:asciiTheme="majorHAnsi" w:hAnsiTheme="majorHAnsi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555E5"/>
    <w:pPr>
      <w:keepNext/>
      <w:spacing w:line="720" w:lineRule="auto"/>
      <w:outlineLvl w:val="1"/>
    </w:pPr>
    <w:rPr>
      <w:rFonts w:asciiTheme="majorHAnsi" w:hAnsiTheme="majorHAnsi" w:cstheme="majorBidi"/>
      <w:b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0D137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06D1C"/>
    <w:rPr>
      <w:rFonts w:asciiTheme="majorHAnsi" w:eastAsia="PingFang TC" w:hAnsiTheme="majorHAnsi" w:cstheme="majorBidi"/>
      <w:b/>
      <w:bCs/>
      <w:kern w:val="52"/>
      <w:sz w:val="36"/>
      <w:szCs w:val="52"/>
    </w:rPr>
  </w:style>
  <w:style w:type="character" w:customStyle="1" w:styleId="20">
    <w:name w:val="標題 2 字元"/>
    <w:basedOn w:val="a0"/>
    <w:link w:val="2"/>
    <w:uiPriority w:val="9"/>
    <w:rsid w:val="00D555E5"/>
    <w:rPr>
      <w:rFonts w:asciiTheme="majorHAnsi" w:eastAsia="PingFang TC" w:hAnsiTheme="majorHAnsi" w:cstheme="majorBidi"/>
      <w:b/>
      <w:bCs/>
      <w:sz w:val="28"/>
      <w:szCs w:val="48"/>
    </w:rPr>
  </w:style>
  <w:style w:type="paragraph" w:styleId="a3">
    <w:name w:val="List Paragraph"/>
    <w:basedOn w:val="a"/>
    <w:uiPriority w:val="34"/>
    <w:qFormat/>
    <w:rsid w:val="00BF78E4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BF78E4"/>
    <w:pPr>
      <w:autoSpaceDE w:val="0"/>
      <w:autoSpaceDN w:val="0"/>
    </w:pPr>
    <w:rPr>
      <w:rFonts w:ascii="SimSun" w:eastAsia="SimSun" w:hAnsi="SimSun" w:cs="SimSun"/>
      <w:kern w:val="0"/>
      <w:sz w:val="32"/>
      <w:szCs w:val="32"/>
    </w:rPr>
  </w:style>
  <w:style w:type="character" w:customStyle="1" w:styleId="a5">
    <w:name w:val="本文 字元"/>
    <w:basedOn w:val="a0"/>
    <w:link w:val="a4"/>
    <w:uiPriority w:val="1"/>
    <w:rsid w:val="00BF78E4"/>
    <w:rPr>
      <w:rFonts w:ascii="SimSun" w:eastAsia="SimSun" w:hAnsi="SimSun" w:cs="SimSun"/>
      <w:kern w:val="0"/>
      <w:sz w:val="32"/>
      <w:szCs w:val="32"/>
    </w:rPr>
  </w:style>
  <w:style w:type="character" w:customStyle="1" w:styleId="30">
    <w:name w:val="標題 3 字元"/>
    <w:basedOn w:val="a0"/>
    <w:link w:val="3"/>
    <w:uiPriority w:val="9"/>
    <w:rsid w:val="000D137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6">
    <w:name w:val="Balloon Text"/>
    <w:basedOn w:val="a"/>
    <w:link w:val="a7"/>
    <w:uiPriority w:val="99"/>
    <w:semiHidden/>
    <w:unhideWhenUsed/>
    <w:rsid w:val="0087677A"/>
    <w:rPr>
      <w:rFonts w:ascii="新細明體" w:eastAsia="新細明體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7677A"/>
    <w:rPr>
      <w:rFonts w:ascii="新細明體" w:eastAsia="新細明體"/>
      <w:sz w:val="18"/>
      <w:szCs w:val="18"/>
    </w:rPr>
  </w:style>
  <w:style w:type="character" w:styleId="a8">
    <w:name w:val="Hyperlink"/>
    <w:basedOn w:val="a0"/>
    <w:uiPriority w:val="99"/>
    <w:unhideWhenUsed/>
    <w:rsid w:val="00606D1C"/>
    <w:rPr>
      <w:color w:val="6B9F25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606D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clusion-europe.eu/easy-to-read/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佈景主題">
  <a:themeElements>
    <a:clrScheme name="紅色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LI Document" ma:contentTypeID="0x010100162CEE17CB9066419725303001E33A55001DD839014B3CA741A402F01695FE3E93" ma:contentTypeVersion="10" ma:contentTypeDescription="" ma:contentTypeScope="" ma:versionID="4c85911d47cd589d9ae6024c73c9e129">
  <xsd:schema xmlns:xsd="http://www.w3.org/2001/XMLSchema" xmlns:xs="http://www.w3.org/2001/XMLSchema" xmlns:p="http://schemas.microsoft.com/office/2006/metadata/properties" xmlns:ns2="3a0fac74-9342-449e-aa1e-b51a8827ab27" targetNamespace="http://schemas.microsoft.com/office/2006/metadata/properties" ma:root="true" ma:fieldsID="8a9e02c50838eb86d264939a9295aa12" ns2:_="">
    <xsd:import namespace="3a0fac74-9342-449e-aa1e-b51a8827ab27"/>
    <xsd:element name="properties">
      <xsd:complexType>
        <xsd:sequence>
          <xsd:element name="documentManagement">
            <xsd:complexType>
              <xsd:all>
                <xsd:element ref="ns2:bli_enddate"/>
                <xsd:element ref="ns2:bli_startdate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fac74-9342-449e-aa1e-b51a8827ab27" elementFormDefault="qualified">
    <xsd:import namespace="http://schemas.microsoft.com/office/2006/documentManagement/types"/>
    <xsd:import namespace="http://schemas.microsoft.com/office/infopath/2007/PartnerControls"/>
    <xsd:element name="bli_enddate" ma:index="8" ma:displayName="失效日" ma:default="2200-12-31T00:00:00Z" ma:format="DateOnly" ma:internalName="bli_enddate">
      <xsd:simpleType>
        <xsd:restriction base="dms:DateTime"/>
      </xsd:simpleType>
    </xsd:element>
    <xsd:element name="bli_startdate" ma:index="9" ma:displayName="生效日" ma:default="[today]" ma:format="DateOnly" ma:internalName="bli_startdate">
      <xsd:simpleType>
        <xsd:restriction base="dms:DateTime"/>
      </xsd:simpleType>
    </xsd:element>
    <xsd:element name="SharedWithUsers" ma:index="10" nillable="true" ma:displayName="共用對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li_enddate xmlns="3a0fac74-9342-449e-aa1e-b51a8827ab27">2200-12-31T00:00:00+00:00</bli_enddate>
    <bli_startdate xmlns="3a0fac74-9342-449e-aa1e-b51a8827ab27">2026-04-17T09:19:12+00:00</bli_startdate>
  </documentManagement>
</p:properties>
</file>

<file path=customXml/itemProps1.xml><?xml version="1.0" encoding="utf-8"?>
<ds:datastoreItem xmlns:ds="http://schemas.openxmlformats.org/officeDocument/2006/customXml" ds:itemID="{44B0E10C-643F-4D4C-A82A-5F4A476868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02BE0-F66F-47B4-B0D6-A3321376A994}"/>
</file>

<file path=customXml/itemProps3.xml><?xml version="1.0" encoding="utf-8"?>
<ds:datastoreItem xmlns:ds="http://schemas.openxmlformats.org/officeDocument/2006/customXml" ds:itemID="{BBF2411B-1ACB-439E-A457-AE574F346988}"/>
</file>

<file path=customXml/itemProps4.xml><?xml version="1.0" encoding="utf-8"?>
<ds:datastoreItem xmlns:ds="http://schemas.openxmlformats.org/officeDocument/2006/customXml" ds:itemID="{F7A29A64-BAB5-4DD1-9E09-2072EA3C78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岱蓉 李</dc:creator>
  <cp:keywords/>
  <dc:description/>
  <cp:lastModifiedBy>豑儀 邱</cp:lastModifiedBy>
  <cp:revision>6</cp:revision>
  <cp:lastPrinted>2024-07-23T06:40:00Z</cp:lastPrinted>
  <dcterms:created xsi:type="dcterms:W3CDTF">2024-07-23T07:07:00Z</dcterms:created>
  <dcterms:modified xsi:type="dcterms:W3CDTF">2026-04-14T21:52:00Z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0x010100162CEE17CB9066419725303001E33A55001DD839014B3CA741A402F01695FE3E93</vt:lpwstr>
  </property>
</Properties>
</file>