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5A6E" w:rsidRPr="00080100" w:rsidRDefault="005026D8" w:rsidP="00B35A6E">
      <w:pPr>
        <w:jc w:val="center"/>
        <w:rPr>
          <w:rFonts w:ascii="標楷體" w:eastAsia="標楷體" w:hAnsi="標楷體"/>
          <w:b/>
          <w:color w:val="000000" w:themeColor="text1"/>
          <w:sz w:val="36"/>
        </w:rPr>
      </w:pPr>
      <w:r>
        <w:rPr>
          <w:rFonts w:ascii="標楷體" w:eastAsia="標楷體" w:hAnsi="標楷體" w:hint="eastAsia"/>
          <w:b/>
          <w:color w:val="000000" w:themeColor="text1"/>
          <w:sz w:val="36"/>
        </w:rPr>
        <w:t>聘僱</w:t>
      </w:r>
      <w:r w:rsidR="00B35A6E" w:rsidRPr="00080100">
        <w:rPr>
          <w:rFonts w:ascii="標楷體" w:eastAsia="標楷體" w:hAnsi="標楷體"/>
          <w:b/>
          <w:color w:val="000000" w:themeColor="text1"/>
          <w:sz w:val="36"/>
        </w:rPr>
        <w:t>外國</w:t>
      </w:r>
      <w:r w:rsidR="003A6F99">
        <w:rPr>
          <w:rFonts w:ascii="標楷體" w:eastAsia="標楷體" w:hAnsi="標楷體" w:hint="eastAsia"/>
          <w:b/>
          <w:color w:val="000000" w:themeColor="text1"/>
          <w:sz w:val="36"/>
        </w:rPr>
        <w:t>(特定)</w:t>
      </w:r>
      <w:r w:rsidR="00B35A6E" w:rsidRPr="00080100">
        <w:rPr>
          <w:rFonts w:ascii="標楷體" w:eastAsia="標楷體" w:hAnsi="標楷體"/>
          <w:b/>
          <w:color w:val="000000" w:themeColor="text1"/>
          <w:sz w:val="36"/>
        </w:rPr>
        <w:t>專業人才</w:t>
      </w:r>
      <w:r w:rsidR="003E4B6E">
        <w:rPr>
          <w:rFonts w:ascii="標楷體" w:eastAsia="標楷體" w:hAnsi="標楷體" w:hint="eastAsia"/>
          <w:b/>
          <w:color w:val="000000" w:themeColor="text1"/>
          <w:sz w:val="36"/>
        </w:rPr>
        <w:t>聲明書</w:t>
      </w:r>
    </w:p>
    <w:p w:rsidR="0004333C" w:rsidRPr="00080100" w:rsidRDefault="00A535AA" w:rsidP="008F012D">
      <w:pPr>
        <w:spacing w:beforeLines="70" w:before="252" w:line="560" w:lineRule="exact"/>
        <w:ind w:firstLineChars="200" w:firstLine="640"/>
        <w:jc w:val="both"/>
        <w:rPr>
          <w:rFonts w:ascii="標楷體" w:eastAsia="標楷體" w:hAnsi="標楷體"/>
          <w:color w:val="000000" w:themeColor="text1"/>
          <w:sz w:val="32"/>
          <w:szCs w:val="32"/>
        </w:rPr>
      </w:pPr>
      <w:r w:rsidRPr="00080100">
        <w:rPr>
          <w:rFonts w:ascii="標楷體" w:eastAsia="標楷體" w:hAnsi="標楷體" w:hint="eastAsia"/>
          <w:color w:val="000000" w:themeColor="text1"/>
          <w:sz w:val="32"/>
        </w:rPr>
        <w:t>本單位聘僱</w:t>
      </w:r>
      <w:r w:rsidR="00046D51" w:rsidRPr="00080100">
        <w:rPr>
          <w:rFonts w:ascii="標楷體" w:eastAsia="標楷體" w:hAnsi="標楷體" w:hint="eastAsia"/>
          <w:color w:val="000000" w:themeColor="text1"/>
          <w:sz w:val="32"/>
        </w:rPr>
        <w:t>員工</w:t>
      </w:r>
      <w:r w:rsidR="001C754A" w:rsidRPr="00080100">
        <w:rPr>
          <w:rFonts w:ascii="標楷體" w:eastAsia="標楷體" w:hAnsi="標楷體" w:hint="eastAsia"/>
          <w:color w:val="000000" w:themeColor="text1"/>
          <w:sz w:val="32"/>
          <w:u w:val="single"/>
        </w:rPr>
        <w:t xml:space="preserve">　</w:t>
      </w:r>
      <w:r w:rsidR="00AC1B2B" w:rsidRPr="00080100">
        <w:rPr>
          <w:rFonts w:ascii="標楷體" w:eastAsia="標楷體" w:hAnsi="標楷體" w:hint="eastAsia"/>
          <w:color w:val="000000" w:themeColor="text1"/>
          <w:sz w:val="32"/>
          <w:u w:val="single"/>
        </w:rPr>
        <w:t xml:space="preserve">　　　</w:t>
      </w:r>
      <w:r w:rsidR="008971DD" w:rsidRPr="00080100">
        <w:rPr>
          <w:rFonts w:ascii="標楷體" w:eastAsia="標楷體" w:hAnsi="標楷體" w:hint="eastAsia"/>
          <w:color w:val="000000" w:themeColor="text1"/>
          <w:sz w:val="32"/>
          <w:u w:val="single"/>
        </w:rPr>
        <w:t xml:space="preserve"> </w:t>
      </w:r>
      <w:r w:rsidR="00AC1B2B" w:rsidRPr="00080100">
        <w:rPr>
          <w:rFonts w:ascii="標楷體" w:eastAsia="標楷體" w:hAnsi="標楷體" w:hint="eastAsia"/>
          <w:color w:val="000000" w:themeColor="text1"/>
          <w:sz w:val="32"/>
          <w:u w:val="single"/>
        </w:rPr>
        <w:t xml:space="preserve">　</w:t>
      </w:r>
      <w:r w:rsidR="008971DD" w:rsidRPr="00080100">
        <w:rPr>
          <w:rFonts w:ascii="標楷體" w:eastAsia="標楷體" w:hAnsi="標楷體" w:hint="eastAsia"/>
          <w:color w:val="000000" w:themeColor="text1"/>
          <w:sz w:val="32"/>
          <w:u w:val="single"/>
        </w:rPr>
        <w:t xml:space="preserve"> </w:t>
      </w:r>
      <w:r w:rsidR="00AC1B2B" w:rsidRPr="00080100">
        <w:rPr>
          <w:rFonts w:ascii="標楷體" w:eastAsia="標楷體" w:hAnsi="標楷體" w:hint="eastAsia"/>
          <w:color w:val="000000" w:themeColor="text1"/>
          <w:sz w:val="32"/>
          <w:u w:val="single"/>
        </w:rPr>
        <w:t xml:space="preserve">　</w:t>
      </w:r>
      <w:r w:rsidR="003E4B6E">
        <w:rPr>
          <w:rFonts w:ascii="標楷體" w:eastAsia="標楷體" w:hAnsi="標楷體" w:hint="eastAsia"/>
          <w:color w:val="000000" w:themeColor="text1"/>
          <w:sz w:val="32"/>
          <w:u w:val="single"/>
        </w:rPr>
        <w:t>(居留證號</w:t>
      </w:r>
      <w:r w:rsidR="003E4B6E">
        <w:rPr>
          <w:rFonts w:ascii="微軟正黑體" w:eastAsia="微軟正黑體" w:hAnsi="微軟正黑體" w:hint="eastAsia"/>
          <w:color w:val="000000" w:themeColor="text1"/>
          <w:sz w:val="32"/>
          <w:u w:val="single"/>
        </w:rPr>
        <w:t>∶</w:t>
      </w:r>
      <w:r w:rsidR="003E4B6E">
        <w:rPr>
          <w:rFonts w:ascii="標楷體" w:eastAsia="標楷體" w:hAnsi="標楷體" w:hint="eastAsia"/>
          <w:color w:val="000000" w:themeColor="text1"/>
          <w:sz w:val="32"/>
          <w:u w:val="single"/>
        </w:rPr>
        <w:t xml:space="preserve">          )</w:t>
      </w:r>
      <w:r w:rsidR="005B1AC6" w:rsidRPr="00080100">
        <w:rPr>
          <w:rFonts w:ascii="標楷體" w:eastAsia="標楷體" w:hAnsi="標楷體" w:hint="eastAsia"/>
          <w:color w:val="000000" w:themeColor="text1"/>
          <w:sz w:val="32"/>
        </w:rPr>
        <w:t>，</w:t>
      </w:r>
      <w:r w:rsidR="00327B3F">
        <w:rPr>
          <w:rFonts w:ascii="標楷體" w:eastAsia="標楷體" w:hAnsi="標楷體" w:hint="eastAsia"/>
          <w:bCs/>
          <w:color w:val="000000" w:themeColor="text1"/>
          <w:sz w:val="32"/>
          <w:szCs w:val="32"/>
        </w:rPr>
        <w:t>從事</w:t>
      </w:r>
      <w:bookmarkStart w:id="0" w:name="_GoBack"/>
      <w:bookmarkEnd w:id="0"/>
      <w:r w:rsidR="00046D51" w:rsidRPr="00080100">
        <w:rPr>
          <w:rFonts w:ascii="標楷體" w:eastAsia="標楷體" w:hAnsi="標楷體" w:hint="eastAsia"/>
          <w:bCs/>
          <w:color w:val="000000" w:themeColor="text1"/>
          <w:sz w:val="32"/>
          <w:szCs w:val="32"/>
        </w:rPr>
        <w:t>外國專業人才延攬及僱用法第4條</w:t>
      </w:r>
      <w:r w:rsidR="00F5410A">
        <w:rPr>
          <w:rFonts w:ascii="標楷體" w:eastAsia="標楷體" w:hAnsi="標楷體" w:hint="eastAsia"/>
          <w:bCs/>
          <w:color w:val="000000" w:themeColor="text1"/>
          <w:sz w:val="32"/>
          <w:szCs w:val="32"/>
        </w:rPr>
        <w:t>第1項</w:t>
      </w:r>
      <w:r w:rsidR="00046D51" w:rsidRPr="00080100">
        <w:rPr>
          <w:rFonts w:ascii="標楷體" w:eastAsia="標楷體" w:hAnsi="標楷體" w:hint="eastAsia"/>
          <w:bCs/>
          <w:color w:val="000000" w:themeColor="text1"/>
          <w:sz w:val="32"/>
          <w:szCs w:val="32"/>
        </w:rPr>
        <w:t>第4款規定之</w:t>
      </w:r>
      <w:r w:rsidR="00C51787" w:rsidRPr="00080100">
        <w:rPr>
          <w:rFonts w:ascii="標楷體" w:eastAsia="標楷體" w:hAnsi="標楷體" w:hint="eastAsia"/>
          <w:bCs/>
          <w:color w:val="000000" w:themeColor="text1"/>
          <w:sz w:val="32"/>
          <w:szCs w:val="32"/>
        </w:rPr>
        <w:t>下列</w:t>
      </w:r>
      <w:r w:rsidR="00046D51" w:rsidRPr="00080100">
        <w:rPr>
          <w:rFonts w:ascii="標楷體" w:eastAsia="標楷體" w:hAnsi="標楷體" w:hint="eastAsia"/>
          <w:bCs/>
          <w:color w:val="000000" w:themeColor="text1"/>
          <w:sz w:val="32"/>
          <w:szCs w:val="32"/>
        </w:rPr>
        <w:t>專業工作</w:t>
      </w:r>
      <w:r w:rsidR="00046D51" w:rsidRPr="00080100">
        <w:rPr>
          <w:rFonts w:ascii="標楷體" w:eastAsia="標楷體" w:hAnsi="標楷體" w:hint="eastAsia"/>
          <w:color w:val="000000" w:themeColor="text1"/>
          <w:sz w:val="32"/>
          <w:szCs w:val="32"/>
        </w:rPr>
        <w:t>：</w:t>
      </w:r>
      <w:r w:rsidR="00965B08" w:rsidRPr="00080100">
        <w:rPr>
          <w:rFonts w:ascii="標楷體" w:eastAsia="標楷體" w:hAnsi="標楷體" w:hint="eastAsia"/>
          <w:color w:val="000000" w:themeColor="text1"/>
          <w:sz w:val="32"/>
          <w:szCs w:val="32"/>
        </w:rPr>
        <w:t>（請勾選）</w:t>
      </w:r>
    </w:p>
    <w:p w:rsidR="00C51787" w:rsidRPr="00080100" w:rsidRDefault="00046D51" w:rsidP="00080100">
      <w:pPr>
        <w:spacing w:beforeLines="50" w:before="180" w:line="440" w:lineRule="exact"/>
        <w:ind w:left="496" w:hangingChars="155" w:hanging="496"/>
        <w:jc w:val="both"/>
        <w:rPr>
          <w:rFonts w:ascii="標楷體" w:eastAsia="標楷體" w:hAnsi="標楷體"/>
          <w:color w:val="000000" w:themeColor="text1"/>
          <w:sz w:val="32"/>
          <w:szCs w:val="32"/>
        </w:rPr>
      </w:pPr>
      <w:r w:rsidRPr="00080100">
        <w:rPr>
          <w:rFonts w:ascii="標楷體" w:eastAsia="標楷體" w:hAnsi="標楷體" w:hint="eastAsia"/>
          <w:color w:val="000000" w:themeColor="text1"/>
          <w:sz w:val="32"/>
          <w:szCs w:val="32"/>
        </w:rPr>
        <w:t>□</w:t>
      </w:r>
      <w:r w:rsidR="000A67C8" w:rsidRPr="00080100">
        <w:rPr>
          <w:rFonts w:ascii="標楷體" w:eastAsia="標楷體" w:hAnsi="標楷體" w:hint="eastAsia"/>
          <w:color w:val="000000" w:themeColor="text1"/>
          <w:sz w:val="32"/>
          <w:szCs w:val="32"/>
        </w:rPr>
        <w:t xml:space="preserve"> </w:t>
      </w:r>
      <w:r w:rsidRPr="00080100">
        <w:rPr>
          <w:rFonts w:ascii="標楷體" w:eastAsia="標楷體" w:hAnsi="標楷體" w:hint="eastAsia"/>
          <w:bCs/>
          <w:color w:val="000000" w:themeColor="text1"/>
          <w:sz w:val="32"/>
          <w:szCs w:val="32"/>
        </w:rPr>
        <w:t>專門性或技術性之工作</w:t>
      </w:r>
      <w:r w:rsidR="004D59D1" w:rsidRPr="00080100">
        <w:rPr>
          <w:rFonts w:ascii="標楷體" w:eastAsia="標楷體" w:hAnsi="標楷體" w:hint="eastAsia"/>
          <w:color w:val="000000" w:themeColor="text1"/>
          <w:szCs w:val="24"/>
        </w:rPr>
        <w:t>(</w:t>
      </w:r>
      <w:r w:rsidR="00A65E1B" w:rsidRPr="00080100">
        <w:rPr>
          <w:rFonts w:ascii="標楷體" w:eastAsia="標楷體" w:hAnsi="標楷體" w:cs="細明體" w:hint="eastAsia"/>
          <w:color w:val="000000" w:themeColor="text1"/>
          <w:kern w:val="0"/>
          <w:szCs w:val="24"/>
        </w:rPr>
        <w:t>製造業、批發業、</w:t>
      </w:r>
      <w:r w:rsidR="0004333C" w:rsidRPr="00080100">
        <w:rPr>
          <w:rFonts w:ascii="標楷體" w:eastAsia="標楷體" w:hAnsi="標楷體" w:cs="細明體" w:hint="eastAsia"/>
          <w:color w:val="000000" w:themeColor="text1"/>
          <w:kern w:val="0"/>
          <w:szCs w:val="24"/>
        </w:rPr>
        <w:t>營</w:t>
      </w:r>
      <w:proofErr w:type="gramStart"/>
      <w:r w:rsidR="0004333C" w:rsidRPr="00080100">
        <w:rPr>
          <w:rFonts w:ascii="標楷體" w:eastAsia="標楷體" w:hAnsi="標楷體" w:cs="細明體" w:hint="eastAsia"/>
          <w:color w:val="000000" w:themeColor="text1"/>
          <w:kern w:val="0"/>
          <w:szCs w:val="24"/>
        </w:rPr>
        <w:t>繕</w:t>
      </w:r>
      <w:proofErr w:type="gramEnd"/>
      <w:r w:rsidR="0004333C" w:rsidRPr="00080100">
        <w:rPr>
          <w:rFonts w:ascii="標楷體" w:eastAsia="標楷體" w:hAnsi="標楷體" w:cs="細明體" w:hint="eastAsia"/>
          <w:color w:val="000000" w:themeColor="text1"/>
          <w:kern w:val="0"/>
          <w:szCs w:val="24"/>
        </w:rPr>
        <w:t>工程或建築技術、交通事業、財稅金融服務、不動產經紀、移民服務、律師</w:t>
      </w:r>
      <w:r w:rsidR="004218D1" w:rsidRPr="00080100">
        <w:rPr>
          <w:rFonts w:ascii="標楷體" w:eastAsia="標楷體" w:hAnsi="標楷體" w:cs="細明體" w:hint="eastAsia"/>
          <w:color w:val="000000" w:themeColor="text1"/>
          <w:kern w:val="0"/>
          <w:szCs w:val="24"/>
        </w:rPr>
        <w:t>、專利師</w:t>
      </w:r>
      <w:r w:rsidR="0004333C" w:rsidRPr="00080100">
        <w:rPr>
          <w:rFonts w:ascii="標楷體" w:eastAsia="標楷體" w:hAnsi="標楷體" w:cs="細明體" w:hint="eastAsia"/>
          <w:color w:val="000000" w:themeColor="text1"/>
          <w:kern w:val="0"/>
          <w:szCs w:val="24"/>
        </w:rPr>
        <w:t>、技師、醫療保健、環境保護、文化、運動及休閒服務、學術研究</w:t>
      </w:r>
      <w:r w:rsidR="004218D1" w:rsidRPr="00080100">
        <w:rPr>
          <w:rFonts w:ascii="標楷體" w:eastAsia="標楷體" w:hAnsi="標楷體" w:cs="細明體" w:hint="eastAsia"/>
          <w:color w:val="000000" w:themeColor="text1"/>
          <w:kern w:val="0"/>
          <w:szCs w:val="24"/>
        </w:rPr>
        <w:t>、其他經會商中央目的事業主管機關指定</w:t>
      </w:r>
      <w:r w:rsidR="00A65E1B" w:rsidRPr="00080100">
        <w:rPr>
          <w:rFonts w:ascii="標楷體" w:eastAsia="標楷體" w:hAnsi="標楷體" w:cs="細明體" w:hint="eastAsia"/>
          <w:color w:val="000000" w:themeColor="text1"/>
          <w:kern w:val="0"/>
          <w:szCs w:val="24"/>
        </w:rPr>
        <w:t>等工作</w:t>
      </w:r>
      <w:r w:rsidR="004D59D1" w:rsidRPr="00080100">
        <w:rPr>
          <w:rFonts w:ascii="標楷體" w:eastAsia="標楷體" w:hAnsi="標楷體" w:hint="eastAsia"/>
          <w:color w:val="000000" w:themeColor="text1"/>
          <w:szCs w:val="24"/>
        </w:rPr>
        <w:t>)</w:t>
      </w:r>
    </w:p>
    <w:p w:rsidR="00C51787" w:rsidRPr="000A1F13" w:rsidRDefault="005B1AC6" w:rsidP="00080100">
      <w:pPr>
        <w:spacing w:beforeLines="30" w:before="108" w:line="440" w:lineRule="exact"/>
        <w:ind w:left="435" w:hangingChars="150" w:hanging="435"/>
        <w:jc w:val="both"/>
        <w:rPr>
          <w:rFonts w:ascii="標楷體" w:eastAsia="標楷體" w:hAnsi="標楷體"/>
          <w:spacing w:val="-15"/>
          <w:sz w:val="32"/>
          <w:szCs w:val="32"/>
        </w:rPr>
      </w:pPr>
      <w:r w:rsidRPr="00080100">
        <w:rPr>
          <w:rFonts w:ascii="標楷體" w:eastAsia="標楷體" w:hAnsi="標楷體" w:hint="eastAsia"/>
          <w:color w:val="000000" w:themeColor="text1"/>
          <w:spacing w:val="-15"/>
          <w:sz w:val="32"/>
          <w:szCs w:val="32"/>
        </w:rPr>
        <w:t>□</w:t>
      </w:r>
      <w:r w:rsidR="000A67C8" w:rsidRPr="00080100">
        <w:rPr>
          <w:rFonts w:ascii="標楷體" w:eastAsia="標楷體" w:hAnsi="標楷體" w:hint="eastAsia"/>
          <w:color w:val="000000" w:themeColor="text1"/>
          <w:spacing w:val="-15"/>
          <w:sz w:val="32"/>
          <w:szCs w:val="32"/>
        </w:rPr>
        <w:t xml:space="preserve"> </w:t>
      </w:r>
      <w:r w:rsidR="00046D51" w:rsidRPr="00080100">
        <w:rPr>
          <w:rFonts w:ascii="標楷體" w:eastAsia="標楷體" w:hAnsi="標楷體" w:hint="eastAsia"/>
          <w:color w:val="000000" w:themeColor="text1"/>
          <w:spacing w:val="-15"/>
          <w:sz w:val="32"/>
          <w:szCs w:val="32"/>
        </w:rPr>
        <w:t>華僑或外國人經</w:t>
      </w:r>
      <w:r w:rsidR="00046D51" w:rsidRPr="000A1F13">
        <w:rPr>
          <w:rFonts w:ascii="標楷體" w:eastAsia="標楷體" w:hAnsi="標楷體" w:hint="eastAsia"/>
          <w:spacing w:val="-15"/>
          <w:sz w:val="32"/>
          <w:szCs w:val="32"/>
        </w:rPr>
        <w:t>政府核准投資或設立事業之主管</w:t>
      </w:r>
    </w:p>
    <w:p w:rsidR="004D59D1" w:rsidRPr="000A1F13" w:rsidRDefault="00046D51" w:rsidP="009E1CC0">
      <w:pPr>
        <w:spacing w:beforeLines="30" w:before="108" w:line="440" w:lineRule="exact"/>
        <w:ind w:left="435" w:hangingChars="150" w:hanging="435"/>
        <w:jc w:val="both"/>
        <w:rPr>
          <w:rFonts w:ascii="標楷體" w:eastAsia="標楷體" w:hAnsi="標楷體"/>
          <w:bCs/>
          <w:spacing w:val="-5"/>
          <w:sz w:val="32"/>
          <w:szCs w:val="32"/>
        </w:rPr>
      </w:pPr>
      <w:r w:rsidRPr="000A1F13">
        <w:rPr>
          <w:rFonts w:ascii="標楷體" w:eastAsia="標楷體" w:hAnsi="標楷體" w:hint="eastAsia"/>
          <w:spacing w:val="-15"/>
          <w:sz w:val="32"/>
          <w:szCs w:val="32"/>
        </w:rPr>
        <w:t>□</w:t>
      </w:r>
      <w:r w:rsidR="000A67C8" w:rsidRPr="000A1F13">
        <w:rPr>
          <w:rFonts w:ascii="標楷體" w:eastAsia="標楷體" w:hAnsi="標楷體" w:hint="eastAsia"/>
          <w:spacing w:val="-15"/>
          <w:sz w:val="32"/>
          <w:szCs w:val="32"/>
        </w:rPr>
        <w:t xml:space="preserve"> </w:t>
      </w:r>
      <w:r w:rsidR="00762ECD" w:rsidRPr="000A1F13">
        <w:rPr>
          <w:rFonts w:ascii="標楷體" w:eastAsia="標楷體" w:hAnsi="標楷體" w:hint="eastAsia"/>
          <w:spacing w:val="-15"/>
          <w:sz w:val="32"/>
          <w:szCs w:val="32"/>
        </w:rPr>
        <w:t>公私立</w:t>
      </w:r>
      <w:r w:rsidRPr="000A1F13">
        <w:rPr>
          <w:rFonts w:ascii="標楷體" w:eastAsia="標楷體" w:hAnsi="標楷體" w:hint="eastAsia"/>
          <w:spacing w:val="-15"/>
          <w:sz w:val="32"/>
          <w:szCs w:val="32"/>
        </w:rPr>
        <w:t>學校教師</w:t>
      </w:r>
      <w:r w:rsidR="004D59D1" w:rsidRPr="000A1F13">
        <w:rPr>
          <w:rFonts w:ascii="標楷體" w:eastAsia="標楷體" w:hAnsi="標楷體" w:hint="eastAsia"/>
          <w:spacing w:val="-15"/>
          <w:szCs w:val="24"/>
        </w:rPr>
        <w:t>(</w:t>
      </w:r>
      <w:r w:rsidR="00696467" w:rsidRPr="000A1F13">
        <w:rPr>
          <w:rFonts w:ascii="標楷體" w:eastAsia="標楷體" w:hAnsi="標楷體" w:hint="eastAsia"/>
          <w:spacing w:val="-15"/>
          <w:szCs w:val="24"/>
        </w:rPr>
        <w:t>公私立大專以上校院</w:t>
      </w:r>
      <w:r w:rsidR="009E1CC0" w:rsidRPr="000A1F13">
        <w:rPr>
          <w:rFonts w:ascii="標楷體" w:eastAsia="標楷體" w:hAnsi="標楷體" w:hint="eastAsia"/>
          <w:spacing w:val="-15"/>
          <w:szCs w:val="24"/>
        </w:rPr>
        <w:t>或外國僑民學校</w:t>
      </w:r>
      <w:r w:rsidR="00696467" w:rsidRPr="000A1F13">
        <w:rPr>
          <w:rFonts w:ascii="標楷體" w:eastAsia="標楷體" w:hAnsi="標楷體" w:hint="eastAsia"/>
          <w:spacing w:val="-15"/>
          <w:szCs w:val="24"/>
        </w:rPr>
        <w:t>之教師、公私立高級中等以下學校外國語文課程教師等</w:t>
      </w:r>
      <w:r w:rsidR="004D59D1" w:rsidRPr="000A1F13">
        <w:rPr>
          <w:rFonts w:ascii="標楷體" w:eastAsia="標楷體" w:hAnsi="標楷體" w:hint="eastAsia"/>
          <w:spacing w:val="-15"/>
          <w:szCs w:val="24"/>
        </w:rPr>
        <w:t>)</w:t>
      </w:r>
    </w:p>
    <w:p w:rsidR="00C51787" w:rsidRPr="000A1F13" w:rsidRDefault="00046D51" w:rsidP="00080100">
      <w:pPr>
        <w:spacing w:beforeLines="30" w:before="108" w:line="440" w:lineRule="exact"/>
        <w:jc w:val="both"/>
        <w:rPr>
          <w:rFonts w:ascii="標楷體" w:eastAsia="標楷體" w:hAnsi="標楷體"/>
          <w:bCs/>
          <w:sz w:val="32"/>
          <w:szCs w:val="32"/>
        </w:rPr>
      </w:pPr>
      <w:r w:rsidRPr="000A1F13">
        <w:rPr>
          <w:rFonts w:ascii="標楷體" w:eastAsia="標楷體" w:hAnsi="標楷體" w:hint="eastAsia"/>
          <w:sz w:val="32"/>
          <w:szCs w:val="32"/>
        </w:rPr>
        <w:t>□</w:t>
      </w:r>
      <w:r w:rsidR="000A67C8" w:rsidRPr="000A1F13">
        <w:rPr>
          <w:rFonts w:ascii="標楷體" w:eastAsia="標楷體" w:hAnsi="標楷體" w:hint="eastAsia"/>
          <w:sz w:val="32"/>
          <w:szCs w:val="32"/>
        </w:rPr>
        <w:t xml:space="preserve"> </w:t>
      </w:r>
      <w:r w:rsidRPr="000A1F13">
        <w:rPr>
          <w:rFonts w:ascii="標楷體" w:eastAsia="標楷體" w:hAnsi="標楷體" w:hint="eastAsia"/>
          <w:sz w:val="32"/>
          <w:szCs w:val="32"/>
        </w:rPr>
        <w:t>運動教練及運動員</w:t>
      </w:r>
    </w:p>
    <w:p w:rsidR="00C51787" w:rsidRPr="000A1F13" w:rsidRDefault="00046D51" w:rsidP="00080100">
      <w:pPr>
        <w:spacing w:beforeLines="30" w:before="108" w:line="440" w:lineRule="exact"/>
        <w:jc w:val="both"/>
        <w:rPr>
          <w:rFonts w:ascii="標楷體" w:eastAsia="標楷體" w:hAnsi="標楷體"/>
          <w:sz w:val="32"/>
          <w:szCs w:val="32"/>
        </w:rPr>
      </w:pPr>
      <w:r w:rsidRPr="000A1F13">
        <w:rPr>
          <w:rFonts w:ascii="標楷體" w:eastAsia="標楷體" w:hAnsi="標楷體" w:hint="eastAsia"/>
          <w:sz w:val="32"/>
          <w:szCs w:val="32"/>
        </w:rPr>
        <w:t>□</w:t>
      </w:r>
      <w:r w:rsidR="000A67C8" w:rsidRPr="000A1F13">
        <w:rPr>
          <w:rFonts w:ascii="標楷體" w:eastAsia="標楷體" w:hAnsi="標楷體" w:hint="eastAsia"/>
          <w:sz w:val="32"/>
          <w:szCs w:val="32"/>
        </w:rPr>
        <w:t xml:space="preserve"> </w:t>
      </w:r>
      <w:r w:rsidRPr="000A1F13">
        <w:rPr>
          <w:rFonts w:ascii="標楷體" w:eastAsia="標楷體" w:hAnsi="標楷體" w:hint="eastAsia"/>
          <w:sz w:val="32"/>
          <w:szCs w:val="32"/>
        </w:rPr>
        <w:t>宗教、藝術及演藝工作</w:t>
      </w:r>
    </w:p>
    <w:p w:rsidR="009E1CC0" w:rsidRPr="000A1F13" w:rsidRDefault="00C51787" w:rsidP="00080100">
      <w:pPr>
        <w:spacing w:beforeLines="30" w:before="108" w:line="440" w:lineRule="exact"/>
        <w:ind w:left="480" w:hangingChars="150" w:hanging="480"/>
        <w:jc w:val="both"/>
        <w:rPr>
          <w:rFonts w:ascii="標楷體" w:eastAsia="標楷體" w:hAnsi="標楷體"/>
          <w:sz w:val="32"/>
          <w:szCs w:val="32"/>
        </w:rPr>
      </w:pPr>
      <w:r w:rsidRPr="000A1F13">
        <w:rPr>
          <w:rFonts w:ascii="標楷體" w:eastAsia="標楷體" w:hAnsi="標楷體" w:hint="eastAsia"/>
          <w:sz w:val="32"/>
          <w:szCs w:val="32"/>
        </w:rPr>
        <w:t>□</w:t>
      </w:r>
      <w:r w:rsidR="008C265B" w:rsidRPr="000A1F13">
        <w:rPr>
          <w:rFonts w:ascii="標楷體" w:eastAsia="標楷體" w:hAnsi="標楷體" w:hint="eastAsia"/>
          <w:sz w:val="32"/>
          <w:szCs w:val="32"/>
        </w:rPr>
        <w:t xml:space="preserve"> </w:t>
      </w:r>
      <w:r w:rsidR="009E1CC0" w:rsidRPr="000A1F13">
        <w:rPr>
          <w:rFonts w:ascii="標楷體" w:eastAsia="標楷體" w:hAnsi="標楷體" w:hint="eastAsia"/>
          <w:sz w:val="32"/>
          <w:szCs w:val="32"/>
        </w:rPr>
        <w:t>依補習及進修教育法立案之短期補習班之專任外語教師，或具專門知識或技術，且經中央目的事業主管機關會商教育部指定之短期補習班教師</w:t>
      </w:r>
    </w:p>
    <w:p w:rsidR="009E1CC0" w:rsidRPr="000A1F13" w:rsidRDefault="009E1CC0" w:rsidP="00080100">
      <w:pPr>
        <w:spacing w:beforeLines="30" w:before="108" w:line="440" w:lineRule="exact"/>
        <w:ind w:left="480" w:hangingChars="150" w:hanging="480"/>
        <w:jc w:val="both"/>
        <w:rPr>
          <w:rFonts w:ascii="標楷體" w:eastAsia="標楷體" w:hAnsi="標楷體"/>
          <w:sz w:val="32"/>
          <w:szCs w:val="32"/>
        </w:rPr>
      </w:pPr>
      <w:r w:rsidRPr="000A1F13">
        <w:rPr>
          <w:rFonts w:ascii="標楷體" w:eastAsia="標楷體" w:hAnsi="標楷體" w:hint="eastAsia"/>
          <w:sz w:val="32"/>
          <w:szCs w:val="32"/>
        </w:rPr>
        <w:t>□ 教育部核定設立招收外國專業人才、外國特定專業人才及外國高級專業人才子女專班之外語以外之學科教師，及公私立高級中等以下學校</w:t>
      </w:r>
      <w:r w:rsidR="008F012D" w:rsidRPr="000A1F13">
        <w:rPr>
          <w:rFonts w:ascii="標楷體" w:eastAsia="標楷體" w:hAnsi="標楷體" w:hint="eastAsia"/>
          <w:sz w:val="32"/>
          <w:szCs w:val="32"/>
        </w:rPr>
        <w:t>雙語教育聘請依其專長任教語言及語言以外之藝能及活動等相關領域或科目，並協助相關教學及教師研習、培訓之教師</w:t>
      </w:r>
    </w:p>
    <w:p w:rsidR="00C51787" w:rsidRPr="000A1F13" w:rsidRDefault="008F012D" w:rsidP="00080100">
      <w:pPr>
        <w:spacing w:beforeLines="30" w:before="108" w:line="440" w:lineRule="exact"/>
        <w:ind w:left="480" w:hangingChars="150" w:hanging="480"/>
        <w:jc w:val="both"/>
        <w:rPr>
          <w:rFonts w:ascii="標楷體" w:eastAsia="標楷體" w:hAnsi="標楷體"/>
          <w:sz w:val="32"/>
          <w:szCs w:val="32"/>
        </w:rPr>
      </w:pPr>
      <w:r w:rsidRPr="000A1F13">
        <w:rPr>
          <w:rFonts w:ascii="標楷體" w:eastAsia="標楷體" w:hAnsi="標楷體" w:hint="eastAsia"/>
          <w:sz w:val="32"/>
          <w:szCs w:val="32"/>
        </w:rPr>
        <w:t>□ 學校型態實驗教育實施條例、公立高級中等以下學校委託私人辦理實驗教育條例及高級中等以下教育階段非學校型態實驗教育實施條例所定學科、外語課程教學、師資養成、課程研發及活動推廣工作</w:t>
      </w:r>
    </w:p>
    <w:p w:rsidR="00D477E7" w:rsidRDefault="0073234C" w:rsidP="00080100">
      <w:pPr>
        <w:spacing w:beforeLines="30" w:before="108" w:line="440" w:lineRule="exact"/>
        <w:ind w:left="480" w:hangingChars="150" w:hanging="480"/>
        <w:jc w:val="both"/>
        <w:rPr>
          <w:rFonts w:ascii="標楷體" w:eastAsia="標楷體" w:hAnsi="標楷體"/>
          <w:color w:val="000000" w:themeColor="text1"/>
          <w:sz w:val="32"/>
          <w:szCs w:val="32"/>
        </w:rPr>
      </w:pPr>
      <w:r>
        <w:rPr>
          <w:rFonts w:ascii="標楷體" w:eastAsia="標楷體" w:hAnsi="標楷體"/>
          <w:noProof/>
          <w:color w:val="FF0000"/>
          <w:sz w:val="32"/>
          <w:szCs w:val="32"/>
        </w:rPr>
        <w:pict>
          <v:group id="_x0000_s1026" style="position:absolute;left:0;text-align:left;margin-left:302.7pt;margin-top:20.3pt;width:193.2pt;height:111.6pt;z-index:251668480" coordorigin="7536,13888" coordsize="3864,2232">
            <v:rect id="_x0000_s1027" style="position:absolute;left:7536;top:13888;width:2544;height:2232">
              <v:stroke dashstyle="dash"/>
            </v:rect>
            <v:rect id="_x0000_s1028" style="position:absolute;left:10260;top:15012;width:1140;height:1108">
              <v:stroke dashstyle="dash"/>
            </v:rect>
            <v:shapetype id="_x0000_t202" coordsize="21600,21600" o:spt="202" path="m,l,21600r21600,l21600,xe">
              <v:stroke joinstyle="miter"/>
              <v:path gradientshapeok="t" o:connecttype="rect"/>
            </v:shapetype>
            <v:shape id="_x0000_s1029" type="#_x0000_t202" style="position:absolute;left:7831;top:14584;width:1810;height:867;mso-width-relative:margin;mso-height-relative:margin" stroked="f">
              <v:textbox style="mso-next-textbox:#_x0000_s1029">
                <w:txbxContent>
                  <w:p w:rsidR="0054673A" w:rsidRPr="007B5366" w:rsidRDefault="0054673A" w:rsidP="0054673A">
                    <w:pPr>
                      <w:jc w:val="center"/>
                      <w:rPr>
                        <w:rFonts w:ascii="標楷體" w:eastAsia="標楷體" w:hAnsi="標楷體"/>
                        <w:color w:val="7F7F7F" w:themeColor="text1" w:themeTint="80"/>
                        <w:sz w:val="28"/>
                      </w:rPr>
                    </w:pPr>
                    <w:r w:rsidRPr="007B5366">
                      <w:rPr>
                        <w:rFonts w:ascii="標楷體" w:eastAsia="標楷體" w:hAnsi="標楷體" w:hint="eastAsia"/>
                        <w:color w:val="7F7F7F" w:themeColor="text1" w:themeTint="80"/>
                        <w:sz w:val="28"/>
                      </w:rPr>
                      <w:t>單位印章</w:t>
                    </w:r>
                  </w:p>
                </w:txbxContent>
              </v:textbox>
            </v:shape>
            <v:shape id="_x0000_s1030" type="#_x0000_t202" style="position:absolute;left:10322;top:15300;width:994;height:660;mso-width-relative:margin;mso-height-relative:margin" stroked="f">
              <v:textbox style="mso-next-textbox:#_x0000_s1030">
                <w:txbxContent>
                  <w:p w:rsidR="0054673A" w:rsidRPr="004D59D1" w:rsidRDefault="004D59D1" w:rsidP="004D59D1">
                    <w:pPr>
                      <w:spacing w:line="240" w:lineRule="exact"/>
                      <w:jc w:val="center"/>
                      <w:rPr>
                        <w:rFonts w:ascii="標楷體" w:eastAsia="標楷體" w:hAnsi="標楷體"/>
                        <w:color w:val="7F7F7F" w:themeColor="text1" w:themeTint="80"/>
                        <w:sz w:val="20"/>
                      </w:rPr>
                    </w:pPr>
                    <w:r w:rsidRPr="004D59D1">
                      <w:rPr>
                        <w:rFonts w:ascii="標楷體" w:eastAsia="標楷體" w:hAnsi="標楷體" w:hint="eastAsia"/>
                        <w:color w:val="7F7F7F" w:themeColor="text1" w:themeTint="80"/>
                        <w:sz w:val="20"/>
                      </w:rPr>
                      <w:t>負責人</w:t>
                    </w:r>
                    <w:r w:rsidRPr="004D59D1">
                      <w:rPr>
                        <w:rFonts w:ascii="標楷體" w:eastAsia="標楷體" w:hAnsi="標楷體"/>
                        <w:color w:val="7F7F7F" w:themeColor="text1" w:themeTint="80"/>
                        <w:sz w:val="20"/>
                      </w:rPr>
                      <w:br/>
                    </w:r>
                    <w:r w:rsidR="0054673A" w:rsidRPr="004D59D1">
                      <w:rPr>
                        <w:rFonts w:ascii="標楷體" w:eastAsia="標楷體" w:hAnsi="標楷體" w:hint="eastAsia"/>
                        <w:color w:val="7F7F7F" w:themeColor="text1" w:themeTint="80"/>
                        <w:sz w:val="20"/>
                      </w:rPr>
                      <w:t>印</w:t>
                    </w:r>
                    <w:r w:rsidR="0072225B">
                      <w:rPr>
                        <w:rFonts w:ascii="標楷體" w:eastAsia="標楷體" w:hAnsi="標楷體" w:hint="eastAsia"/>
                        <w:color w:val="7F7F7F" w:themeColor="text1" w:themeTint="80"/>
                        <w:sz w:val="20"/>
                      </w:rPr>
                      <w:t xml:space="preserve">　</w:t>
                    </w:r>
                    <w:r w:rsidR="0054673A" w:rsidRPr="004D59D1">
                      <w:rPr>
                        <w:rFonts w:ascii="標楷體" w:eastAsia="標楷體" w:hAnsi="標楷體" w:hint="eastAsia"/>
                        <w:color w:val="7F7F7F" w:themeColor="text1" w:themeTint="80"/>
                        <w:sz w:val="20"/>
                      </w:rPr>
                      <w:t>章</w:t>
                    </w:r>
                  </w:p>
                </w:txbxContent>
              </v:textbox>
            </v:shape>
          </v:group>
        </w:pict>
      </w:r>
    </w:p>
    <w:p w:rsidR="00762ECD" w:rsidRPr="00080100" w:rsidRDefault="0073234C" w:rsidP="00080100">
      <w:pPr>
        <w:spacing w:beforeLines="30" w:before="108" w:line="440" w:lineRule="exact"/>
        <w:ind w:left="480" w:hangingChars="150" w:hanging="480"/>
        <w:jc w:val="both"/>
        <w:rPr>
          <w:rFonts w:ascii="標楷體" w:eastAsia="標楷體" w:hAnsi="標楷體"/>
          <w:color w:val="000000" w:themeColor="text1"/>
          <w:sz w:val="32"/>
          <w:szCs w:val="32"/>
        </w:rPr>
      </w:pPr>
      <w:r>
        <w:rPr>
          <w:rFonts w:ascii="標楷體" w:eastAsia="標楷體" w:hAnsi="標楷體"/>
          <w:noProof/>
          <w:color w:val="000000" w:themeColor="text1"/>
          <w:sz w:val="32"/>
          <w:szCs w:val="32"/>
        </w:rPr>
        <w:pict>
          <v:shape id="_x0000_s1031" type="#_x0000_t202" style="position:absolute;left:0;text-align:left;margin-left:4.45pt;margin-top:7.9pt;width:243.75pt;height:151.2pt;z-index:251670528;mso-height-percent:200;mso-height-percent:200;mso-width-relative:margin;mso-height-relative:margin" stroked="f">
            <v:textbox style="mso-next-textbox:#_x0000_s1031;mso-fit-shape-to-text:t">
              <w:txbxContent>
                <w:p w:rsidR="003E4B6E" w:rsidRDefault="003E4B6E">
                  <w:pPr>
                    <w:rPr>
                      <w:rFonts w:ascii="標楷體" w:eastAsia="標楷體" w:hAnsi="標楷體"/>
                      <w:sz w:val="28"/>
                    </w:rPr>
                  </w:pPr>
                  <w:r>
                    <w:rPr>
                      <w:rFonts w:ascii="標楷體" w:eastAsia="標楷體" w:hAnsi="標楷體" w:hint="eastAsia"/>
                      <w:sz w:val="28"/>
                    </w:rPr>
                    <w:t>提繳單位編號</w:t>
                  </w:r>
                  <w:r>
                    <w:rPr>
                      <w:rFonts w:ascii="微軟正黑體" w:eastAsia="微軟正黑體" w:hAnsi="微軟正黑體" w:hint="eastAsia"/>
                      <w:sz w:val="28"/>
                    </w:rPr>
                    <w:t>∶</w:t>
                  </w:r>
                  <w:r>
                    <w:rPr>
                      <w:rFonts w:ascii="標楷體" w:eastAsia="標楷體" w:hAnsi="標楷體" w:hint="eastAsia"/>
                      <w:sz w:val="28"/>
                    </w:rPr>
                    <w:t>P</w:t>
                  </w:r>
                </w:p>
                <w:p w:rsidR="003E4B6E" w:rsidRDefault="003E4B6E">
                  <w:pPr>
                    <w:rPr>
                      <w:rFonts w:ascii="標楷體" w:eastAsia="標楷體" w:hAnsi="標楷體"/>
                      <w:sz w:val="28"/>
                    </w:rPr>
                  </w:pPr>
                  <w:r>
                    <w:rPr>
                      <w:rFonts w:ascii="標楷體" w:eastAsia="標楷體" w:hAnsi="標楷體" w:hint="eastAsia"/>
                      <w:sz w:val="28"/>
                    </w:rPr>
                    <w:t>提繳單位名稱</w:t>
                  </w:r>
                  <w:r>
                    <w:rPr>
                      <w:rFonts w:ascii="微軟正黑體" w:eastAsia="微軟正黑體" w:hAnsi="微軟正黑體" w:hint="eastAsia"/>
                      <w:sz w:val="28"/>
                    </w:rPr>
                    <w:t>∶</w:t>
                  </w:r>
                </w:p>
                <w:p w:rsidR="00F559D0" w:rsidRPr="00F559D0" w:rsidRDefault="003E4B6E">
                  <w:pPr>
                    <w:rPr>
                      <w:rFonts w:ascii="標楷體" w:eastAsia="標楷體" w:hAnsi="標楷體"/>
                      <w:sz w:val="28"/>
                    </w:rPr>
                  </w:pPr>
                  <w:r>
                    <w:rPr>
                      <w:rFonts w:ascii="標楷體" w:eastAsia="標楷體" w:hAnsi="標楷體" w:hint="eastAsia"/>
                      <w:sz w:val="28"/>
                    </w:rPr>
                    <w:t>中華民國</w:t>
                  </w:r>
                  <w:r w:rsidR="00F559D0" w:rsidRPr="00F559D0">
                    <w:rPr>
                      <w:rFonts w:ascii="標楷體" w:eastAsia="標楷體" w:hAnsi="標楷體" w:hint="eastAsia"/>
                      <w:sz w:val="28"/>
                    </w:rPr>
                    <w:t xml:space="preserve">　</w:t>
                  </w:r>
                  <w:r w:rsidR="00CE011A" w:rsidRPr="00F559D0">
                    <w:rPr>
                      <w:rFonts w:ascii="標楷體" w:eastAsia="標楷體" w:hAnsi="標楷體" w:hint="eastAsia"/>
                      <w:sz w:val="28"/>
                    </w:rPr>
                    <w:t xml:space="preserve">　　</w:t>
                  </w:r>
                  <w:r w:rsidR="00F559D0" w:rsidRPr="00F559D0">
                    <w:rPr>
                      <w:rFonts w:ascii="標楷體" w:eastAsia="標楷體" w:hAnsi="標楷體" w:hint="eastAsia"/>
                      <w:sz w:val="28"/>
                    </w:rPr>
                    <w:t>年　　月　　日</w:t>
                  </w:r>
                </w:p>
              </w:txbxContent>
            </v:textbox>
          </v:shape>
        </w:pict>
      </w:r>
    </w:p>
    <w:p w:rsidR="00D732EA" w:rsidRPr="00080100" w:rsidRDefault="00D732EA" w:rsidP="00080100">
      <w:pPr>
        <w:spacing w:beforeLines="30" w:before="108" w:line="440" w:lineRule="exact"/>
        <w:ind w:left="480" w:hangingChars="150" w:hanging="480"/>
        <w:jc w:val="both"/>
        <w:rPr>
          <w:rFonts w:ascii="標楷體" w:eastAsia="標楷體" w:hAnsi="標楷體"/>
          <w:color w:val="000000" w:themeColor="text1"/>
          <w:sz w:val="32"/>
          <w:szCs w:val="32"/>
        </w:rPr>
      </w:pPr>
    </w:p>
    <w:p w:rsidR="008C265B" w:rsidRPr="00080100" w:rsidRDefault="008C265B" w:rsidP="008F012D">
      <w:pPr>
        <w:spacing w:beforeLines="30" w:before="108" w:line="440" w:lineRule="exact"/>
        <w:jc w:val="both"/>
        <w:rPr>
          <w:rFonts w:ascii="標楷體" w:eastAsia="標楷體" w:hAnsi="標楷體"/>
          <w:color w:val="000000" w:themeColor="text1"/>
          <w:sz w:val="32"/>
          <w:szCs w:val="32"/>
        </w:rPr>
      </w:pPr>
    </w:p>
    <w:sectPr w:rsidR="008C265B" w:rsidRPr="00080100" w:rsidSect="003A6F99">
      <w:pgSz w:w="11906" w:h="16838"/>
      <w:pgMar w:top="851" w:right="1021" w:bottom="1134"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234C" w:rsidRDefault="0073234C" w:rsidP="005919EB">
      <w:r>
        <w:separator/>
      </w:r>
    </w:p>
  </w:endnote>
  <w:endnote w:type="continuationSeparator" w:id="0">
    <w:p w:rsidR="0073234C" w:rsidRDefault="0073234C" w:rsidP="00591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234C" w:rsidRDefault="0073234C" w:rsidP="005919EB">
      <w:r>
        <w:separator/>
      </w:r>
    </w:p>
  </w:footnote>
  <w:footnote w:type="continuationSeparator" w:id="0">
    <w:p w:rsidR="0073234C" w:rsidRDefault="0073234C" w:rsidP="005919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412D6"/>
    <w:rsid w:val="00000852"/>
    <w:rsid w:val="00014A17"/>
    <w:rsid w:val="0004333C"/>
    <w:rsid w:val="00046D51"/>
    <w:rsid w:val="00076CD2"/>
    <w:rsid w:val="00080100"/>
    <w:rsid w:val="000A1F13"/>
    <w:rsid w:val="000A67C8"/>
    <w:rsid w:val="000C1DD2"/>
    <w:rsid w:val="00107CAE"/>
    <w:rsid w:val="001642DF"/>
    <w:rsid w:val="001C754A"/>
    <w:rsid w:val="001D3481"/>
    <w:rsid w:val="00227E43"/>
    <w:rsid w:val="00263277"/>
    <w:rsid w:val="00327B3F"/>
    <w:rsid w:val="003357C4"/>
    <w:rsid w:val="003A6F99"/>
    <w:rsid w:val="003C2DDA"/>
    <w:rsid w:val="003E2FE7"/>
    <w:rsid w:val="003E4B6E"/>
    <w:rsid w:val="004218D1"/>
    <w:rsid w:val="00431D1B"/>
    <w:rsid w:val="004747E0"/>
    <w:rsid w:val="004B50F8"/>
    <w:rsid w:val="004D59D1"/>
    <w:rsid w:val="005026D8"/>
    <w:rsid w:val="005312B2"/>
    <w:rsid w:val="0054673A"/>
    <w:rsid w:val="0058538B"/>
    <w:rsid w:val="005919EB"/>
    <w:rsid w:val="00595E57"/>
    <w:rsid w:val="005B1AC6"/>
    <w:rsid w:val="006224CE"/>
    <w:rsid w:val="00684A8E"/>
    <w:rsid w:val="00696467"/>
    <w:rsid w:val="006A0C96"/>
    <w:rsid w:val="006C19F6"/>
    <w:rsid w:val="006C654E"/>
    <w:rsid w:val="006F5DC2"/>
    <w:rsid w:val="007025C0"/>
    <w:rsid w:val="0072225B"/>
    <w:rsid w:val="0073234C"/>
    <w:rsid w:val="007412D6"/>
    <w:rsid w:val="0075736E"/>
    <w:rsid w:val="00762ECD"/>
    <w:rsid w:val="00773705"/>
    <w:rsid w:val="007B5366"/>
    <w:rsid w:val="007F1DD4"/>
    <w:rsid w:val="0083627D"/>
    <w:rsid w:val="00887FB4"/>
    <w:rsid w:val="008971DD"/>
    <w:rsid w:val="008A081D"/>
    <w:rsid w:val="008A0D1A"/>
    <w:rsid w:val="008C265B"/>
    <w:rsid w:val="008F012D"/>
    <w:rsid w:val="00965B08"/>
    <w:rsid w:val="00984CD4"/>
    <w:rsid w:val="00991397"/>
    <w:rsid w:val="009E1CC0"/>
    <w:rsid w:val="00A203F7"/>
    <w:rsid w:val="00A508A1"/>
    <w:rsid w:val="00A535AA"/>
    <w:rsid w:val="00A65E1B"/>
    <w:rsid w:val="00A67D2E"/>
    <w:rsid w:val="00A7015C"/>
    <w:rsid w:val="00AB4A7D"/>
    <w:rsid w:val="00AC1B2B"/>
    <w:rsid w:val="00B154AF"/>
    <w:rsid w:val="00B24FB2"/>
    <w:rsid w:val="00B35A6E"/>
    <w:rsid w:val="00B97289"/>
    <w:rsid w:val="00C4750A"/>
    <w:rsid w:val="00C51787"/>
    <w:rsid w:val="00C52F22"/>
    <w:rsid w:val="00C67B74"/>
    <w:rsid w:val="00CE011A"/>
    <w:rsid w:val="00D06443"/>
    <w:rsid w:val="00D477E7"/>
    <w:rsid w:val="00D569B7"/>
    <w:rsid w:val="00D732EA"/>
    <w:rsid w:val="00D73374"/>
    <w:rsid w:val="00D94BA9"/>
    <w:rsid w:val="00E72948"/>
    <w:rsid w:val="00E9763C"/>
    <w:rsid w:val="00EC618D"/>
    <w:rsid w:val="00ED5B6B"/>
    <w:rsid w:val="00F01B82"/>
    <w:rsid w:val="00F2368F"/>
    <w:rsid w:val="00F35921"/>
    <w:rsid w:val="00F5410A"/>
    <w:rsid w:val="00F559D0"/>
    <w:rsid w:val="00F91FF9"/>
    <w:rsid w:val="00FE4810"/>
    <w:rsid w:val="00FF39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3821C4"/>
  <w15:docId w15:val="{0C01A0EC-0E5A-42C9-82D2-2169CE797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F391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6D51"/>
    <w:pPr>
      <w:ind w:leftChars="200" w:left="480"/>
    </w:pPr>
  </w:style>
  <w:style w:type="paragraph" w:styleId="a4">
    <w:name w:val="Balloon Text"/>
    <w:basedOn w:val="a"/>
    <w:link w:val="a5"/>
    <w:uiPriority w:val="99"/>
    <w:semiHidden/>
    <w:unhideWhenUsed/>
    <w:rsid w:val="0054673A"/>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54673A"/>
    <w:rPr>
      <w:rFonts w:asciiTheme="majorHAnsi" w:eastAsiaTheme="majorEastAsia" w:hAnsiTheme="majorHAnsi" w:cstheme="majorBidi"/>
      <w:sz w:val="18"/>
      <w:szCs w:val="18"/>
    </w:rPr>
  </w:style>
  <w:style w:type="paragraph" w:styleId="a6">
    <w:name w:val="header"/>
    <w:basedOn w:val="a"/>
    <w:link w:val="a7"/>
    <w:uiPriority w:val="99"/>
    <w:unhideWhenUsed/>
    <w:rsid w:val="005919EB"/>
    <w:pPr>
      <w:tabs>
        <w:tab w:val="center" w:pos="4153"/>
        <w:tab w:val="right" w:pos="8306"/>
      </w:tabs>
      <w:snapToGrid w:val="0"/>
    </w:pPr>
    <w:rPr>
      <w:sz w:val="20"/>
      <w:szCs w:val="20"/>
    </w:rPr>
  </w:style>
  <w:style w:type="character" w:customStyle="1" w:styleId="a7">
    <w:name w:val="頁首 字元"/>
    <w:basedOn w:val="a0"/>
    <w:link w:val="a6"/>
    <w:uiPriority w:val="99"/>
    <w:rsid w:val="005919EB"/>
    <w:rPr>
      <w:sz w:val="20"/>
      <w:szCs w:val="20"/>
    </w:rPr>
  </w:style>
  <w:style w:type="paragraph" w:styleId="a8">
    <w:name w:val="footer"/>
    <w:basedOn w:val="a"/>
    <w:link w:val="a9"/>
    <w:uiPriority w:val="99"/>
    <w:unhideWhenUsed/>
    <w:rsid w:val="005919EB"/>
    <w:pPr>
      <w:tabs>
        <w:tab w:val="center" w:pos="4153"/>
        <w:tab w:val="right" w:pos="8306"/>
      </w:tabs>
      <w:snapToGrid w:val="0"/>
    </w:pPr>
    <w:rPr>
      <w:sz w:val="20"/>
      <w:szCs w:val="20"/>
    </w:rPr>
  </w:style>
  <w:style w:type="character" w:customStyle="1" w:styleId="a9">
    <w:name w:val="頁尾 字元"/>
    <w:basedOn w:val="a0"/>
    <w:link w:val="a8"/>
    <w:uiPriority w:val="99"/>
    <w:rsid w:val="005919E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95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EB27D4-9D9E-4B1E-AF80-BC5293775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85</Words>
  <Characters>491</Characters>
  <Application>Microsoft Office Word</Application>
  <DocSecurity>0</DocSecurity>
  <Lines>4</Lines>
  <Paragraphs>1</Paragraphs>
  <ScaleCrop>false</ScaleCrop>
  <Company/>
  <LinksUpToDate>false</LinksUpToDate>
  <CharactersWithSpaces>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a17625</dc:creator>
  <cp:lastModifiedBy>陳盈夙</cp:lastModifiedBy>
  <cp:revision>6</cp:revision>
  <cp:lastPrinted>2026-01-26T06:24:00Z</cp:lastPrinted>
  <dcterms:created xsi:type="dcterms:W3CDTF">2026-01-26T08:10:00Z</dcterms:created>
  <dcterms:modified xsi:type="dcterms:W3CDTF">2026-01-28T03:39:00Z</dcterms:modified>
</cp:coreProperties>
</file>