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66" w:type="dxa"/>
        <w:tblInd w:w="462"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65"/>
        <w:gridCol w:w="115"/>
        <w:gridCol w:w="9"/>
        <w:gridCol w:w="357"/>
        <w:gridCol w:w="83"/>
        <w:gridCol w:w="683"/>
        <w:gridCol w:w="311"/>
        <w:gridCol w:w="6"/>
        <w:gridCol w:w="482"/>
        <w:gridCol w:w="600"/>
        <w:gridCol w:w="1463"/>
        <w:gridCol w:w="212"/>
        <w:gridCol w:w="789"/>
        <w:gridCol w:w="417"/>
        <w:gridCol w:w="285"/>
        <w:gridCol w:w="69"/>
        <w:gridCol w:w="216"/>
        <w:gridCol w:w="287"/>
        <w:gridCol w:w="283"/>
        <w:gridCol w:w="284"/>
        <w:gridCol w:w="283"/>
        <w:gridCol w:w="284"/>
        <w:gridCol w:w="283"/>
        <w:gridCol w:w="284"/>
        <w:gridCol w:w="283"/>
        <w:gridCol w:w="851"/>
        <w:gridCol w:w="1282"/>
      </w:tblGrid>
      <w:tr w:rsidR="008254B2" w:rsidRPr="008B7166" w14:paraId="4308B3BF" w14:textId="77777777" w:rsidTr="00F12715">
        <w:trPr>
          <w:trHeight w:val="60"/>
        </w:trPr>
        <w:tc>
          <w:tcPr>
            <w:tcW w:w="10766" w:type="dxa"/>
            <w:gridSpan w:val="27"/>
            <w:tcBorders>
              <w:top w:val="nil"/>
              <w:left w:val="nil"/>
              <w:bottom w:val="nil"/>
              <w:right w:val="nil"/>
            </w:tcBorders>
          </w:tcPr>
          <w:p w14:paraId="50074C58" w14:textId="77777777" w:rsidR="008254B2" w:rsidRPr="00080CFC" w:rsidRDefault="000F3D1B" w:rsidP="00920915">
            <w:pPr>
              <w:jc w:val="center"/>
              <w:rPr>
                <w:rFonts w:ascii="標楷體" w:eastAsia="標楷體" w:hAnsi="CG Times" w:cs="新細明體"/>
                <w:noProof/>
                <w:color w:val="3366FF"/>
                <w:spacing w:val="-12"/>
                <w:w w:val="102"/>
                <w:kern w:val="0"/>
                <w:sz w:val="28"/>
                <w:szCs w:val="24"/>
              </w:rPr>
            </w:pPr>
            <w:r>
              <w:rPr>
                <w:rFonts w:ascii="標楷體" w:eastAsia="標楷體" w:hAnsi="CG Times" w:cs="新細明體" w:hint="eastAsia"/>
                <w:noProof/>
                <w:color w:val="3366FF"/>
                <w:spacing w:val="-12"/>
                <w:w w:val="102"/>
                <w:kern w:val="0"/>
                <w:sz w:val="28"/>
                <w:szCs w:val="24"/>
              </w:rPr>
              <w:t>Labor Insurance</w:t>
            </w:r>
            <w:r w:rsidR="00230703">
              <w:rPr>
                <w:rFonts w:ascii="標楷體" w:eastAsia="標楷體" w:hAnsi="CG Times" w:cs="新細明體"/>
                <w:noProof/>
                <w:color w:val="3366FF"/>
                <w:spacing w:val="-12"/>
                <w:w w:val="102"/>
                <w:kern w:val="0"/>
                <w:sz w:val="28"/>
                <w:szCs w:val="24"/>
              </w:rPr>
              <w:t xml:space="preserve"> the </w:t>
            </w:r>
            <w:r w:rsidR="00230703">
              <w:rPr>
                <w:rFonts w:ascii="標楷體" w:eastAsia="標楷體" w:hAnsi="CG Times" w:cs="新細明體" w:hint="eastAsia"/>
                <w:noProof/>
                <w:color w:val="3366FF"/>
                <w:spacing w:val="-12"/>
                <w:w w:val="102"/>
                <w:kern w:val="0"/>
                <w:sz w:val="28"/>
                <w:szCs w:val="24"/>
              </w:rPr>
              <w:t>Survivor</w:t>
            </w:r>
            <w:r w:rsidR="004C3D5A">
              <w:rPr>
                <w:rFonts w:ascii="標楷體" w:eastAsia="標楷體" w:hAnsi="CG Times" w:cs="新細明體" w:hint="eastAsia"/>
                <w:noProof/>
                <w:color w:val="3366FF"/>
                <w:spacing w:val="-12"/>
                <w:w w:val="102"/>
                <w:kern w:val="0"/>
                <w:sz w:val="28"/>
                <w:szCs w:val="24"/>
              </w:rPr>
              <w:t xml:space="preserve"> </w:t>
            </w:r>
            <w:r w:rsidR="004C3D5A">
              <w:rPr>
                <w:rFonts w:ascii="標楷體" w:eastAsia="標楷體" w:hAnsi="CG Times" w:cs="新細明體"/>
                <w:noProof/>
                <w:color w:val="3366FF"/>
                <w:spacing w:val="-12"/>
                <w:w w:val="102"/>
                <w:kern w:val="0"/>
                <w:sz w:val="28"/>
                <w:szCs w:val="24"/>
              </w:rPr>
              <w:t>Benefit</w:t>
            </w:r>
            <w:r w:rsidR="00230703">
              <w:rPr>
                <w:rFonts w:ascii="標楷體" w:eastAsia="標楷體" w:hAnsi="CG Times" w:cs="新細明體" w:hint="eastAsia"/>
                <w:noProof/>
                <w:color w:val="3366FF"/>
                <w:spacing w:val="-12"/>
                <w:w w:val="102"/>
                <w:kern w:val="0"/>
                <w:sz w:val="28"/>
                <w:szCs w:val="24"/>
              </w:rPr>
              <w:t>s</w:t>
            </w:r>
            <w:r w:rsidR="004C3D5A">
              <w:rPr>
                <w:rFonts w:ascii="標楷體" w:eastAsia="標楷體" w:hAnsi="CG Times" w:cs="新細明體" w:hint="eastAsia"/>
                <w:noProof/>
                <w:color w:val="3366FF"/>
                <w:spacing w:val="-12"/>
                <w:w w:val="102"/>
                <w:kern w:val="0"/>
                <w:sz w:val="28"/>
                <w:szCs w:val="24"/>
              </w:rPr>
              <w:t xml:space="preserve"> </w:t>
            </w:r>
            <w:r w:rsidR="00080CFC" w:rsidRPr="00920915">
              <w:rPr>
                <w:rFonts w:ascii="標楷體" w:eastAsia="標楷體" w:hAnsi="CG Times" w:cs="新細明體" w:hint="eastAsia"/>
                <w:noProof/>
                <w:color w:val="3366FF"/>
                <w:spacing w:val="-12"/>
                <w:w w:val="102"/>
                <w:kern w:val="0"/>
                <w:sz w:val="28"/>
                <w:szCs w:val="24"/>
              </w:rPr>
              <w:t>Application Form and Payment Receipt</w:t>
            </w:r>
          </w:p>
        </w:tc>
      </w:tr>
      <w:tr w:rsidR="001A10DD" w:rsidRPr="00080CFC" w14:paraId="39A27F11" w14:textId="77777777" w:rsidTr="001C08A0">
        <w:trPr>
          <w:trHeight w:val="60"/>
        </w:trPr>
        <w:tc>
          <w:tcPr>
            <w:tcW w:w="10766" w:type="dxa"/>
            <w:gridSpan w:val="27"/>
            <w:tcBorders>
              <w:top w:val="nil"/>
              <w:left w:val="nil"/>
              <w:bottom w:val="single" w:sz="18" w:space="0" w:color="3366FF"/>
              <w:right w:val="nil"/>
            </w:tcBorders>
          </w:tcPr>
          <w:p w14:paraId="3FE46FD1" w14:textId="77777777" w:rsidR="001A10DD" w:rsidRPr="00BD11BC" w:rsidRDefault="00080CFC" w:rsidP="007D0BD0">
            <w:pPr>
              <w:adjustRightInd w:val="0"/>
              <w:snapToGrid w:val="0"/>
              <w:spacing w:line="260" w:lineRule="exact"/>
              <w:jc w:val="both"/>
              <w:rPr>
                <w:b/>
                <w:bCs/>
                <w:snapToGrid w:val="0"/>
                <w:color w:val="FF0000"/>
                <w:kern w:val="0"/>
                <w:sz w:val="16"/>
                <w:szCs w:val="21"/>
              </w:rPr>
            </w:pPr>
            <w:r w:rsidRPr="00BD11BC">
              <w:rPr>
                <w:rFonts w:hint="eastAsia"/>
                <w:b/>
                <w:bCs/>
                <w:snapToGrid w:val="0"/>
                <w:color w:val="FF0000"/>
                <w:kern w:val="0"/>
                <w:sz w:val="16"/>
                <w:szCs w:val="21"/>
              </w:rPr>
              <w:t xml:space="preserve"> (P</w:t>
            </w:r>
            <w:r w:rsidRPr="00BD11BC">
              <w:rPr>
                <w:b/>
                <w:bCs/>
                <w:snapToGrid w:val="0"/>
                <w:color w:val="FF0000"/>
                <w:kern w:val="0"/>
                <w:sz w:val="16"/>
                <w:szCs w:val="21"/>
              </w:rPr>
              <w:t>lease</w:t>
            </w:r>
            <w:r w:rsidRPr="00BD11BC">
              <w:rPr>
                <w:rFonts w:hint="eastAsia"/>
                <w:b/>
                <w:bCs/>
                <w:snapToGrid w:val="0"/>
                <w:color w:val="FF0000"/>
                <w:kern w:val="0"/>
                <w:sz w:val="16"/>
                <w:szCs w:val="21"/>
              </w:rPr>
              <w:t xml:space="preserve"> </w:t>
            </w:r>
            <w:r w:rsidRPr="00BD11BC">
              <w:rPr>
                <w:b/>
                <w:bCs/>
                <w:snapToGrid w:val="0"/>
                <w:color w:val="FF0000"/>
                <w:kern w:val="0"/>
                <w:sz w:val="16"/>
                <w:szCs w:val="21"/>
              </w:rPr>
              <w:t xml:space="preserve">read carefully </w:t>
            </w:r>
            <w:r w:rsidR="00920915" w:rsidRPr="00BD11BC">
              <w:rPr>
                <w:rFonts w:hint="eastAsia"/>
                <w:b/>
                <w:bCs/>
                <w:snapToGrid w:val="0"/>
                <w:color w:val="FF0000"/>
                <w:kern w:val="0"/>
                <w:sz w:val="16"/>
                <w:szCs w:val="21"/>
              </w:rPr>
              <w:t>E</w:t>
            </w:r>
            <w:r w:rsidR="00920915" w:rsidRPr="00BD11BC">
              <w:rPr>
                <w:b/>
                <w:bCs/>
                <w:snapToGrid w:val="0"/>
                <w:color w:val="FF0000"/>
                <w:kern w:val="0"/>
                <w:sz w:val="16"/>
                <w:szCs w:val="21"/>
              </w:rPr>
              <w:t xml:space="preserve">xplanation </w:t>
            </w:r>
            <w:r w:rsidR="00920915" w:rsidRPr="00BD11BC">
              <w:rPr>
                <w:rFonts w:hint="eastAsia"/>
                <w:b/>
                <w:bCs/>
                <w:snapToGrid w:val="0"/>
                <w:color w:val="FF0000"/>
                <w:kern w:val="0"/>
                <w:sz w:val="16"/>
                <w:szCs w:val="21"/>
              </w:rPr>
              <w:t>R</w:t>
            </w:r>
            <w:r w:rsidR="00920915" w:rsidRPr="00BD11BC">
              <w:rPr>
                <w:b/>
                <w:bCs/>
                <w:snapToGrid w:val="0"/>
                <w:color w:val="FF0000"/>
                <w:kern w:val="0"/>
                <w:sz w:val="16"/>
                <w:szCs w:val="21"/>
              </w:rPr>
              <w:t>egarding the claim for Death of the Insured</w:t>
            </w:r>
            <w:r w:rsidR="00920915" w:rsidRPr="00BD11BC">
              <w:rPr>
                <w:rFonts w:hint="eastAsia"/>
                <w:b/>
                <w:bCs/>
                <w:snapToGrid w:val="0"/>
                <w:color w:val="FF0000"/>
                <w:kern w:val="0"/>
                <w:sz w:val="16"/>
                <w:szCs w:val="21"/>
              </w:rPr>
              <w:t xml:space="preserve"> )</w:t>
            </w:r>
            <w:r w:rsidR="007D0BD0">
              <w:rPr>
                <w:rFonts w:hint="eastAsia"/>
                <w:b/>
                <w:bCs/>
                <w:snapToGrid w:val="0"/>
                <w:color w:val="FF0000"/>
                <w:kern w:val="0"/>
                <w:sz w:val="16"/>
                <w:szCs w:val="21"/>
              </w:rPr>
              <w:t xml:space="preserve">                  </w:t>
            </w:r>
            <w:r w:rsidR="007D0BD0" w:rsidRPr="00BD11BC">
              <w:rPr>
                <w:rFonts w:ascii="標楷體" w:eastAsia="標楷體" w:hAnsi="CG Times"/>
                <w:color w:val="3366FF"/>
                <w:sz w:val="16"/>
                <w:szCs w:val="16"/>
              </w:rPr>
              <w:t>Date</w:t>
            </w:r>
            <w:r w:rsidR="007D0BD0" w:rsidRPr="00BD11BC">
              <w:rPr>
                <w:rFonts w:ascii="標楷體" w:eastAsia="標楷體" w:hAnsi="CG Times" w:hint="eastAsia"/>
                <w:color w:val="3366FF"/>
                <w:sz w:val="16"/>
                <w:szCs w:val="16"/>
              </w:rPr>
              <w:t xml:space="preserve"> of Application:</w:t>
            </w:r>
          </w:p>
        </w:tc>
      </w:tr>
      <w:tr w:rsidR="000F06AF" w:rsidRPr="008B7166" w14:paraId="6FD8F281" w14:textId="77777777" w:rsidTr="009F6B96">
        <w:trPr>
          <w:cantSplit/>
          <w:trHeight w:val="381"/>
        </w:trPr>
        <w:tc>
          <w:tcPr>
            <w:tcW w:w="265" w:type="dxa"/>
            <w:vMerge w:val="restart"/>
            <w:tcBorders>
              <w:top w:val="single" w:sz="18" w:space="0" w:color="3366FF"/>
              <w:left w:val="single" w:sz="18" w:space="0" w:color="3366FF"/>
              <w:right w:val="single" w:sz="8" w:space="0" w:color="3366FF"/>
            </w:tcBorders>
            <w:textDirection w:val="tbRl"/>
            <w:vAlign w:val="center"/>
          </w:tcPr>
          <w:p w14:paraId="29F1765C" w14:textId="77777777" w:rsidR="000F06AF" w:rsidRPr="00080CFC" w:rsidRDefault="000F06AF" w:rsidP="00080CFC">
            <w:pPr>
              <w:adjustRightInd w:val="0"/>
              <w:snapToGrid w:val="0"/>
              <w:ind w:left="113" w:right="113"/>
              <w:jc w:val="distribute"/>
              <w:rPr>
                <w:rFonts w:ascii="標楷體" w:eastAsia="標楷體" w:hAnsi="CG Times"/>
                <w:color w:val="3366FF"/>
                <w:spacing w:val="-20"/>
                <w:sz w:val="16"/>
                <w:szCs w:val="16"/>
              </w:rPr>
            </w:pPr>
            <w:r w:rsidRPr="00080CFC">
              <w:rPr>
                <w:rFonts w:ascii="標楷體" w:eastAsia="標楷體" w:hAnsi="CG Times" w:hint="eastAsia"/>
                <w:color w:val="3366FF"/>
                <w:spacing w:val="-20"/>
                <w:sz w:val="16"/>
                <w:szCs w:val="16"/>
              </w:rPr>
              <w:t>Insured Person</w:t>
            </w:r>
          </w:p>
        </w:tc>
        <w:tc>
          <w:tcPr>
            <w:tcW w:w="564" w:type="dxa"/>
            <w:gridSpan w:val="4"/>
            <w:tcBorders>
              <w:top w:val="single" w:sz="18" w:space="0" w:color="3366FF"/>
              <w:left w:val="single" w:sz="8" w:space="0" w:color="3366FF"/>
              <w:bottom w:val="single" w:sz="18" w:space="0" w:color="3366FF"/>
              <w:right w:val="single" w:sz="4" w:space="0" w:color="3366FF"/>
            </w:tcBorders>
            <w:vAlign w:val="center"/>
          </w:tcPr>
          <w:p w14:paraId="2F567054" w14:textId="77777777" w:rsidR="000F06AF" w:rsidRPr="00513378" w:rsidRDefault="000F06AF" w:rsidP="00D142D3">
            <w:pPr>
              <w:adjustRightInd w:val="0"/>
              <w:snapToGrid w:val="0"/>
              <w:jc w:val="distribute"/>
              <w:rPr>
                <w:rFonts w:ascii="標楷體" w:eastAsia="標楷體" w:hAnsi="CG Times"/>
                <w:color w:val="3366FF"/>
                <w:spacing w:val="-20"/>
                <w:sz w:val="20"/>
              </w:rPr>
            </w:pPr>
            <w:r w:rsidRPr="00911753">
              <w:rPr>
                <w:rFonts w:ascii="標楷體" w:eastAsia="標楷體" w:hAnsi="CG Times" w:hint="eastAsia"/>
                <w:color w:val="3366FF"/>
                <w:spacing w:val="-20"/>
                <w:sz w:val="16"/>
                <w:szCs w:val="16"/>
              </w:rPr>
              <w:t>Name</w:t>
            </w:r>
          </w:p>
        </w:tc>
        <w:tc>
          <w:tcPr>
            <w:tcW w:w="1482" w:type="dxa"/>
            <w:gridSpan w:val="4"/>
            <w:tcBorders>
              <w:top w:val="single" w:sz="18" w:space="0" w:color="3366FF"/>
              <w:left w:val="single" w:sz="4" w:space="0" w:color="3366FF"/>
              <w:bottom w:val="single" w:sz="18" w:space="0" w:color="3366FF"/>
              <w:right w:val="single" w:sz="4" w:space="0" w:color="3366FF"/>
            </w:tcBorders>
            <w:vAlign w:val="center"/>
          </w:tcPr>
          <w:p w14:paraId="2220163E" w14:textId="77777777" w:rsidR="000F06AF" w:rsidRPr="00F47A9D" w:rsidRDefault="000F06AF">
            <w:pPr>
              <w:rPr>
                <w:rFonts w:ascii="標楷體" w:eastAsia="標楷體" w:hAnsi="CG Times"/>
                <w:color w:val="3366FF"/>
                <w:sz w:val="20"/>
              </w:rPr>
            </w:pPr>
          </w:p>
        </w:tc>
        <w:tc>
          <w:tcPr>
            <w:tcW w:w="600" w:type="dxa"/>
            <w:tcBorders>
              <w:top w:val="single" w:sz="18" w:space="0" w:color="3366FF"/>
              <w:left w:val="single" w:sz="4" w:space="0" w:color="3366FF"/>
              <w:bottom w:val="single" w:sz="4" w:space="0" w:color="4F81BD" w:themeColor="accent1"/>
              <w:right w:val="single" w:sz="4" w:space="0" w:color="3366FF"/>
            </w:tcBorders>
            <w:vAlign w:val="center"/>
          </w:tcPr>
          <w:p w14:paraId="44020631" w14:textId="77777777" w:rsidR="000F06AF" w:rsidRPr="00F47A9D" w:rsidRDefault="000F06AF" w:rsidP="00CF0B21">
            <w:pPr>
              <w:jc w:val="center"/>
              <w:rPr>
                <w:rFonts w:ascii="標楷體" w:eastAsia="標楷體" w:hAnsi="CG Times"/>
                <w:color w:val="3366FF"/>
                <w:sz w:val="20"/>
              </w:rPr>
            </w:pPr>
            <w:r w:rsidRPr="00911753">
              <w:rPr>
                <w:rFonts w:ascii="標楷體" w:eastAsia="標楷體" w:hAnsi="CG Times"/>
                <w:color w:val="3366FF"/>
                <w:sz w:val="16"/>
                <w:szCs w:val="16"/>
              </w:rPr>
              <w:t>D</w:t>
            </w:r>
            <w:r w:rsidRPr="00911753">
              <w:rPr>
                <w:rFonts w:ascii="標楷體" w:eastAsia="標楷體" w:hAnsi="CG Times" w:hint="eastAsia"/>
                <w:color w:val="3366FF"/>
                <w:sz w:val="16"/>
                <w:szCs w:val="16"/>
              </w:rPr>
              <w:t>ate of birth</w:t>
            </w:r>
          </w:p>
        </w:tc>
        <w:tc>
          <w:tcPr>
            <w:tcW w:w="1463" w:type="dxa"/>
            <w:tcBorders>
              <w:top w:val="single" w:sz="18" w:space="0" w:color="3366FF"/>
              <w:left w:val="single" w:sz="4" w:space="0" w:color="3366FF"/>
              <w:bottom w:val="single" w:sz="18" w:space="0" w:color="3366FF"/>
              <w:right w:val="single" w:sz="4" w:space="0" w:color="3366FF"/>
            </w:tcBorders>
            <w:vAlign w:val="center"/>
          </w:tcPr>
          <w:p w14:paraId="1CB44C16" w14:textId="77777777" w:rsidR="000F06AF" w:rsidRPr="00F47A9D" w:rsidRDefault="000F06AF">
            <w:pPr>
              <w:jc w:val="both"/>
              <w:rPr>
                <w:rFonts w:ascii="標楷體" w:eastAsia="標楷體" w:hAnsi="CG Times"/>
                <w:color w:val="3366FF"/>
                <w:sz w:val="20"/>
              </w:rPr>
            </w:pPr>
          </w:p>
        </w:tc>
        <w:tc>
          <w:tcPr>
            <w:tcW w:w="1418" w:type="dxa"/>
            <w:gridSpan w:val="3"/>
            <w:tcBorders>
              <w:top w:val="single" w:sz="18" w:space="0" w:color="3366FF"/>
              <w:left w:val="single" w:sz="4" w:space="0" w:color="3366FF"/>
              <w:bottom w:val="single" w:sz="18" w:space="0" w:color="3366FF"/>
              <w:right w:val="single" w:sz="4" w:space="0" w:color="3366FF"/>
            </w:tcBorders>
            <w:vAlign w:val="center"/>
          </w:tcPr>
          <w:p w14:paraId="4BD7AA01" w14:textId="77777777" w:rsidR="000F06AF" w:rsidRPr="00CF0B21" w:rsidRDefault="000F06AF" w:rsidP="00CF0B21">
            <w:pPr>
              <w:jc w:val="center"/>
              <w:rPr>
                <w:rFonts w:ascii="標楷體" w:eastAsia="標楷體" w:hAnsi="CG Times"/>
                <w:color w:val="3366FF"/>
                <w:sz w:val="16"/>
                <w:szCs w:val="16"/>
              </w:rPr>
            </w:pPr>
            <w:r w:rsidRPr="00911753">
              <w:rPr>
                <w:rFonts w:ascii="標楷體" w:eastAsia="標楷體" w:hAnsi="CG Times" w:hint="eastAsia"/>
                <w:color w:val="3366FF"/>
                <w:sz w:val="12"/>
                <w:szCs w:val="12"/>
              </w:rPr>
              <w:t>Number of alien resident certificate or passport</w:t>
            </w:r>
          </w:p>
        </w:tc>
        <w:tc>
          <w:tcPr>
            <w:tcW w:w="285" w:type="dxa"/>
            <w:tcBorders>
              <w:top w:val="single" w:sz="18" w:space="0" w:color="3366FF"/>
              <w:left w:val="single" w:sz="4" w:space="0" w:color="3366FF"/>
              <w:bottom w:val="single" w:sz="18" w:space="0" w:color="3366FF"/>
              <w:right w:val="single" w:sz="4" w:space="0" w:color="3366FF"/>
            </w:tcBorders>
            <w:vAlign w:val="center"/>
          </w:tcPr>
          <w:p w14:paraId="2BA1C32E" w14:textId="77777777" w:rsidR="000F06AF" w:rsidRPr="00F47A9D" w:rsidRDefault="000F06AF">
            <w:pPr>
              <w:rPr>
                <w:rFonts w:ascii="標楷體" w:eastAsia="標楷體" w:hAnsi="CG Times"/>
                <w:color w:val="3366FF"/>
                <w:sz w:val="20"/>
              </w:rPr>
            </w:pPr>
          </w:p>
        </w:tc>
        <w:tc>
          <w:tcPr>
            <w:tcW w:w="285" w:type="dxa"/>
            <w:gridSpan w:val="2"/>
            <w:tcBorders>
              <w:top w:val="single" w:sz="18" w:space="0" w:color="3366FF"/>
              <w:left w:val="single" w:sz="4" w:space="0" w:color="3366FF"/>
              <w:bottom w:val="single" w:sz="18" w:space="0" w:color="3366FF"/>
              <w:right w:val="single" w:sz="4" w:space="0" w:color="3366FF"/>
            </w:tcBorders>
            <w:vAlign w:val="center"/>
          </w:tcPr>
          <w:p w14:paraId="77C974E1" w14:textId="77777777" w:rsidR="000F06AF" w:rsidRPr="00F47A9D" w:rsidRDefault="000F06AF">
            <w:pPr>
              <w:rPr>
                <w:rFonts w:ascii="標楷體" w:eastAsia="標楷體" w:hAnsi="CG Times"/>
                <w:color w:val="3366FF"/>
                <w:sz w:val="20"/>
              </w:rPr>
            </w:pPr>
          </w:p>
        </w:tc>
        <w:tc>
          <w:tcPr>
            <w:tcW w:w="287" w:type="dxa"/>
            <w:tcBorders>
              <w:top w:val="single" w:sz="18" w:space="0" w:color="3366FF"/>
              <w:left w:val="single" w:sz="4" w:space="0" w:color="3366FF"/>
              <w:bottom w:val="single" w:sz="18" w:space="0" w:color="3366FF"/>
              <w:right w:val="single" w:sz="4" w:space="0" w:color="3366FF"/>
            </w:tcBorders>
            <w:vAlign w:val="center"/>
          </w:tcPr>
          <w:p w14:paraId="0695CC49" w14:textId="77777777" w:rsidR="000F06AF" w:rsidRPr="00F47A9D" w:rsidRDefault="000F06AF">
            <w:pPr>
              <w:rPr>
                <w:rFonts w:ascii="標楷體" w:eastAsia="標楷體" w:hAnsi="CG Times"/>
                <w:color w:val="3366FF"/>
                <w:sz w:val="20"/>
              </w:rPr>
            </w:pPr>
          </w:p>
        </w:tc>
        <w:tc>
          <w:tcPr>
            <w:tcW w:w="283" w:type="dxa"/>
            <w:tcBorders>
              <w:top w:val="single" w:sz="18" w:space="0" w:color="3366FF"/>
              <w:left w:val="single" w:sz="4" w:space="0" w:color="3366FF"/>
              <w:bottom w:val="single" w:sz="18" w:space="0" w:color="3366FF"/>
              <w:right w:val="single" w:sz="4" w:space="0" w:color="3366FF"/>
            </w:tcBorders>
            <w:vAlign w:val="center"/>
          </w:tcPr>
          <w:p w14:paraId="3BCAB967" w14:textId="77777777" w:rsidR="000F06AF" w:rsidRPr="00F47A9D" w:rsidRDefault="000F06AF">
            <w:pPr>
              <w:rPr>
                <w:rFonts w:ascii="標楷體" w:eastAsia="標楷體" w:hAnsi="CG Times"/>
                <w:color w:val="3366FF"/>
                <w:sz w:val="20"/>
              </w:rPr>
            </w:pPr>
          </w:p>
        </w:tc>
        <w:tc>
          <w:tcPr>
            <w:tcW w:w="284" w:type="dxa"/>
            <w:tcBorders>
              <w:top w:val="single" w:sz="18" w:space="0" w:color="3366FF"/>
              <w:left w:val="single" w:sz="4" w:space="0" w:color="3366FF"/>
              <w:bottom w:val="single" w:sz="18" w:space="0" w:color="3366FF"/>
              <w:right w:val="single" w:sz="4" w:space="0" w:color="3366FF"/>
            </w:tcBorders>
            <w:vAlign w:val="center"/>
          </w:tcPr>
          <w:p w14:paraId="6B3776B0" w14:textId="77777777" w:rsidR="000F06AF" w:rsidRPr="00F47A9D" w:rsidRDefault="000F06AF">
            <w:pPr>
              <w:rPr>
                <w:rFonts w:ascii="標楷體" w:eastAsia="標楷體" w:hAnsi="CG Times"/>
                <w:color w:val="3366FF"/>
                <w:sz w:val="20"/>
              </w:rPr>
            </w:pPr>
          </w:p>
        </w:tc>
        <w:tc>
          <w:tcPr>
            <w:tcW w:w="283" w:type="dxa"/>
            <w:tcBorders>
              <w:top w:val="single" w:sz="18" w:space="0" w:color="3366FF"/>
              <w:left w:val="single" w:sz="4" w:space="0" w:color="3366FF"/>
              <w:bottom w:val="single" w:sz="18" w:space="0" w:color="3366FF"/>
              <w:right w:val="single" w:sz="4" w:space="0" w:color="3366FF"/>
            </w:tcBorders>
            <w:vAlign w:val="center"/>
          </w:tcPr>
          <w:p w14:paraId="49D128B6" w14:textId="77777777" w:rsidR="000F06AF" w:rsidRPr="00F47A9D" w:rsidRDefault="000F06AF">
            <w:pPr>
              <w:rPr>
                <w:rFonts w:ascii="標楷體" w:eastAsia="標楷體" w:hAnsi="CG Times"/>
                <w:color w:val="3366FF"/>
                <w:sz w:val="20"/>
              </w:rPr>
            </w:pPr>
          </w:p>
        </w:tc>
        <w:tc>
          <w:tcPr>
            <w:tcW w:w="284" w:type="dxa"/>
            <w:tcBorders>
              <w:top w:val="single" w:sz="18" w:space="0" w:color="3366FF"/>
              <w:left w:val="single" w:sz="4" w:space="0" w:color="3366FF"/>
              <w:bottom w:val="single" w:sz="18" w:space="0" w:color="3366FF"/>
              <w:right w:val="single" w:sz="4" w:space="0" w:color="3366FF"/>
            </w:tcBorders>
            <w:vAlign w:val="center"/>
          </w:tcPr>
          <w:p w14:paraId="7813A1CF" w14:textId="77777777" w:rsidR="000F06AF" w:rsidRPr="00F47A9D" w:rsidRDefault="000F06AF">
            <w:pPr>
              <w:rPr>
                <w:rFonts w:ascii="標楷體" w:eastAsia="標楷體" w:hAnsi="CG Times"/>
                <w:color w:val="3366FF"/>
                <w:sz w:val="20"/>
              </w:rPr>
            </w:pPr>
          </w:p>
        </w:tc>
        <w:tc>
          <w:tcPr>
            <w:tcW w:w="283" w:type="dxa"/>
            <w:tcBorders>
              <w:top w:val="single" w:sz="18" w:space="0" w:color="3366FF"/>
              <w:left w:val="single" w:sz="4" w:space="0" w:color="3366FF"/>
              <w:bottom w:val="single" w:sz="18" w:space="0" w:color="3366FF"/>
              <w:right w:val="single" w:sz="4" w:space="0" w:color="3366FF"/>
            </w:tcBorders>
            <w:vAlign w:val="center"/>
          </w:tcPr>
          <w:p w14:paraId="24337E48" w14:textId="77777777" w:rsidR="000F06AF" w:rsidRPr="00F47A9D" w:rsidRDefault="000F06AF">
            <w:pPr>
              <w:rPr>
                <w:rFonts w:ascii="標楷體" w:eastAsia="標楷體" w:hAnsi="CG Times"/>
                <w:color w:val="3366FF"/>
                <w:sz w:val="20"/>
              </w:rPr>
            </w:pPr>
          </w:p>
        </w:tc>
        <w:tc>
          <w:tcPr>
            <w:tcW w:w="284" w:type="dxa"/>
            <w:tcBorders>
              <w:top w:val="single" w:sz="18" w:space="0" w:color="3366FF"/>
              <w:left w:val="single" w:sz="4" w:space="0" w:color="3366FF"/>
              <w:bottom w:val="single" w:sz="18" w:space="0" w:color="3366FF"/>
              <w:right w:val="single" w:sz="4" w:space="0" w:color="3366FF"/>
            </w:tcBorders>
            <w:vAlign w:val="center"/>
          </w:tcPr>
          <w:p w14:paraId="66806233" w14:textId="77777777" w:rsidR="000F06AF" w:rsidRPr="00F47A9D" w:rsidRDefault="000F06AF">
            <w:pPr>
              <w:rPr>
                <w:rFonts w:ascii="標楷體" w:eastAsia="標楷體" w:hAnsi="CG Times"/>
                <w:color w:val="3366FF"/>
                <w:sz w:val="20"/>
              </w:rPr>
            </w:pPr>
          </w:p>
        </w:tc>
        <w:tc>
          <w:tcPr>
            <w:tcW w:w="283" w:type="dxa"/>
            <w:tcBorders>
              <w:top w:val="single" w:sz="18" w:space="0" w:color="3366FF"/>
              <w:left w:val="single" w:sz="4" w:space="0" w:color="3366FF"/>
              <w:bottom w:val="single" w:sz="18" w:space="0" w:color="3366FF"/>
              <w:right w:val="single" w:sz="4" w:space="0" w:color="3366FF"/>
            </w:tcBorders>
            <w:vAlign w:val="center"/>
          </w:tcPr>
          <w:p w14:paraId="66443AC2" w14:textId="77777777" w:rsidR="000F06AF" w:rsidRPr="00F47A9D" w:rsidRDefault="000F06AF">
            <w:pPr>
              <w:rPr>
                <w:rFonts w:ascii="標楷體" w:eastAsia="標楷體" w:hAnsi="CG Times"/>
                <w:color w:val="3366FF"/>
                <w:sz w:val="20"/>
              </w:rPr>
            </w:pPr>
          </w:p>
        </w:tc>
        <w:tc>
          <w:tcPr>
            <w:tcW w:w="851" w:type="dxa"/>
            <w:tcBorders>
              <w:top w:val="single" w:sz="18" w:space="0" w:color="3366FF"/>
              <w:left w:val="single" w:sz="4" w:space="0" w:color="3366FF"/>
              <w:bottom w:val="single" w:sz="18" w:space="0" w:color="3366FF"/>
              <w:right w:val="single" w:sz="4" w:space="0" w:color="3366FF"/>
            </w:tcBorders>
            <w:vAlign w:val="center"/>
          </w:tcPr>
          <w:p w14:paraId="628F0475" w14:textId="77777777" w:rsidR="000F06AF" w:rsidRPr="00F47A9D" w:rsidRDefault="000F06AF" w:rsidP="00494CF4">
            <w:pPr>
              <w:jc w:val="center"/>
              <w:rPr>
                <w:rFonts w:ascii="標楷體" w:eastAsia="標楷體" w:hAnsi="CG Times"/>
                <w:color w:val="3366FF"/>
                <w:sz w:val="20"/>
              </w:rPr>
            </w:pPr>
            <w:r>
              <w:rPr>
                <w:rFonts w:ascii="標楷體" w:eastAsia="標楷體" w:hAnsi="CG Times" w:hint="eastAsia"/>
                <w:color w:val="3366FF"/>
                <w:sz w:val="20"/>
              </w:rPr>
              <w:t>Date of death</w:t>
            </w:r>
          </w:p>
        </w:tc>
        <w:tc>
          <w:tcPr>
            <w:tcW w:w="1282" w:type="dxa"/>
            <w:tcBorders>
              <w:top w:val="single" w:sz="18" w:space="0" w:color="3366FF"/>
              <w:left w:val="single" w:sz="4" w:space="0" w:color="3366FF"/>
              <w:bottom w:val="single" w:sz="18" w:space="0" w:color="3366FF"/>
              <w:right w:val="single" w:sz="18" w:space="0" w:color="3366FF"/>
            </w:tcBorders>
            <w:vAlign w:val="center"/>
          </w:tcPr>
          <w:p w14:paraId="23AAF07F" w14:textId="77777777" w:rsidR="000F06AF" w:rsidRPr="00F47A9D" w:rsidRDefault="000F06AF" w:rsidP="00CF0B21">
            <w:pPr>
              <w:rPr>
                <w:rFonts w:ascii="標楷體" w:eastAsia="標楷體" w:hAnsi="CG Times"/>
                <w:color w:val="3366FF"/>
                <w:sz w:val="20"/>
              </w:rPr>
            </w:pPr>
          </w:p>
        </w:tc>
      </w:tr>
      <w:tr w:rsidR="00F23359" w:rsidRPr="008B7166" w14:paraId="3B561023" w14:textId="687662F1" w:rsidTr="009F6B96">
        <w:trPr>
          <w:cantSplit/>
          <w:trHeight w:val="381"/>
        </w:trPr>
        <w:tc>
          <w:tcPr>
            <w:tcW w:w="265" w:type="dxa"/>
            <w:vMerge/>
            <w:tcBorders>
              <w:left w:val="single" w:sz="18" w:space="0" w:color="3366FF"/>
              <w:right w:val="single" w:sz="8" w:space="0" w:color="3366FF"/>
            </w:tcBorders>
            <w:vAlign w:val="center"/>
          </w:tcPr>
          <w:p w14:paraId="70DC2BCE" w14:textId="77777777" w:rsidR="00F23359" w:rsidRPr="00513378" w:rsidRDefault="00F23359" w:rsidP="00D142D3">
            <w:pPr>
              <w:adjustRightInd w:val="0"/>
              <w:snapToGrid w:val="0"/>
              <w:jc w:val="distribute"/>
              <w:rPr>
                <w:rFonts w:ascii="標楷體" w:eastAsia="標楷體" w:hAnsi="CG Times"/>
                <w:color w:val="3366FF"/>
                <w:spacing w:val="-20"/>
                <w:sz w:val="20"/>
              </w:rPr>
            </w:pPr>
          </w:p>
        </w:tc>
        <w:tc>
          <w:tcPr>
            <w:tcW w:w="1247" w:type="dxa"/>
            <w:gridSpan w:val="5"/>
            <w:tcBorders>
              <w:top w:val="single" w:sz="18" w:space="0" w:color="3366FF"/>
              <w:left w:val="single" w:sz="8" w:space="0" w:color="3366FF"/>
              <w:bottom w:val="single" w:sz="18" w:space="0" w:color="3366FF"/>
              <w:right w:val="single" w:sz="8" w:space="0" w:color="3366FF"/>
            </w:tcBorders>
            <w:vAlign w:val="center"/>
          </w:tcPr>
          <w:p w14:paraId="4989823C" w14:textId="3D170087" w:rsidR="00F23359" w:rsidRPr="001A3AC0" w:rsidRDefault="00F23359" w:rsidP="00F23359">
            <w:pPr>
              <w:rPr>
                <w:rFonts w:ascii="標楷體" w:eastAsia="標楷體" w:hAnsi="CG Times"/>
                <w:color w:val="3366FF"/>
                <w:sz w:val="20"/>
                <w:highlight w:val="yellow"/>
              </w:rPr>
            </w:pPr>
            <w:r w:rsidRPr="007E428D">
              <w:rPr>
                <w:rFonts w:ascii="標楷體" w:eastAsia="標楷體" w:hAnsi="CG Times"/>
                <w:color w:val="3366FF"/>
                <w:spacing w:val="-20"/>
                <w:sz w:val="20"/>
              </w:rPr>
              <w:t>Marital status</w:t>
            </w:r>
            <w:r>
              <w:rPr>
                <w:rFonts w:ascii="標楷體" w:eastAsia="標楷體" w:hAnsi="CG Times" w:hint="eastAsia"/>
                <w:color w:val="3366FF"/>
                <w:spacing w:val="-20"/>
                <w:sz w:val="20"/>
              </w:rPr>
              <w:t xml:space="preserve"> </w:t>
            </w:r>
          </w:p>
        </w:tc>
        <w:tc>
          <w:tcPr>
            <w:tcW w:w="3863" w:type="dxa"/>
            <w:gridSpan w:val="7"/>
            <w:tcBorders>
              <w:top w:val="single" w:sz="18" w:space="0" w:color="3366FF"/>
              <w:left w:val="single" w:sz="8" w:space="0" w:color="3366FF"/>
              <w:bottom w:val="single" w:sz="18" w:space="0" w:color="3366FF"/>
              <w:right w:val="single" w:sz="8" w:space="0" w:color="3366FF"/>
            </w:tcBorders>
            <w:shd w:val="clear" w:color="auto" w:fill="auto"/>
            <w:vAlign w:val="center"/>
          </w:tcPr>
          <w:p w14:paraId="7A00F15B" w14:textId="6A4E03E2" w:rsidR="00F23359" w:rsidRPr="00F23359" w:rsidRDefault="00F23359" w:rsidP="00F23359">
            <w:pPr>
              <w:ind w:firstLineChars="100" w:firstLine="200"/>
              <w:rPr>
                <w:rFonts w:ascii="標楷體" w:eastAsia="標楷體" w:hAnsi="CG Times"/>
                <w:color w:val="3366FF"/>
                <w:sz w:val="20"/>
              </w:rPr>
            </w:pPr>
            <w:r w:rsidRPr="00F23359">
              <w:rPr>
                <w:rFonts w:ascii="標楷體" w:eastAsia="標楷體" w:hAnsi="CG Times" w:hint="eastAsia"/>
                <w:color w:val="3366FF"/>
                <w:sz w:val="20"/>
              </w:rPr>
              <w:t>□</w:t>
            </w:r>
            <w:r w:rsidRPr="00F23359">
              <w:rPr>
                <w:rFonts w:ascii="標楷體" w:eastAsia="標楷體" w:hAnsi="CG Times"/>
                <w:color w:val="3366FF"/>
                <w:sz w:val="20"/>
              </w:rPr>
              <w:t>Not married</w:t>
            </w:r>
            <w:r w:rsidRPr="00F23359">
              <w:rPr>
                <w:rFonts w:ascii="標楷體" w:eastAsia="標楷體" w:hAnsi="CG Times" w:hint="eastAsia"/>
                <w:color w:val="3366FF"/>
                <w:sz w:val="20"/>
              </w:rPr>
              <w:t xml:space="preserve">  □</w:t>
            </w:r>
            <w:r w:rsidRPr="00F23359">
              <w:rPr>
                <w:rFonts w:ascii="標楷體" w:eastAsia="標楷體" w:hAnsi="CG Times"/>
                <w:color w:val="3366FF"/>
                <w:sz w:val="20"/>
              </w:rPr>
              <w:t>Married</w:t>
            </w:r>
            <w:r w:rsidRPr="00F23359">
              <w:rPr>
                <w:rFonts w:ascii="標楷體" w:eastAsia="標楷體" w:hAnsi="CG Times" w:hint="eastAsia"/>
                <w:color w:val="3366FF"/>
                <w:sz w:val="20"/>
              </w:rPr>
              <w:t xml:space="preserve">  □</w:t>
            </w:r>
            <w:r w:rsidRPr="00F23359">
              <w:rPr>
                <w:rFonts w:ascii="標楷體" w:eastAsia="標楷體" w:hAnsi="CG Times"/>
                <w:color w:val="3366FF"/>
                <w:sz w:val="20"/>
              </w:rPr>
              <w:t>Divorced</w:t>
            </w:r>
          </w:p>
        </w:tc>
        <w:tc>
          <w:tcPr>
            <w:tcW w:w="1274" w:type="dxa"/>
            <w:gridSpan w:val="5"/>
            <w:tcBorders>
              <w:top w:val="single" w:sz="18" w:space="0" w:color="3366FF"/>
              <w:left w:val="single" w:sz="8" w:space="0" w:color="3366FF"/>
              <w:bottom w:val="single" w:sz="18" w:space="0" w:color="3366FF"/>
              <w:right w:val="single" w:sz="8" w:space="0" w:color="3366FF"/>
            </w:tcBorders>
            <w:shd w:val="clear" w:color="auto" w:fill="auto"/>
            <w:vAlign w:val="center"/>
          </w:tcPr>
          <w:p w14:paraId="384F7F70" w14:textId="7133474F" w:rsidR="00F23359" w:rsidRPr="001A3AC0" w:rsidRDefault="00F23359" w:rsidP="00F23359">
            <w:pPr>
              <w:jc w:val="center"/>
              <w:rPr>
                <w:rFonts w:ascii="標楷體" w:eastAsia="標楷體" w:hAnsi="CG Times"/>
                <w:color w:val="3366FF"/>
                <w:sz w:val="20"/>
                <w:highlight w:val="yellow"/>
              </w:rPr>
            </w:pPr>
            <w:r w:rsidRPr="00F23359">
              <w:rPr>
                <w:rFonts w:ascii="標楷體" w:eastAsia="標楷體" w:hAnsi="CG Times" w:hint="eastAsia"/>
                <w:color w:val="3366FF"/>
                <w:sz w:val="20"/>
              </w:rPr>
              <w:t>Children</w:t>
            </w:r>
          </w:p>
        </w:tc>
        <w:tc>
          <w:tcPr>
            <w:tcW w:w="4117" w:type="dxa"/>
            <w:gridSpan w:val="9"/>
            <w:tcBorders>
              <w:top w:val="single" w:sz="18" w:space="0" w:color="3366FF"/>
              <w:left w:val="single" w:sz="8" w:space="0" w:color="3366FF"/>
              <w:bottom w:val="single" w:sz="18" w:space="0" w:color="3366FF"/>
              <w:right w:val="single" w:sz="18" w:space="0" w:color="3366FF"/>
            </w:tcBorders>
            <w:shd w:val="clear" w:color="auto" w:fill="auto"/>
            <w:vAlign w:val="center"/>
          </w:tcPr>
          <w:p w14:paraId="20BEAD91" w14:textId="7BD7BEA4" w:rsidR="00F23359" w:rsidRPr="001A3AC0" w:rsidRDefault="00F23359" w:rsidP="00F23359">
            <w:pPr>
              <w:ind w:firstLineChars="100" w:firstLine="200"/>
              <w:rPr>
                <w:rFonts w:ascii="標楷體" w:eastAsia="標楷體" w:hAnsi="CG Times"/>
                <w:color w:val="3366FF"/>
                <w:sz w:val="20"/>
                <w:highlight w:val="yellow"/>
              </w:rPr>
            </w:pPr>
            <w:r>
              <w:rPr>
                <w:rFonts w:ascii="標楷體" w:eastAsia="標楷體" w:hAnsi="CG Times" w:hint="eastAsia"/>
                <w:color w:val="3366FF"/>
                <w:sz w:val="20"/>
              </w:rPr>
              <w:t>□</w:t>
            </w:r>
            <w:r w:rsidRPr="007E428D">
              <w:rPr>
                <w:rFonts w:ascii="標楷體" w:eastAsia="標楷體" w:hAnsi="CG Times"/>
                <w:color w:val="3366FF"/>
                <w:sz w:val="20"/>
              </w:rPr>
              <w:t>No children</w:t>
            </w:r>
            <w:r w:rsidRPr="00513378">
              <w:rPr>
                <w:rFonts w:ascii="標楷體" w:eastAsia="標楷體" w:hAnsi="CG Times" w:hint="eastAsia"/>
                <w:color w:val="3366FF"/>
                <w:sz w:val="20"/>
              </w:rPr>
              <w:t xml:space="preserve">  □</w:t>
            </w:r>
            <w:r w:rsidR="00154879">
              <w:rPr>
                <w:rFonts w:ascii="標楷體" w:eastAsia="標楷體" w:hAnsi="CG Times" w:hint="eastAsia"/>
                <w:color w:val="3366FF"/>
                <w:sz w:val="20"/>
                <w:u w:val="single"/>
              </w:rPr>
              <w:t xml:space="preserve">  </w:t>
            </w:r>
            <w:r w:rsidR="00154879" w:rsidRPr="00154879">
              <w:rPr>
                <w:rFonts w:ascii="標楷體" w:eastAsia="標楷體" w:hAnsi="CG Times" w:hint="eastAsia"/>
                <w:color w:val="3366FF"/>
                <w:sz w:val="20"/>
                <w:u w:val="single"/>
              </w:rPr>
              <w:t xml:space="preserve"> </w:t>
            </w:r>
            <w:r w:rsidRPr="00154879">
              <w:rPr>
                <w:rFonts w:ascii="標楷體" w:eastAsia="標楷體" w:hAnsi="CG Times"/>
                <w:color w:val="3366FF"/>
                <w:sz w:val="20"/>
                <w:u w:val="single"/>
              </w:rPr>
              <w:t xml:space="preserve"> </w:t>
            </w:r>
            <w:r w:rsidRPr="007E428D">
              <w:rPr>
                <w:rFonts w:ascii="標楷體" w:eastAsia="標楷體" w:hAnsi="CG Times"/>
                <w:color w:val="3366FF"/>
                <w:sz w:val="20"/>
              </w:rPr>
              <w:t>children total</w:t>
            </w:r>
          </w:p>
        </w:tc>
      </w:tr>
      <w:tr w:rsidR="001E20BA" w:rsidRPr="008B7166" w14:paraId="693ECAEE" w14:textId="3E36EDA0" w:rsidTr="009F6B96">
        <w:trPr>
          <w:cantSplit/>
          <w:trHeight w:val="381"/>
        </w:trPr>
        <w:tc>
          <w:tcPr>
            <w:tcW w:w="265" w:type="dxa"/>
            <w:vMerge/>
            <w:tcBorders>
              <w:left w:val="single" w:sz="18" w:space="0" w:color="3366FF"/>
              <w:bottom w:val="single" w:sz="18" w:space="0" w:color="3366FF"/>
              <w:right w:val="single" w:sz="8" w:space="0" w:color="3366FF"/>
            </w:tcBorders>
            <w:vAlign w:val="center"/>
          </w:tcPr>
          <w:p w14:paraId="64ABDE43" w14:textId="77777777" w:rsidR="001E20BA" w:rsidRPr="00513378" w:rsidRDefault="001E20BA" w:rsidP="00D142D3">
            <w:pPr>
              <w:adjustRightInd w:val="0"/>
              <w:snapToGrid w:val="0"/>
              <w:jc w:val="distribute"/>
              <w:rPr>
                <w:rFonts w:ascii="標楷體" w:eastAsia="標楷體" w:hAnsi="CG Times"/>
                <w:color w:val="3366FF"/>
                <w:spacing w:val="-20"/>
                <w:sz w:val="20"/>
              </w:rPr>
            </w:pPr>
          </w:p>
        </w:tc>
        <w:tc>
          <w:tcPr>
            <w:tcW w:w="10501" w:type="dxa"/>
            <w:gridSpan w:val="26"/>
            <w:tcBorders>
              <w:top w:val="single" w:sz="18" w:space="0" w:color="3366FF"/>
              <w:left w:val="single" w:sz="8" w:space="0" w:color="3366FF"/>
              <w:bottom w:val="single" w:sz="18" w:space="0" w:color="3366FF"/>
              <w:right w:val="single" w:sz="18" w:space="0" w:color="3366FF"/>
            </w:tcBorders>
            <w:vAlign w:val="center"/>
          </w:tcPr>
          <w:p w14:paraId="5C46E28C" w14:textId="2F6A62C5" w:rsidR="001E20BA" w:rsidRPr="007E428D" w:rsidRDefault="001E20BA" w:rsidP="000F06AF">
            <w:pPr>
              <w:rPr>
                <w:rFonts w:ascii="標楷體" w:eastAsia="標楷體" w:hAnsi="CG Times"/>
                <w:color w:val="3366FF"/>
                <w:spacing w:val="-20"/>
                <w:sz w:val="20"/>
              </w:rPr>
            </w:pPr>
            <w:r>
              <w:rPr>
                <w:rFonts w:ascii="標楷體" w:eastAsia="標楷體" w:hAnsi="CG Times"/>
                <w:color w:val="3366FF"/>
                <w:spacing w:val="-20"/>
                <w:sz w:val="20"/>
              </w:rPr>
              <w:t>Date of injury</w:t>
            </w:r>
            <w:r w:rsidR="00450CF2">
              <w:rPr>
                <w:rFonts w:ascii="標楷體" w:eastAsia="標楷體" w:hAnsi="CG Times"/>
                <w:color w:val="3366FF"/>
                <w:spacing w:val="-20"/>
                <w:sz w:val="20"/>
              </w:rPr>
              <w:t xml:space="preserve"> (</w:t>
            </w:r>
            <w:r>
              <w:rPr>
                <w:rFonts w:ascii="標楷體" w:eastAsia="標楷體" w:hAnsi="CG Times"/>
                <w:color w:val="3366FF"/>
                <w:spacing w:val="-20"/>
                <w:sz w:val="20"/>
              </w:rPr>
              <w:t>Death due to injury must write):</w:t>
            </w:r>
          </w:p>
        </w:tc>
      </w:tr>
      <w:tr w:rsidR="009966A1" w:rsidRPr="008B7166" w14:paraId="45E6152E" w14:textId="77777777" w:rsidTr="009F6B96">
        <w:trPr>
          <w:cantSplit/>
          <w:trHeight w:val="345"/>
        </w:trPr>
        <w:tc>
          <w:tcPr>
            <w:tcW w:w="829" w:type="dxa"/>
            <w:gridSpan w:val="5"/>
            <w:tcBorders>
              <w:top w:val="single" w:sz="18" w:space="0" w:color="3366FF"/>
              <w:left w:val="single" w:sz="18" w:space="0" w:color="3366FF"/>
              <w:bottom w:val="single" w:sz="4" w:space="0" w:color="3366FF"/>
              <w:right w:val="single" w:sz="8" w:space="0" w:color="3366FF"/>
            </w:tcBorders>
            <w:vAlign w:val="center"/>
          </w:tcPr>
          <w:p w14:paraId="6FB5EE78" w14:textId="77777777" w:rsidR="001732D1" w:rsidRPr="00F47A9D" w:rsidRDefault="009966A1" w:rsidP="009966A1">
            <w:pPr>
              <w:adjustRightInd w:val="0"/>
              <w:snapToGrid w:val="0"/>
              <w:jc w:val="center"/>
              <w:rPr>
                <w:rFonts w:ascii="標楷體" w:eastAsia="標楷體" w:hAnsi="CG Times"/>
                <w:color w:val="3366FF"/>
                <w:spacing w:val="-20"/>
                <w:sz w:val="20"/>
              </w:rPr>
            </w:pPr>
            <w:r w:rsidRPr="00911753">
              <w:rPr>
                <w:rFonts w:ascii="標楷體" w:eastAsia="標楷體" w:hAnsi="CG Times"/>
                <w:color w:val="3366FF"/>
                <w:spacing w:val="-20"/>
                <w:sz w:val="16"/>
                <w:szCs w:val="16"/>
              </w:rPr>
              <w:t>Name of</w:t>
            </w:r>
            <w:r w:rsidRPr="00911753">
              <w:rPr>
                <w:rFonts w:ascii="標楷體" w:eastAsia="標楷體" w:hAnsi="CG Times" w:hint="eastAsia"/>
                <w:color w:val="3366FF"/>
                <w:spacing w:val="-20"/>
                <w:sz w:val="16"/>
                <w:szCs w:val="16"/>
              </w:rPr>
              <w:t xml:space="preserve"> </w:t>
            </w:r>
            <w:r w:rsidRPr="00911753">
              <w:rPr>
                <w:rFonts w:ascii="標楷體" w:eastAsia="標楷體" w:hAnsi="CG Times"/>
                <w:color w:val="3366FF"/>
                <w:spacing w:val="-20"/>
                <w:sz w:val="16"/>
                <w:szCs w:val="16"/>
              </w:rPr>
              <w:t>applicant</w:t>
            </w:r>
          </w:p>
        </w:tc>
        <w:tc>
          <w:tcPr>
            <w:tcW w:w="1482" w:type="dxa"/>
            <w:gridSpan w:val="4"/>
            <w:tcBorders>
              <w:top w:val="single" w:sz="18" w:space="0" w:color="3366FF"/>
              <w:left w:val="single" w:sz="8" w:space="0" w:color="3366FF"/>
              <w:bottom w:val="single" w:sz="4" w:space="0" w:color="3366FF"/>
              <w:right w:val="single" w:sz="8" w:space="0" w:color="3366FF"/>
            </w:tcBorders>
            <w:vAlign w:val="center"/>
          </w:tcPr>
          <w:p w14:paraId="318A770B" w14:textId="77777777" w:rsidR="001732D1" w:rsidRPr="00F47A9D" w:rsidRDefault="001732D1">
            <w:pPr>
              <w:rPr>
                <w:rFonts w:ascii="標楷體" w:eastAsia="標楷體" w:hAnsi="CG Times"/>
                <w:color w:val="3366FF"/>
                <w:sz w:val="20"/>
              </w:rPr>
            </w:pPr>
          </w:p>
        </w:tc>
        <w:tc>
          <w:tcPr>
            <w:tcW w:w="600" w:type="dxa"/>
            <w:tcBorders>
              <w:top w:val="single" w:sz="18" w:space="0" w:color="3366FF"/>
              <w:left w:val="single" w:sz="8" w:space="0" w:color="3366FF"/>
              <w:bottom w:val="single" w:sz="4" w:space="0" w:color="3366FF"/>
              <w:right w:val="single" w:sz="8" w:space="0" w:color="3366FF"/>
            </w:tcBorders>
            <w:vAlign w:val="center"/>
          </w:tcPr>
          <w:p w14:paraId="2805A7CE" w14:textId="77777777" w:rsidR="001732D1" w:rsidRPr="00F47A9D" w:rsidRDefault="009966A1" w:rsidP="009966A1">
            <w:pPr>
              <w:jc w:val="center"/>
              <w:rPr>
                <w:rFonts w:ascii="標楷體" w:eastAsia="標楷體" w:hAnsi="CG Times"/>
                <w:color w:val="3366FF"/>
                <w:sz w:val="20"/>
              </w:rPr>
            </w:pPr>
            <w:r w:rsidRPr="00911753">
              <w:rPr>
                <w:rFonts w:ascii="標楷體" w:eastAsia="標楷體" w:hAnsi="CG Times"/>
                <w:color w:val="3366FF"/>
                <w:sz w:val="16"/>
                <w:szCs w:val="16"/>
              </w:rPr>
              <w:t>D</w:t>
            </w:r>
            <w:r w:rsidRPr="00911753">
              <w:rPr>
                <w:rFonts w:ascii="標楷體" w:eastAsia="標楷體" w:hAnsi="CG Times" w:hint="eastAsia"/>
                <w:color w:val="3366FF"/>
                <w:sz w:val="16"/>
                <w:szCs w:val="16"/>
              </w:rPr>
              <w:t>ate of birth</w:t>
            </w:r>
          </w:p>
        </w:tc>
        <w:tc>
          <w:tcPr>
            <w:tcW w:w="1463" w:type="dxa"/>
            <w:tcBorders>
              <w:top w:val="single" w:sz="18" w:space="0" w:color="3366FF"/>
              <w:left w:val="single" w:sz="8" w:space="0" w:color="3366FF"/>
              <w:bottom w:val="single" w:sz="4" w:space="0" w:color="3366FF"/>
              <w:right w:val="single" w:sz="4" w:space="0" w:color="4F81BD" w:themeColor="accent1"/>
            </w:tcBorders>
            <w:vAlign w:val="center"/>
          </w:tcPr>
          <w:p w14:paraId="7C035642" w14:textId="77777777" w:rsidR="001732D1" w:rsidRPr="00F47A9D" w:rsidRDefault="001732D1" w:rsidP="0003709B">
            <w:pPr>
              <w:jc w:val="both"/>
              <w:rPr>
                <w:rFonts w:ascii="標楷體" w:eastAsia="標楷體" w:hAnsi="CG Times"/>
                <w:color w:val="3366FF"/>
                <w:sz w:val="20"/>
              </w:rPr>
            </w:pPr>
          </w:p>
        </w:tc>
        <w:tc>
          <w:tcPr>
            <w:tcW w:w="1418" w:type="dxa"/>
            <w:gridSpan w:val="3"/>
            <w:tcBorders>
              <w:top w:val="single" w:sz="18" w:space="0" w:color="3366FF"/>
              <w:left w:val="single" w:sz="4" w:space="0" w:color="4F81BD" w:themeColor="accent1"/>
              <w:bottom w:val="single" w:sz="4" w:space="0" w:color="3366FF"/>
              <w:right w:val="single" w:sz="8" w:space="0" w:color="3366FF"/>
            </w:tcBorders>
            <w:vAlign w:val="center"/>
          </w:tcPr>
          <w:p w14:paraId="27112CAC" w14:textId="77777777" w:rsidR="001732D1" w:rsidRPr="001F4CAD" w:rsidRDefault="009966A1" w:rsidP="009966A1">
            <w:pPr>
              <w:jc w:val="center"/>
              <w:rPr>
                <w:rFonts w:ascii="標楷體" w:eastAsia="標楷體" w:hAnsi="CG Times"/>
                <w:color w:val="3366FF"/>
                <w:sz w:val="16"/>
                <w:szCs w:val="16"/>
              </w:rPr>
            </w:pPr>
            <w:r w:rsidRPr="00911753">
              <w:rPr>
                <w:rFonts w:ascii="標楷體" w:eastAsia="標楷體" w:hAnsi="CG Times" w:hint="eastAsia"/>
                <w:color w:val="3366FF"/>
                <w:sz w:val="12"/>
                <w:szCs w:val="12"/>
              </w:rPr>
              <w:t>Number of alien resident certificate or passport</w:t>
            </w:r>
          </w:p>
        </w:tc>
        <w:tc>
          <w:tcPr>
            <w:tcW w:w="285" w:type="dxa"/>
            <w:tcBorders>
              <w:top w:val="single" w:sz="18" w:space="0" w:color="3366FF"/>
              <w:left w:val="single" w:sz="8" w:space="0" w:color="3366FF"/>
              <w:bottom w:val="single" w:sz="4" w:space="0" w:color="3366FF"/>
              <w:right w:val="single" w:sz="8" w:space="0" w:color="3366FF"/>
            </w:tcBorders>
            <w:vAlign w:val="center"/>
          </w:tcPr>
          <w:p w14:paraId="58EB7E5A" w14:textId="77777777" w:rsidR="001732D1" w:rsidRPr="00F47A9D" w:rsidRDefault="001732D1">
            <w:pPr>
              <w:rPr>
                <w:rFonts w:ascii="標楷體" w:eastAsia="標楷體" w:hAnsi="CG Times"/>
                <w:color w:val="3366FF"/>
                <w:sz w:val="20"/>
              </w:rPr>
            </w:pPr>
          </w:p>
        </w:tc>
        <w:tc>
          <w:tcPr>
            <w:tcW w:w="285" w:type="dxa"/>
            <w:gridSpan w:val="2"/>
            <w:tcBorders>
              <w:top w:val="single" w:sz="18" w:space="0" w:color="3366FF"/>
              <w:left w:val="single" w:sz="8" w:space="0" w:color="3366FF"/>
              <w:bottom w:val="single" w:sz="4" w:space="0" w:color="3366FF"/>
              <w:right w:val="single" w:sz="8" w:space="0" w:color="3366FF"/>
            </w:tcBorders>
            <w:vAlign w:val="center"/>
          </w:tcPr>
          <w:p w14:paraId="5D5B218E" w14:textId="77777777" w:rsidR="001732D1" w:rsidRPr="00F47A9D" w:rsidRDefault="001732D1">
            <w:pPr>
              <w:rPr>
                <w:rFonts w:ascii="標楷體" w:eastAsia="標楷體" w:hAnsi="CG Times"/>
                <w:color w:val="3366FF"/>
                <w:sz w:val="20"/>
              </w:rPr>
            </w:pPr>
          </w:p>
        </w:tc>
        <w:tc>
          <w:tcPr>
            <w:tcW w:w="287" w:type="dxa"/>
            <w:tcBorders>
              <w:top w:val="single" w:sz="18" w:space="0" w:color="3366FF"/>
              <w:left w:val="single" w:sz="8" w:space="0" w:color="3366FF"/>
              <w:bottom w:val="single" w:sz="4" w:space="0" w:color="3366FF"/>
              <w:right w:val="single" w:sz="8" w:space="0" w:color="3366FF"/>
            </w:tcBorders>
            <w:vAlign w:val="center"/>
          </w:tcPr>
          <w:p w14:paraId="0C231CC8" w14:textId="77777777" w:rsidR="001732D1" w:rsidRPr="00F47A9D" w:rsidRDefault="001732D1">
            <w:pPr>
              <w:rPr>
                <w:rFonts w:ascii="標楷體" w:eastAsia="標楷體" w:hAnsi="CG Times"/>
                <w:color w:val="3366FF"/>
                <w:sz w:val="20"/>
              </w:rPr>
            </w:pPr>
          </w:p>
        </w:tc>
        <w:tc>
          <w:tcPr>
            <w:tcW w:w="283" w:type="dxa"/>
            <w:tcBorders>
              <w:top w:val="single" w:sz="18" w:space="0" w:color="3366FF"/>
              <w:left w:val="single" w:sz="8" w:space="0" w:color="3366FF"/>
              <w:bottom w:val="single" w:sz="4" w:space="0" w:color="3366FF"/>
              <w:right w:val="single" w:sz="8" w:space="0" w:color="3366FF"/>
            </w:tcBorders>
            <w:vAlign w:val="center"/>
          </w:tcPr>
          <w:p w14:paraId="3A13D01E" w14:textId="77777777" w:rsidR="001732D1" w:rsidRPr="00F47A9D" w:rsidRDefault="001732D1">
            <w:pPr>
              <w:rPr>
                <w:rFonts w:ascii="標楷體" w:eastAsia="標楷體" w:hAnsi="CG Times"/>
                <w:color w:val="3366FF"/>
                <w:sz w:val="20"/>
              </w:rPr>
            </w:pPr>
          </w:p>
        </w:tc>
        <w:tc>
          <w:tcPr>
            <w:tcW w:w="284" w:type="dxa"/>
            <w:tcBorders>
              <w:top w:val="single" w:sz="18" w:space="0" w:color="3366FF"/>
              <w:left w:val="single" w:sz="8" w:space="0" w:color="3366FF"/>
              <w:bottom w:val="single" w:sz="4" w:space="0" w:color="3366FF"/>
              <w:right w:val="single" w:sz="8" w:space="0" w:color="3366FF"/>
            </w:tcBorders>
            <w:vAlign w:val="center"/>
          </w:tcPr>
          <w:p w14:paraId="2523CFDD" w14:textId="77777777" w:rsidR="001732D1" w:rsidRPr="00F47A9D" w:rsidRDefault="001732D1">
            <w:pPr>
              <w:rPr>
                <w:rFonts w:ascii="標楷體" w:eastAsia="標楷體" w:hAnsi="CG Times"/>
                <w:color w:val="3366FF"/>
                <w:sz w:val="20"/>
              </w:rPr>
            </w:pPr>
          </w:p>
        </w:tc>
        <w:tc>
          <w:tcPr>
            <w:tcW w:w="283" w:type="dxa"/>
            <w:tcBorders>
              <w:top w:val="single" w:sz="18" w:space="0" w:color="3366FF"/>
              <w:left w:val="single" w:sz="8" w:space="0" w:color="3366FF"/>
              <w:bottom w:val="single" w:sz="4" w:space="0" w:color="3366FF"/>
              <w:right w:val="single" w:sz="8" w:space="0" w:color="3366FF"/>
            </w:tcBorders>
            <w:vAlign w:val="center"/>
          </w:tcPr>
          <w:p w14:paraId="69EA1744" w14:textId="77777777" w:rsidR="001732D1" w:rsidRPr="00F47A9D" w:rsidRDefault="001732D1">
            <w:pPr>
              <w:rPr>
                <w:rFonts w:ascii="標楷體" w:eastAsia="標楷體" w:hAnsi="CG Times"/>
                <w:color w:val="3366FF"/>
                <w:sz w:val="20"/>
              </w:rPr>
            </w:pPr>
          </w:p>
        </w:tc>
        <w:tc>
          <w:tcPr>
            <w:tcW w:w="284" w:type="dxa"/>
            <w:tcBorders>
              <w:top w:val="single" w:sz="18" w:space="0" w:color="3366FF"/>
              <w:left w:val="single" w:sz="8" w:space="0" w:color="3366FF"/>
              <w:bottom w:val="single" w:sz="4" w:space="0" w:color="3366FF"/>
              <w:right w:val="single" w:sz="8" w:space="0" w:color="3366FF"/>
            </w:tcBorders>
            <w:vAlign w:val="center"/>
          </w:tcPr>
          <w:p w14:paraId="548B7E91" w14:textId="77777777" w:rsidR="001732D1" w:rsidRPr="00F47A9D" w:rsidRDefault="001732D1">
            <w:pPr>
              <w:rPr>
                <w:rFonts w:ascii="標楷體" w:eastAsia="標楷體" w:hAnsi="CG Times"/>
                <w:color w:val="3366FF"/>
                <w:sz w:val="20"/>
              </w:rPr>
            </w:pPr>
          </w:p>
        </w:tc>
        <w:tc>
          <w:tcPr>
            <w:tcW w:w="283" w:type="dxa"/>
            <w:tcBorders>
              <w:top w:val="single" w:sz="18" w:space="0" w:color="3366FF"/>
              <w:left w:val="single" w:sz="8" w:space="0" w:color="3366FF"/>
              <w:bottom w:val="single" w:sz="4" w:space="0" w:color="3366FF"/>
              <w:right w:val="single" w:sz="8" w:space="0" w:color="3366FF"/>
            </w:tcBorders>
            <w:vAlign w:val="center"/>
          </w:tcPr>
          <w:p w14:paraId="06836BFA" w14:textId="77777777" w:rsidR="001732D1" w:rsidRPr="00F47A9D" w:rsidRDefault="001732D1">
            <w:pPr>
              <w:rPr>
                <w:rFonts w:ascii="標楷體" w:eastAsia="標楷體" w:hAnsi="CG Times"/>
                <w:color w:val="3366FF"/>
                <w:sz w:val="20"/>
              </w:rPr>
            </w:pPr>
          </w:p>
        </w:tc>
        <w:tc>
          <w:tcPr>
            <w:tcW w:w="284" w:type="dxa"/>
            <w:tcBorders>
              <w:top w:val="single" w:sz="18" w:space="0" w:color="3366FF"/>
              <w:left w:val="single" w:sz="8" w:space="0" w:color="3366FF"/>
              <w:bottom w:val="single" w:sz="4" w:space="0" w:color="3366FF"/>
              <w:right w:val="single" w:sz="8" w:space="0" w:color="3366FF"/>
            </w:tcBorders>
            <w:vAlign w:val="center"/>
          </w:tcPr>
          <w:p w14:paraId="7AD20D7D" w14:textId="77777777" w:rsidR="001732D1" w:rsidRPr="00F47A9D" w:rsidRDefault="001732D1">
            <w:pPr>
              <w:rPr>
                <w:rFonts w:ascii="標楷體" w:eastAsia="標楷體" w:hAnsi="CG Times"/>
                <w:color w:val="3366FF"/>
                <w:sz w:val="20"/>
              </w:rPr>
            </w:pPr>
          </w:p>
        </w:tc>
        <w:tc>
          <w:tcPr>
            <w:tcW w:w="283" w:type="dxa"/>
            <w:tcBorders>
              <w:top w:val="single" w:sz="18" w:space="0" w:color="3366FF"/>
              <w:left w:val="single" w:sz="8" w:space="0" w:color="3366FF"/>
              <w:bottom w:val="single" w:sz="4" w:space="0" w:color="3366FF"/>
              <w:right w:val="single" w:sz="8" w:space="0" w:color="3366FF"/>
            </w:tcBorders>
            <w:vAlign w:val="center"/>
          </w:tcPr>
          <w:p w14:paraId="675C7309" w14:textId="77777777" w:rsidR="001732D1" w:rsidRPr="00F47A9D" w:rsidRDefault="001732D1">
            <w:pPr>
              <w:rPr>
                <w:rFonts w:ascii="標楷體" w:eastAsia="標楷體" w:hAnsi="CG Times"/>
                <w:color w:val="3366FF"/>
                <w:sz w:val="20"/>
              </w:rPr>
            </w:pPr>
          </w:p>
        </w:tc>
        <w:tc>
          <w:tcPr>
            <w:tcW w:w="2133" w:type="dxa"/>
            <w:gridSpan w:val="2"/>
            <w:tcBorders>
              <w:top w:val="single" w:sz="18" w:space="0" w:color="3366FF"/>
              <w:left w:val="single" w:sz="8" w:space="0" w:color="3366FF"/>
              <w:bottom w:val="single" w:sz="4" w:space="0" w:color="3366FF"/>
              <w:right w:val="single" w:sz="18" w:space="0" w:color="3366FF"/>
            </w:tcBorders>
          </w:tcPr>
          <w:p w14:paraId="60B61F92" w14:textId="77777777" w:rsidR="006268C5" w:rsidRPr="001F4CAD" w:rsidRDefault="009966A1" w:rsidP="001F4CAD">
            <w:pPr>
              <w:jc w:val="both"/>
              <w:rPr>
                <w:rFonts w:ascii="標楷體" w:eastAsia="標楷體" w:hAnsi="標楷體"/>
              </w:rPr>
            </w:pPr>
            <w:r w:rsidRPr="009966A1">
              <w:rPr>
                <w:rFonts w:ascii="標楷體" w:eastAsia="標楷體" w:hAnsi="CG Times" w:hint="eastAsia"/>
                <w:color w:val="3366FF"/>
                <w:spacing w:val="-20"/>
                <w:sz w:val="20"/>
              </w:rPr>
              <w:t>Mobile phone no.：</w:t>
            </w:r>
          </w:p>
        </w:tc>
      </w:tr>
      <w:tr w:rsidR="000F06AF" w:rsidRPr="008B7166" w14:paraId="0C43BE26" w14:textId="586665AD" w:rsidTr="009F6B96">
        <w:trPr>
          <w:cantSplit/>
          <w:trHeight w:val="304"/>
        </w:trPr>
        <w:tc>
          <w:tcPr>
            <w:tcW w:w="2311" w:type="dxa"/>
            <w:gridSpan w:val="9"/>
            <w:tcBorders>
              <w:top w:val="single" w:sz="4" w:space="0" w:color="3366FF"/>
              <w:left w:val="single" w:sz="18" w:space="0" w:color="3366FF"/>
              <w:bottom w:val="single" w:sz="18" w:space="0" w:color="3366FF"/>
              <w:right w:val="single" w:sz="8" w:space="0" w:color="3366FF"/>
            </w:tcBorders>
            <w:vAlign w:val="center"/>
          </w:tcPr>
          <w:p w14:paraId="26C76A31" w14:textId="77777777" w:rsidR="000F06AF" w:rsidRPr="00AC7D42" w:rsidRDefault="000F06AF" w:rsidP="00165061">
            <w:pPr>
              <w:spacing w:line="440" w:lineRule="exact"/>
              <w:jc w:val="center"/>
              <w:rPr>
                <w:rFonts w:ascii="標楷體" w:eastAsia="標楷體" w:hAnsi="標楷體"/>
                <w:color w:val="3366FF"/>
                <w:sz w:val="18"/>
                <w:szCs w:val="18"/>
                <w:eastAsianLayout w:id="-2046071552" w:combine="1"/>
              </w:rPr>
            </w:pPr>
            <w:r w:rsidRPr="00AC7D42">
              <w:rPr>
                <w:rFonts w:ascii="標楷體" w:eastAsia="標楷體" w:hAnsi="CG Times" w:hint="eastAsia"/>
                <w:color w:val="3366FF"/>
                <w:spacing w:val="-20"/>
                <w:sz w:val="20"/>
              </w:rPr>
              <w:t>Correspondence address</w:t>
            </w:r>
          </w:p>
        </w:tc>
        <w:tc>
          <w:tcPr>
            <w:tcW w:w="2063" w:type="dxa"/>
            <w:gridSpan w:val="2"/>
            <w:tcBorders>
              <w:top w:val="single" w:sz="4" w:space="0" w:color="3366FF"/>
              <w:left w:val="single" w:sz="8" w:space="0" w:color="3366FF"/>
              <w:bottom w:val="single" w:sz="18" w:space="0" w:color="3366FF"/>
              <w:right w:val="single" w:sz="4" w:space="0" w:color="4F81BD" w:themeColor="accent1"/>
            </w:tcBorders>
            <w:vAlign w:val="center"/>
          </w:tcPr>
          <w:p w14:paraId="302B680E" w14:textId="3A61CB87" w:rsidR="000F06AF" w:rsidRPr="00AC7D42" w:rsidRDefault="000F06AF" w:rsidP="00CA469D">
            <w:pPr>
              <w:spacing w:line="300" w:lineRule="exact"/>
              <w:jc w:val="both"/>
              <w:rPr>
                <w:rFonts w:ascii="標楷體" w:eastAsia="標楷體" w:hAnsi="標楷體"/>
                <w:color w:val="3366FF"/>
                <w:sz w:val="18"/>
                <w:szCs w:val="18"/>
              </w:rPr>
            </w:pPr>
            <w:r w:rsidRPr="00AC7D42">
              <w:rPr>
                <w:rFonts w:ascii="標楷體" w:eastAsia="標楷體" w:hAnsi="標楷體" w:hint="eastAsia"/>
                <w:color w:val="3366FF"/>
                <w:sz w:val="16"/>
                <w:szCs w:val="16"/>
              </w:rPr>
              <w:t>Zip Code：</w:t>
            </w:r>
            <w:r w:rsidRPr="00AC7D42">
              <w:rPr>
                <w:rFonts w:ascii="標楷體" w:eastAsia="標楷體" w:hAnsi="標楷體" w:hint="eastAsia"/>
                <w:color w:val="3366FF"/>
                <w:sz w:val="18"/>
                <w:szCs w:val="18"/>
              </w:rPr>
              <w:t xml:space="preserve"> </w:t>
            </w:r>
            <w:r w:rsidR="00AC7D42" w:rsidRPr="00AC7D42">
              <w:rPr>
                <w:rFonts w:ascii="標楷體" w:eastAsia="標楷體" w:hAnsi="標楷體" w:hint="eastAsia"/>
                <w:color w:val="3366FF"/>
                <w:sz w:val="18"/>
                <w:szCs w:val="18"/>
              </w:rPr>
              <w:t>□□□-□□□</w:t>
            </w:r>
          </w:p>
        </w:tc>
        <w:tc>
          <w:tcPr>
            <w:tcW w:w="6392" w:type="dxa"/>
            <w:gridSpan w:val="16"/>
            <w:tcBorders>
              <w:top w:val="single" w:sz="4" w:space="0" w:color="3366FF"/>
              <w:left w:val="single" w:sz="4" w:space="0" w:color="4F81BD" w:themeColor="accent1"/>
              <w:bottom w:val="single" w:sz="18" w:space="0" w:color="3366FF"/>
              <w:right w:val="single" w:sz="18" w:space="0" w:color="3366FF"/>
            </w:tcBorders>
            <w:vAlign w:val="center"/>
          </w:tcPr>
          <w:p w14:paraId="53433A3B" w14:textId="280C0BF4" w:rsidR="00F23359" w:rsidRPr="00F23359" w:rsidRDefault="00F23359" w:rsidP="00F23359">
            <w:pPr>
              <w:jc w:val="center"/>
              <w:rPr>
                <w:rFonts w:ascii="標楷體" w:eastAsia="標楷體" w:hAnsi="CG Times"/>
                <w:color w:val="3366FF"/>
                <w:sz w:val="20"/>
              </w:rPr>
            </w:pPr>
            <w:r>
              <w:rPr>
                <w:rFonts w:ascii="標楷體" w:eastAsia="標楷體" w:hAnsi="CG Times" w:hint="eastAsia"/>
                <w:color w:val="3366FF"/>
                <w:sz w:val="20"/>
              </w:rPr>
              <w:t xml:space="preserve">  </w:t>
            </w:r>
          </w:p>
          <w:p w14:paraId="6B5786E5" w14:textId="38FDFECB" w:rsidR="000F06AF" w:rsidRPr="00CA469D" w:rsidRDefault="000F06AF" w:rsidP="00F23359">
            <w:pPr>
              <w:spacing w:line="300" w:lineRule="exact"/>
              <w:jc w:val="both"/>
              <w:rPr>
                <w:rFonts w:ascii="標楷體" w:eastAsia="標楷體" w:hAnsi="標楷體"/>
                <w:color w:val="3366FF"/>
                <w:spacing w:val="-20"/>
                <w:sz w:val="20"/>
              </w:rPr>
            </w:pPr>
          </w:p>
        </w:tc>
      </w:tr>
      <w:tr w:rsidR="009F6B96" w:rsidRPr="008B7166" w14:paraId="0CF9720E" w14:textId="77777777" w:rsidTr="00DD1B17">
        <w:trPr>
          <w:cantSplit/>
          <w:trHeight w:val="375"/>
        </w:trPr>
        <w:tc>
          <w:tcPr>
            <w:tcW w:w="1829" w:type="dxa"/>
            <w:gridSpan w:val="8"/>
            <w:tcBorders>
              <w:top w:val="single" w:sz="18" w:space="0" w:color="3366FF"/>
              <w:left w:val="single" w:sz="18" w:space="0" w:color="3366FF"/>
              <w:right w:val="single" w:sz="4" w:space="0" w:color="3366FF"/>
            </w:tcBorders>
            <w:vAlign w:val="center"/>
          </w:tcPr>
          <w:p w14:paraId="15AA1342" w14:textId="77777777" w:rsidR="009F6B96" w:rsidRPr="00F47A9D" w:rsidRDefault="009F6B96" w:rsidP="0028405B">
            <w:pPr>
              <w:jc w:val="center"/>
              <w:rPr>
                <w:rFonts w:ascii="標楷體" w:eastAsia="標楷體" w:hAnsi="CG Times"/>
                <w:noProof/>
                <w:color w:val="3366FF"/>
                <w:sz w:val="20"/>
              </w:rPr>
            </w:pPr>
            <w:r w:rsidRPr="003B278B">
              <w:rPr>
                <w:rFonts w:ascii="標楷體" w:eastAsia="標楷體" w:hAnsi="CG Times"/>
                <w:color w:val="3366FF"/>
                <w:spacing w:val="-20"/>
                <w:sz w:val="20"/>
              </w:rPr>
              <w:t>Type of the injury/sickness</w:t>
            </w:r>
          </w:p>
        </w:tc>
        <w:tc>
          <w:tcPr>
            <w:tcW w:w="8937" w:type="dxa"/>
            <w:gridSpan w:val="19"/>
            <w:tcBorders>
              <w:top w:val="single" w:sz="18" w:space="0" w:color="3366FF"/>
              <w:left w:val="single" w:sz="4" w:space="0" w:color="3366FF"/>
              <w:bottom w:val="single" w:sz="4" w:space="0" w:color="3366FF"/>
              <w:right w:val="single" w:sz="18" w:space="0" w:color="3366FF"/>
            </w:tcBorders>
            <w:vAlign w:val="center"/>
          </w:tcPr>
          <w:p w14:paraId="38B182F3" w14:textId="74DB119D" w:rsidR="009F6B96" w:rsidRPr="00F47A9D" w:rsidRDefault="009F6B96" w:rsidP="00F23359">
            <w:pPr>
              <w:snapToGrid w:val="0"/>
              <w:spacing w:line="240" w:lineRule="atLeast"/>
              <w:rPr>
                <w:rFonts w:ascii="標楷體" w:eastAsia="標楷體" w:hAnsi="CG Times"/>
                <w:noProof/>
                <w:color w:val="3366FF"/>
                <w:sz w:val="20"/>
              </w:rPr>
            </w:pPr>
            <w:r>
              <w:rPr>
                <w:rFonts w:ascii="標楷體" w:eastAsia="標楷體" w:hAnsi="CG Times" w:hint="eastAsia"/>
                <w:color w:val="3366FF"/>
                <w:spacing w:val="-20"/>
                <w:sz w:val="20"/>
              </w:rPr>
              <w:t xml:space="preserve">  </w:t>
            </w:r>
            <w:r w:rsidRPr="00255F37">
              <w:rPr>
                <w:rFonts w:ascii="標楷體" w:eastAsia="標楷體" w:hAnsi="CG Times" w:hint="eastAsia"/>
                <w:color w:val="3366FF"/>
                <w:spacing w:val="-20"/>
                <w:sz w:val="20"/>
              </w:rPr>
              <w:t xml:space="preserve">□ </w:t>
            </w:r>
            <w:r>
              <w:rPr>
                <w:rFonts w:ascii="標楷體" w:eastAsia="標楷體" w:hAnsi="CG Times" w:hint="eastAsia"/>
                <w:color w:val="3366FF"/>
                <w:spacing w:val="-20"/>
                <w:sz w:val="20"/>
              </w:rPr>
              <w:t xml:space="preserve"> </w:t>
            </w:r>
            <w:r w:rsidRPr="00255F37">
              <w:rPr>
                <w:rFonts w:ascii="標楷體" w:eastAsia="標楷體" w:hAnsi="CG Times"/>
                <w:color w:val="3366FF"/>
                <w:spacing w:val="-20"/>
                <w:sz w:val="20"/>
              </w:rPr>
              <w:t>ordinary injury</w:t>
            </w:r>
            <w:r>
              <w:rPr>
                <w:rFonts w:ascii="標楷體" w:eastAsia="標楷體" w:hAnsi="CG Times" w:hint="eastAsia"/>
                <w:color w:val="3366FF"/>
                <w:spacing w:val="-20"/>
                <w:sz w:val="20"/>
              </w:rPr>
              <w:t xml:space="preserve">(3)   </w:t>
            </w:r>
            <w:r w:rsidRPr="00255F37">
              <w:rPr>
                <w:rFonts w:ascii="標楷體" w:eastAsia="標楷體" w:hAnsi="CG Times" w:hint="eastAsia"/>
                <w:color w:val="3366FF"/>
                <w:spacing w:val="-20"/>
                <w:sz w:val="20"/>
              </w:rPr>
              <w:t xml:space="preserve"> □  </w:t>
            </w:r>
            <w:r w:rsidRPr="00255F37">
              <w:rPr>
                <w:rFonts w:ascii="標楷體" w:eastAsia="標楷體" w:hAnsi="CG Times"/>
                <w:color w:val="3366FF"/>
                <w:spacing w:val="-20"/>
                <w:sz w:val="20"/>
              </w:rPr>
              <w:t>ordinary sickness</w:t>
            </w:r>
            <w:r>
              <w:rPr>
                <w:rFonts w:ascii="標楷體" w:eastAsia="標楷體" w:hAnsi="CG Times" w:hint="eastAsia"/>
                <w:color w:val="3366FF"/>
                <w:spacing w:val="-20"/>
                <w:sz w:val="20"/>
              </w:rPr>
              <w:t>(4)</w:t>
            </w:r>
          </w:p>
        </w:tc>
      </w:tr>
      <w:tr w:rsidR="003B278B" w:rsidRPr="008B7166" w14:paraId="3F03D745" w14:textId="77777777" w:rsidTr="009F6B96">
        <w:trPr>
          <w:cantSplit/>
          <w:trHeight w:val="783"/>
        </w:trPr>
        <w:tc>
          <w:tcPr>
            <w:tcW w:w="389" w:type="dxa"/>
            <w:gridSpan w:val="3"/>
            <w:vMerge w:val="restart"/>
            <w:tcBorders>
              <w:top w:val="single" w:sz="18" w:space="0" w:color="3366FF"/>
              <w:left w:val="single" w:sz="18" w:space="0" w:color="3366FF"/>
              <w:right w:val="single" w:sz="4" w:space="0" w:color="3366FF"/>
            </w:tcBorders>
            <w:textDirection w:val="tbRlV"/>
            <w:vAlign w:val="center"/>
          </w:tcPr>
          <w:p w14:paraId="67DB4C48" w14:textId="77777777" w:rsidR="003B278B" w:rsidRPr="00F47A9D" w:rsidRDefault="00DC0334" w:rsidP="000E7EBE">
            <w:pPr>
              <w:adjustRightInd w:val="0"/>
              <w:spacing w:line="220" w:lineRule="exact"/>
              <w:ind w:left="57" w:right="57"/>
              <w:jc w:val="center"/>
              <w:rPr>
                <w:rFonts w:ascii="標楷體" w:eastAsia="標楷體" w:hAnsi="標楷體"/>
                <w:noProof/>
                <w:color w:val="3366FF"/>
                <w:spacing w:val="-16"/>
                <w:sz w:val="20"/>
              </w:rPr>
            </w:pPr>
            <w:r w:rsidRPr="00DC0334">
              <w:rPr>
                <w:rFonts w:ascii="標楷體" w:eastAsia="標楷體" w:hAnsi="CG Times" w:hint="eastAsia"/>
                <w:color w:val="3366FF"/>
                <w:spacing w:val="-20"/>
              </w:rPr>
              <w:t>Benefit Item</w:t>
            </w:r>
          </w:p>
        </w:tc>
        <w:tc>
          <w:tcPr>
            <w:tcW w:w="10377" w:type="dxa"/>
            <w:gridSpan w:val="24"/>
            <w:tcBorders>
              <w:top w:val="single" w:sz="18" w:space="0" w:color="3366FF"/>
              <w:left w:val="single" w:sz="4" w:space="0" w:color="3366FF"/>
              <w:bottom w:val="dashed" w:sz="4" w:space="0" w:color="3366FF"/>
              <w:right w:val="single" w:sz="18" w:space="0" w:color="3366FF"/>
            </w:tcBorders>
            <w:shd w:val="clear" w:color="auto" w:fill="auto"/>
          </w:tcPr>
          <w:p w14:paraId="630A4D2E" w14:textId="77777777" w:rsidR="003B278B" w:rsidRPr="00711C19" w:rsidRDefault="003B278B" w:rsidP="00EE5598">
            <w:pPr>
              <w:adjustRightInd w:val="0"/>
              <w:snapToGrid w:val="0"/>
              <w:spacing w:line="260" w:lineRule="exact"/>
              <w:ind w:left="476" w:hanging="476"/>
              <w:jc w:val="both"/>
              <w:rPr>
                <w:rFonts w:ascii="標楷體" w:eastAsia="標楷體" w:hAnsi="標楷體"/>
                <w:b/>
                <w:color w:val="3366FF"/>
                <w:spacing w:val="-20"/>
                <w:sz w:val="20"/>
              </w:rPr>
            </w:pPr>
            <w:r w:rsidRPr="00711C19">
              <w:rPr>
                <w:rFonts w:ascii="標楷體" w:eastAsia="標楷體" w:hAnsi="標楷體" w:hint="eastAsia"/>
                <w:b/>
                <w:color w:val="3366FF"/>
                <w:spacing w:val="-20"/>
                <w:sz w:val="20"/>
              </w:rPr>
              <w:t>一、</w:t>
            </w:r>
            <w:r w:rsidR="00165061" w:rsidRPr="00711C19">
              <w:rPr>
                <w:rFonts w:ascii="標楷體" w:eastAsia="標楷體" w:hAnsi="標楷體" w:hint="eastAsia"/>
                <w:b/>
                <w:color w:val="3366FF"/>
                <w:spacing w:val="-20"/>
                <w:sz w:val="20"/>
              </w:rPr>
              <w:t xml:space="preserve">Claim </w:t>
            </w:r>
            <w:r w:rsidR="00165061" w:rsidRPr="00711C19">
              <w:rPr>
                <w:rFonts w:ascii="標楷體" w:eastAsia="標楷體" w:hAnsi="標楷體"/>
                <w:b/>
                <w:color w:val="3366FF"/>
                <w:spacing w:val="-20"/>
                <w:sz w:val="20"/>
              </w:rPr>
              <w:t xml:space="preserve">Funeral </w:t>
            </w:r>
            <w:r w:rsidR="00165061" w:rsidRPr="00711C19">
              <w:rPr>
                <w:rFonts w:ascii="標楷體" w:eastAsia="標楷體" w:hAnsi="標楷體" w:hint="eastAsia"/>
                <w:b/>
                <w:color w:val="3366FF"/>
                <w:spacing w:val="-20"/>
                <w:sz w:val="20"/>
              </w:rPr>
              <w:t>G</w:t>
            </w:r>
            <w:r w:rsidR="00165061" w:rsidRPr="00711C19">
              <w:rPr>
                <w:rFonts w:ascii="標楷體" w:eastAsia="標楷體" w:hAnsi="標楷體"/>
                <w:b/>
                <w:color w:val="3366FF"/>
                <w:spacing w:val="-20"/>
                <w:sz w:val="20"/>
              </w:rPr>
              <w:t>rant</w:t>
            </w:r>
            <w:r w:rsidRPr="00711C19">
              <w:rPr>
                <w:rFonts w:ascii="標楷體" w:eastAsia="標楷體" w:hAnsi="標楷體" w:hint="eastAsia"/>
                <w:b/>
                <w:color w:val="3366FF"/>
                <w:spacing w:val="-20"/>
                <w:sz w:val="20"/>
              </w:rPr>
              <w:t>：</w:t>
            </w:r>
          </w:p>
          <w:p w14:paraId="1D3FD48D" w14:textId="77777777" w:rsidR="003B278B" w:rsidRPr="00DF0895" w:rsidRDefault="003B278B" w:rsidP="00EE5598">
            <w:pPr>
              <w:adjustRightInd w:val="0"/>
              <w:snapToGrid w:val="0"/>
              <w:spacing w:line="260" w:lineRule="exact"/>
              <w:ind w:leftChars="66" w:left="472" w:hangingChars="196" w:hanging="314"/>
              <w:jc w:val="both"/>
              <w:rPr>
                <w:rFonts w:ascii="標楷體" w:eastAsia="標楷體" w:hAnsi="標楷體"/>
                <w:b/>
                <w:color w:val="3366FF"/>
                <w:spacing w:val="-20"/>
                <w:sz w:val="20"/>
              </w:rPr>
            </w:pPr>
            <w:r w:rsidRPr="00DF0895">
              <w:rPr>
                <w:rFonts w:ascii="標楷體" w:eastAsia="標楷體" w:hAnsi="標楷體" w:hint="eastAsia"/>
                <w:color w:val="3366FF"/>
                <w:spacing w:val="-20"/>
                <w:sz w:val="20"/>
              </w:rPr>
              <w:t xml:space="preserve">□ </w:t>
            </w:r>
            <w:r w:rsidR="00165061" w:rsidRPr="00137059">
              <w:rPr>
                <w:rFonts w:ascii="標楷體" w:eastAsia="標楷體" w:hAnsi="標楷體"/>
                <w:color w:val="3366FF"/>
                <w:spacing w:val="-20"/>
                <w:sz w:val="20"/>
              </w:rPr>
              <w:t xml:space="preserve">Funeral </w:t>
            </w:r>
            <w:r w:rsidR="00165061" w:rsidRPr="00137059">
              <w:rPr>
                <w:rFonts w:ascii="標楷體" w:eastAsia="標楷體" w:hAnsi="標楷體" w:hint="eastAsia"/>
                <w:color w:val="3366FF"/>
                <w:spacing w:val="-20"/>
                <w:sz w:val="20"/>
              </w:rPr>
              <w:t>G</w:t>
            </w:r>
            <w:r w:rsidR="00165061" w:rsidRPr="00137059">
              <w:rPr>
                <w:rFonts w:ascii="標楷體" w:eastAsia="標楷體" w:hAnsi="標楷體"/>
                <w:color w:val="3366FF"/>
                <w:spacing w:val="-20"/>
                <w:sz w:val="20"/>
              </w:rPr>
              <w:t>rant</w:t>
            </w:r>
          </w:p>
          <w:p w14:paraId="34C9DBD9" w14:textId="77777777" w:rsidR="003B278B" w:rsidRPr="00DF0895" w:rsidRDefault="00165061" w:rsidP="006A697E">
            <w:pPr>
              <w:adjustRightInd w:val="0"/>
              <w:snapToGrid w:val="0"/>
              <w:spacing w:line="260" w:lineRule="exact"/>
              <w:ind w:leftChars="196" w:left="470"/>
              <w:jc w:val="both"/>
              <w:rPr>
                <w:rFonts w:ascii="標楷體" w:eastAsia="標楷體" w:hAnsi="標楷體"/>
                <w:b/>
                <w:noProof/>
                <w:color w:val="FF0000"/>
                <w:spacing w:val="-16"/>
                <w:sz w:val="20"/>
                <w:u w:val="single"/>
              </w:rPr>
            </w:pPr>
            <w:r w:rsidRPr="00BD11BC">
              <w:rPr>
                <w:rFonts w:hint="eastAsia"/>
                <w:b/>
                <w:bCs/>
                <w:snapToGrid w:val="0"/>
                <w:color w:val="FF0000"/>
                <w:kern w:val="0"/>
                <w:sz w:val="16"/>
                <w:szCs w:val="21"/>
              </w:rPr>
              <w:t>(</w:t>
            </w:r>
            <w:r w:rsidRPr="00BD11BC">
              <w:rPr>
                <w:b/>
                <w:bCs/>
                <w:snapToGrid w:val="0"/>
                <w:color w:val="FF0000"/>
                <w:kern w:val="0"/>
                <w:sz w:val="16"/>
                <w:szCs w:val="21"/>
              </w:rPr>
              <w:t>Please enclose the original copies of certifying documents for funeral expenses. If the person who paid for the funeral received the survivor pension or survivor allowances, a written statement is also acceptable.</w:t>
            </w:r>
            <w:r w:rsidRPr="00BD11BC">
              <w:rPr>
                <w:rFonts w:hint="eastAsia"/>
                <w:b/>
                <w:bCs/>
                <w:snapToGrid w:val="0"/>
                <w:color w:val="FF0000"/>
                <w:kern w:val="0"/>
                <w:sz w:val="16"/>
                <w:szCs w:val="21"/>
              </w:rPr>
              <w:t>)</w:t>
            </w:r>
          </w:p>
        </w:tc>
      </w:tr>
      <w:tr w:rsidR="003B278B" w:rsidRPr="008B7166" w14:paraId="4D708FDC" w14:textId="77777777" w:rsidTr="009F6B96">
        <w:trPr>
          <w:cantSplit/>
          <w:trHeight w:val="1082"/>
        </w:trPr>
        <w:tc>
          <w:tcPr>
            <w:tcW w:w="389" w:type="dxa"/>
            <w:gridSpan w:val="3"/>
            <w:vMerge/>
            <w:tcBorders>
              <w:left w:val="single" w:sz="18" w:space="0" w:color="3366FF"/>
              <w:right w:val="single" w:sz="4" w:space="0" w:color="3366FF"/>
            </w:tcBorders>
            <w:textDirection w:val="tbRlV"/>
            <w:vAlign w:val="center"/>
          </w:tcPr>
          <w:p w14:paraId="116637D4" w14:textId="77777777" w:rsidR="003B278B" w:rsidRPr="00F47A9D" w:rsidRDefault="003B278B" w:rsidP="000E7EBE">
            <w:pPr>
              <w:adjustRightInd w:val="0"/>
              <w:spacing w:line="220" w:lineRule="exact"/>
              <w:ind w:left="57" w:right="57"/>
              <w:jc w:val="center"/>
              <w:rPr>
                <w:rFonts w:ascii="標楷體" w:eastAsia="標楷體" w:hAnsi="標楷體"/>
                <w:noProof/>
                <w:color w:val="3366FF"/>
                <w:spacing w:val="-16"/>
                <w:sz w:val="20"/>
              </w:rPr>
            </w:pPr>
          </w:p>
        </w:tc>
        <w:tc>
          <w:tcPr>
            <w:tcW w:w="357" w:type="dxa"/>
            <w:tcBorders>
              <w:top w:val="dashed" w:sz="4" w:space="0" w:color="3366FF"/>
              <w:left w:val="single" w:sz="4" w:space="0" w:color="3366FF"/>
              <w:bottom w:val="single" w:sz="18" w:space="0" w:color="3366FF"/>
              <w:right w:val="nil"/>
            </w:tcBorders>
            <w:shd w:val="clear" w:color="auto" w:fill="auto"/>
            <w:textDirection w:val="tbRlV"/>
          </w:tcPr>
          <w:p w14:paraId="1978779D" w14:textId="77777777" w:rsidR="003B278B" w:rsidRPr="00DF0895" w:rsidRDefault="00165061" w:rsidP="004F4E9B">
            <w:pPr>
              <w:adjustRightInd w:val="0"/>
              <w:snapToGrid w:val="0"/>
              <w:spacing w:line="300" w:lineRule="exact"/>
              <w:jc w:val="center"/>
              <w:rPr>
                <w:rFonts w:ascii="標楷體" w:eastAsia="標楷體" w:hAnsi="標楷體"/>
                <w:noProof/>
                <w:color w:val="3366FF"/>
                <w:spacing w:val="-16"/>
                <w:sz w:val="20"/>
              </w:rPr>
            </w:pPr>
            <w:r>
              <w:rPr>
                <w:rFonts w:ascii="標楷體" w:eastAsia="標楷體" w:hAnsi="標楷體" w:hint="eastAsia"/>
                <w:noProof/>
                <w:color w:val="3366FF"/>
                <w:spacing w:val="-16"/>
                <w:sz w:val="20"/>
              </w:rPr>
              <w:t>A</w:t>
            </w:r>
            <w:r w:rsidRPr="00165061">
              <w:rPr>
                <w:rFonts w:ascii="標楷體" w:eastAsia="標楷體" w:hAnsi="標楷體"/>
                <w:noProof/>
                <w:color w:val="3366FF"/>
                <w:spacing w:val="-16"/>
                <w:sz w:val="20"/>
              </w:rPr>
              <w:t>ffidavit</w:t>
            </w:r>
          </w:p>
        </w:tc>
        <w:tc>
          <w:tcPr>
            <w:tcW w:w="10020" w:type="dxa"/>
            <w:gridSpan w:val="23"/>
            <w:tcBorders>
              <w:top w:val="dashed" w:sz="4" w:space="0" w:color="3366FF"/>
              <w:left w:val="single" w:sz="4" w:space="0" w:color="3366FF"/>
              <w:bottom w:val="single" w:sz="18" w:space="0" w:color="3366FF"/>
              <w:right w:val="single" w:sz="18" w:space="0" w:color="3366FF"/>
            </w:tcBorders>
            <w:shd w:val="clear" w:color="auto" w:fill="auto"/>
          </w:tcPr>
          <w:p w14:paraId="3D919355" w14:textId="77777777" w:rsidR="003B278B" w:rsidRPr="00711C19" w:rsidRDefault="00165061" w:rsidP="006B38F9">
            <w:pPr>
              <w:adjustRightInd w:val="0"/>
              <w:snapToGrid w:val="0"/>
              <w:spacing w:line="320" w:lineRule="exact"/>
              <w:ind w:leftChars="59" w:left="142"/>
              <w:jc w:val="both"/>
              <w:rPr>
                <w:rFonts w:ascii="標楷體" w:eastAsia="標楷體" w:hAnsi="標楷體"/>
                <w:b/>
                <w:color w:val="3366FF"/>
                <w:spacing w:val="-20"/>
                <w:sz w:val="16"/>
                <w:szCs w:val="18"/>
              </w:rPr>
            </w:pPr>
            <w:r w:rsidRPr="00711C19">
              <w:rPr>
                <w:rFonts w:ascii="標楷體" w:eastAsia="標楷體" w:hAnsi="標楷體"/>
                <w:noProof/>
                <w:color w:val="3366FF"/>
                <w:spacing w:val="-20"/>
                <w:sz w:val="16"/>
                <w:szCs w:val="18"/>
              </w:rPr>
              <w:t>I have paid for the funeral expenses. If this statement is untrue, I bear all legal liabilities (must match the applicant’s signature and seal)</w:t>
            </w:r>
          </w:p>
          <w:p w14:paraId="14CE00CB" w14:textId="77777777" w:rsidR="003B278B" w:rsidRPr="004A15B6" w:rsidRDefault="00DD698B" w:rsidP="006B38F9">
            <w:pPr>
              <w:adjustRightInd w:val="0"/>
              <w:snapToGrid w:val="0"/>
              <w:spacing w:line="320" w:lineRule="exact"/>
              <w:ind w:leftChars="59" w:left="142"/>
              <w:jc w:val="both"/>
              <w:rPr>
                <w:rFonts w:ascii="標楷體" w:eastAsia="標楷體" w:hAnsi="標楷體"/>
                <w:b/>
                <w:color w:val="FFFF00"/>
                <w:spacing w:val="-20"/>
                <w:sz w:val="20"/>
              </w:rPr>
            </w:pPr>
            <w:r w:rsidRPr="00DD698B">
              <w:rPr>
                <w:rFonts w:ascii="標楷體" w:eastAsia="標楷體" w:hAnsi="標楷體"/>
                <w:noProof/>
                <w:color w:val="3366FF"/>
                <w:spacing w:val="-20"/>
                <w:sz w:val="18"/>
              </w:rPr>
              <w:t>Personal seal or signature</w:t>
            </w:r>
            <w:r>
              <w:rPr>
                <w:rFonts w:ascii="標楷體" w:eastAsia="標楷體" w:hAnsi="標楷體" w:hint="eastAsia"/>
                <w:noProof/>
                <w:color w:val="3366FF"/>
                <w:spacing w:val="-20"/>
                <w:sz w:val="18"/>
              </w:rPr>
              <w:t xml:space="preserve"> of affiant</w:t>
            </w:r>
            <w:r w:rsidR="003B278B" w:rsidRPr="00666AD3">
              <w:rPr>
                <w:rFonts w:ascii="標楷體" w:eastAsia="標楷體" w:hAnsi="標楷體" w:hint="eastAsia"/>
                <w:color w:val="3366FF"/>
                <w:spacing w:val="-20"/>
                <w:sz w:val="20"/>
              </w:rPr>
              <w:t>：</w:t>
            </w:r>
            <w:r w:rsidR="003B278B" w:rsidRPr="00BF720A">
              <w:rPr>
                <w:rFonts w:ascii="標楷體" w:eastAsia="標楷體" w:hAnsi="標楷體" w:hint="eastAsia"/>
                <w:color w:val="3366FF"/>
                <w:spacing w:val="-20"/>
                <w:sz w:val="20"/>
                <w:u w:val="single"/>
              </w:rPr>
              <w:t xml:space="preserve">                         </w:t>
            </w:r>
            <w:r w:rsidR="003B278B" w:rsidRPr="00BF720A">
              <w:rPr>
                <w:rFonts w:ascii="標楷體" w:eastAsia="標楷體" w:hAnsi="標楷體" w:hint="eastAsia"/>
                <w:color w:val="3366FF"/>
                <w:spacing w:val="-20"/>
                <w:sz w:val="20"/>
              </w:rPr>
              <w:t xml:space="preserve">  </w:t>
            </w:r>
            <w:r>
              <w:rPr>
                <w:rFonts w:ascii="標楷體" w:eastAsia="標楷體" w:hAnsi="標楷體" w:hint="eastAsia"/>
                <w:color w:val="3366FF"/>
                <w:spacing w:val="-20"/>
                <w:sz w:val="20"/>
              </w:rPr>
              <w:t xml:space="preserve">        </w:t>
            </w:r>
            <w:r w:rsidRPr="00DD698B">
              <w:rPr>
                <w:rFonts w:ascii="標楷體" w:eastAsia="標楷體" w:hAnsi="標楷體"/>
                <w:noProof/>
                <w:color w:val="3366FF"/>
                <w:spacing w:val="-20"/>
                <w:sz w:val="18"/>
              </w:rPr>
              <w:t>Personal seal or signature</w:t>
            </w:r>
            <w:r>
              <w:rPr>
                <w:rFonts w:ascii="標楷體" w:eastAsia="標楷體" w:hAnsi="標楷體" w:hint="eastAsia"/>
                <w:noProof/>
                <w:color w:val="3366FF"/>
                <w:spacing w:val="-20"/>
                <w:sz w:val="18"/>
              </w:rPr>
              <w:t xml:space="preserve"> of</w:t>
            </w:r>
            <w:r w:rsidRPr="00DD698B">
              <w:rPr>
                <w:rFonts w:ascii="標楷體" w:eastAsia="標楷體" w:hAnsi="標楷體"/>
                <w:noProof/>
                <w:color w:val="3366FF"/>
                <w:spacing w:val="-20"/>
                <w:sz w:val="18"/>
              </w:rPr>
              <w:t xml:space="preserve"> guardian</w:t>
            </w:r>
            <w:r w:rsidR="003B278B" w:rsidRPr="00BF720A">
              <w:rPr>
                <w:rFonts w:ascii="標楷體" w:eastAsia="標楷體" w:hAnsi="標楷體" w:hint="eastAsia"/>
                <w:color w:val="3366FF"/>
                <w:spacing w:val="-20"/>
                <w:sz w:val="20"/>
              </w:rPr>
              <w:t>：</w:t>
            </w:r>
            <w:r w:rsidR="003B278B" w:rsidRPr="00DD698B">
              <w:rPr>
                <w:rFonts w:ascii="標楷體" w:eastAsia="標楷體" w:hAnsi="標楷體" w:hint="eastAsia"/>
                <w:color w:val="3366FF"/>
                <w:spacing w:val="-20"/>
                <w:sz w:val="20"/>
                <w:u w:val="single"/>
              </w:rPr>
              <w:t xml:space="preserve">  </w:t>
            </w:r>
            <w:r>
              <w:rPr>
                <w:rFonts w:ascii="標楷體" w:eastAsia="標楷體" w:hAnsi="標楷體" w:hint="eastAsia"/>
                <w:color w:val="3366FF"/>
                <w:spacing w:val="-20"/>
                <w:sz w:val="20"/>
                <w:u w:val="single"/>
              </w:rPr>
              <w:t xml:space="preserve">                        </w:t>
            </w:r>
          </w:p>
          <w:p w14:paraId="3E012837" w14:textId="750C97C7" w:rsidR="003B278B" w:rsidRPr="006B38F9" w:rsidRDefault="003B278B" w:rsidP="006B38F9">
            <w:pPr>
              <w:adjustRightInd w:val="0"/>
              <w:snapToGrid w:val="0"/>
              <w:spacing w:line="320" w:lineRule="exact"/>
              <w:ind w:leftChars="59" w:left="142"/>
              <w:jc w:val="both"/>
              <w:rPr>
                <w:rFonts w:ascii="標楷體" w:eastAsia="標楷體" w:hAnsi="標楷體"/>
                <w:b/>
                <w:color w:val="3366FF"/>
                <w:spacing w:val="-20"/>
                <w:sz w:val="20"/>
              </w:rPr>
            </w:pPr>
            <w:r>
              <w:rPr>
                <w:rFonts w:ascii="標楷體" w:eastAsia="標楷體" w:hAnsi="標楷體" w:hint="eastAsia"/>
                <w:b/>
                <w:color w:val="3366FF"/>
                <w:spacing w:val="-20"/>
                <w:sz w:val="20"/>
              </w:rPr>
              <w:t xml:space="preserve">                         </w:t>
            </w:r>
            <w:r w:rsidR="00DD698B">
              <w:rPr>
                <w:rFonts w:ascii="標楷體" w:eastAsia="標楷體" w:hAnsi="標楷體" w:hint="eastAsia"/>
                <w:b/>
                <w:color w:val="3366FF"/>
                <w:spacing w:val="-20"/>
                <w:sz w:val="20"/>
              </w:rPr>
              <w:t xml:space="preserve">               </w:t>
            </w:r>
            <w:r w:rsidR="00DD698B" w:rsidRPr="00DD698B">
              <w:rPr>
                <w:rFonts w:ascii="標楷體" w:eastAsia="標楷體" w:hAnsi="標楷體" w:hint="eastAsia"/>
                <w:noProof/>
                <w:color w:val="FF0000"/>
                <w:spacing w:val="-20"/>
                <w:sz w:val="18"/>
              </w:rPr>
              <w:t>(</w:t>
            </w:r>
            <w:r w:rsidR="00DD698B" w:rsidRPr="00DD698B">
              <w:rPr>
                <w:rFonts w:ascii="標楷體" w:eastAsia="標楷體" w:hAnsi="標楷體"/>
                <w:noProof/>
                <w:color w:val="FF0000"/>
                <w:spacing w:val="-20"/>
                <w:sz w:val="18"/>
              </w:rPr>
              <w:t>Sign in person in block letters</w:t>
            </w:r>
            <w:r w:rsidR="00DD698B" w:rsidRPr="00DD698B">
              <w:rPr>
                <w:rFonts w:ascii="標楷體" w:eastAsia="標楷體" w:hAnsi="標楷體" w:hint="eastAsia"/>
                <w:noProof/>
                <w:color w:val="FF0000"/>
                <w:spacing w:val="-20"/>
                <w:sz w:val="18"/>
              </w:rPr>
              <w:t>)</w:t>
            </w:r>
            <w:r w:rsidRPr="00DD698B">
              <w:rPr>
                <w:rFonts w:ascii="標楷體" w:eastAsia="標楷體" w:hAnsi="標楷體" w:hint="eastAsia"/>
                <w:noProof/>
                <w:color w:val="FF0000"/>
                <w:spacing w:val="-20"/>
                <w:sz w:val="18"/>
              </w:rPr>
              <w:t xml:space="preserve"> </w:t>
            </w:r>
            <w:r>
              <w:rPr>
                <w:rFonts w:ascii="標楷體" w:eastAsia="標楷體" w:hAnsi="CG Times" w:hint="eastAsia"/>
                <w:noProof/>
                <w:color w:val="FF0000"/>
                <w:spacing w:val="-16"/>
                <w:sz w:val="20"/>
              </w:rPr>
              <w:t xml:space="preserve">                </w:t>
            </w:r>
            <w:r w:rsidR="00DD698B">
              <w:rPr>
                <w:rFonts w:ascii="標楷體" w:eastAsia="標楷體" w:hAnsi="CG Times" w:hint="eastAsia"/>
                <w:noProof/>
                <w:color w:val="FF0000"/>
                <w:spacing w:val="-16"/>
                <w:sz w:val="20"/>
              </w:rPr>
              <w:t xml:space="preserve">                     </w:t>
            </w:r>
            <w:r w:rsidR="00DD698B" w:rsidRPr="00DD698B">
              <w:rPr>
                <w:rFonts w:ascii="標楷體" w:eastAsia="標楷體" w:hAnsi="標楷體" w:hint="eastAsia"/>
                <w:noProof/>
                <w:color w:val="FF0000"/>
                <w:spacing w:val="-20"/>
                <w:sz w:val="18"/>
              </w:rPr>
              <w:t>(</w:t>
            </w:r>
            <w:r w:rsidR="00DD698B" w:rsidRPr="00DD698B">
              <w:rPr>
                <w:rFonts w:ascii="標楷體" w:eastAsia="標楷體" w:hAnsi="標楷體"/>
                <w:noProof/>
                <w:color w:val="FF0000"/>
                <w:spacing w:val="-20"/>
                <w:sz w:val="18"/>
              </w:rPr>
              <w:t>Sign in person in block letters</w:t>
            </w:r>
            <w:r w:rsidR="00DD698B" w:rsidRPr="00DD698B">
              <w:rPr>
                <w:rFonts w:ascii="標楷體" w:eastAsia="標楷體" w:hAnsi="標楷體" w:hint="eastAsia"/>
                <w:noProof/>
                <w:color w:val="FF0000"/>
                <w:spacing w:val="-20"/>
                <w:sz w:val="18"/>
              </w:rPr>
              <w:t>)</w:t>
            </w:r>
          </w:p>
        </w:tc>
      </w:tr>
      <w:tr w:rsidR="003B278B" w:rsidRPr="008B7166" w14:paraId="79A47758" w14:textId="77777777" w:rsidTr="009F6B96">
        <w:trPr>
          <w:cantSplit/>
          <w:trHeight w:val="1361"/>
        </w:trPr>
        <w:tc>
          <w:tcPr>
            <w:tcW w:w="389" w:type="dxa"/>
            <w:gridSpan w:val="3"/>
            <w:vMerge/>
            <w:tcBorders>
              <w:left w:val="single" w:sz="18" w:space="0" w:color="3366FF"/>
              <w:bottom w:val="single" w:sz="4" w:space="0" w:color="3366FF"/>
              <w:right w:val="single" w:sz="4" w:space="0" w:color="3366FF"/>
            </w:tcBorders>
            <w:textDirection w:val="tbRlV"/>
            <w:vAlign w:val="center"/>
          </w:tcPr>
          <w:p w14:paraId="724BC881" w14:textId="77777777" w:rsidR="003B278B" w:rsidRPr="00F47A9D" w:rsidRDefault="003B278B" w:rsidP="000E7EBE">
            <w:pPr>
              <w:adjustRightInd w:val="0"/>
              <w:spacing w:line="220" w:lineRule="exact"/>
              <w:ind w:left="57" w:right="57"/>
              <w:jc w:val="center"/>
              <w:rPr>
                <w:rFonts w:ascii="標楷體" w:eastAsia="標楷體" w:hAnsi="標楷體"/>
                <w:noProof/>
                <w:color w:val="3366FF"/>
                <w:spacing w:val="-16"/>
                <w:sz w:val="20"/>
              </w:rPr>
            </w:pPr>
          </w:p>
        </w:tc>
        <w:tc>
          <w:tcPr>
            <w:tcW w:w="10377" w:type="dxa"/>
            <w:gridSpan w:val="24"/>
            <w:tcBorders>
              <w:top w:val="single" w:sz="18" w:space="0" w:color="3366FF"/>
              <w:left w:val="single" w:sz="4" w:space="0" w:color="3366FF"/>
              <w:right w:val="single" w:sz="18" w:space="0" w:color="3366FF"/>
            </w:tcBorders>
            <w:shd w:val="clear" w:color="auto" w:fill="auto"/>
          </w:tcPr>
          <w:p w14:paraId="6057F80B" w14:textId="77777777" w:rsidR="00137059" w:rsidRPr="006A697E" w:rsidRDefault="003B278B" w:rsidP="00137059">
            <w:pPr>
              <w:tabs>
                <w:tab w:val="left" w:pos="0"/>
              </w:tabs>
              <w:spacing w:line="260" w:lineRule="exact"/>
              <w:ind w:left="160" w:hangingChars="100" w:hanging="160"/>
              <w:jc w:val="both"/>
              <w:rPr>
                <w:b/>
                <w:bCs/>
                <w:snapToGrid w:val="0"/>
                <w:color w:val="FF0000"/>
                <w:kern w:val="0"/>
                <w:sz w:val="14"/>
                <w:szCs w:val="21"/>
              </w:rPr>
            </w:pPr>
            <w:r>
              <w:rPr>
                <w:rFonts w:ascii="標楷體" w:eastAsia="標楷體" w:hAnsi="標楷體" w:hint="eastAsia"/>
                <w:b/>
                <w:color w:val="3366FF"/>
                <w:spacing w:val="-20"/>
                <w:sz w:val="20"/>
              </w:rPr>
              <w:t>二、</w:t>
            </w:r>
            <w:r w:rsidR="00DE2445">
              <w:rPr>
                <w:rFonts w:ascii="標楷體" w:eastAsia="標楷體" w:hAnsi="標楷體" w:hint="eastAsia"/>
                <w:b/>
                <w:color w:val="3366FF"/>
                <w:spacing w:val="-20"/>
                <w:sz w:val="20"/>
              </w:rPr>
              <w:t>Claim</w:t>
            </w:r>
            <w:r w:rsidR="00DE2445">
              <w:rPr>
                <w:rFonts w:hint="eastAsia"/>
                <w:color w:val="272727"/>
                <w:lang w:val="en"/>
              </w:rPr>
              <w:t xml:space="preserve"> </w:t>
            </w:r>
            <w:r w:rsidR="00DE2445" w:rsidRPr="00DE2445">
              <w:rPr>
                <w:rFonts w:ascii="標楷體" w:eastAsia="標楷體" w:hAnsi="標楷體"/>
                <w:b/>
                <w:color w:val="3366FF"/>
                <w:spacing w:val="-20"/>
                <w:sz w:val="20"/>
              </w:rPr>
              <w:t>Survivor Pension</w:t>
            </w:r>
            <w:r w:rsidR="00DE2445">
              <w:rPr>
                <w:rFonts w:ascii="標楷體" w:eastAsia="標楷體" w:hAnsi="標楷體" w:hint="eastAsia"/>
                <w:b/>
                <w:color w:val="3366FF"/>
                <w:spacing w:val="-20"/>
                <w:sz w:val="20"/>
              </w:rPr>
              <w:t xml:space="preserve"> or </w:t>
            </w:r>
            <w:r w:rsidR="00DE2445" w:rsidRPr="00DE2445">
              <w:rPr>
                <w:rFonts w:ascii="標楷體" w:eastAsia="標楷體" w:hAnsi="標楷體"/>
                <w:b/>
                <w:color w:val="3366FF"/>
                <w:spacing w:val="-20"/>
                <w:sz w:val="20"/>
              </w:rPr>
              <w:t>Survivor Allowance</w:t>
            </w:r>
            <w:r w:rsidR="00230703">
              <w:rPr>
                <w:rFonts w:ascii="標楷體" w:eastAsia="標楷體" w:hAnsi="標楷體" w:hint="eastAsia"/>
                <w:b/>
                <w:color w:val="3366FF"/>
                <w:spacing w:val="-20"/>
                <w:sz w:val="20"/>
              </w:rPr>
              <w:t>s</w:t>
            </w:r>
            <w:r w:rsidRPr="00DF0895">
              <w:rPr>
                <w:rFonts w:ascii="標楷體" w:eastAsia="標楷體" w:hAnsi="標楷體" w:hint="eastAsia"/>
                <w:b/>
                <w:color w:val="3366FF"/>
                <w:spacing w:val="-20"/>
                <w:sz w:val="20"/>
              </w:rPr>
              <w:t>：</w:t>
            </w:r>
            <w:r w:rsidR="00DE2445" w:rsidRPr="00BD11BC">
              <w:rPr>
                <w:b/>
                <w:bCs/>
                <w:snapToGrid w:val="0"/>
                <w:color w:val="FF0000"/>
                <w:kern w:val="0"/>
                <w:sz w:val="16"/>
                <w:szCs w:val="21"/>
              </w:rPr>
              <w:t xml:space="preserve"> </w:t>
            </w:r>
            <w:r w:rsidR="00DE2445" w:rsidRPr="006A697E">
              <w:rPr>
                <w:rFonts w:hint="eastAsia"/>
                <w:b/>
                <w:bCs/>
                <w:snapToGrid w:val="0"/>
                <w:color w:val="FF0000"/>
                <w:kern w:val="0"/>
                <w:sz w:val="14"/>
                <w:szCs w:val="21"/>
              </w:rPr>
              <w:t>T</w:t>
            </w:r>
            <w:r w:rsidR="00DE2445" w:rsidRPr="006A697E">
              <w:rPr>
                <w:b/>
                <w:bCs/>
                <w:snapToGrid w:val="0"/>
                <w:color w:val="FF0000"/>
                <w:kern w:val="0"/>
                <w:sz w:val="14"/>
                <w:szCs w:val="21"/>
              </w:rPr>
              <w:t>he</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Applicant</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is</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not</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allowed</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to</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change</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the</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benefit</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item</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after</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the</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application</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has</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been</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approved</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by</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the</w:t>
            </w:r>
            <w:r w:rsidR="00DE2445" w:rsidRPr="006A697E">
              <w:rPr>
                <w:rFonts w:hint="eastAsia"/>
                <w:b/>
                <w:bCs/>
                <w:snapToGrid w:val="0"/>
                <w:color w:val="FF0000"/>
                <w:kern w:val="0"/>
                <w:sz w:val="14"/>
                <w:szCs w:val="21"/>
              </w:rPr>
              <w:t xml:space="preserve"> </w:t>
            </w:r>
            <w:r w:rsidR="00DE2445" w:rsidRPr="006A697E">
              <w:rPr>
                <w:b/>
                <w:bCs/>
                <w:snapToGrid w:val="0"/>
                <w:color w:val="FF0000"/>
                <w:kern w:val="0"/>
                <w:sz w:val="14"/>
                <w:szCs w:val="21"/>
              </w:rPr>
              <w:t>BLI.</w:t>
            </w:r>
            <w:r w:rsidR="00137059" w:rsidRPr="006A697E">
              <w:rPr>
                <w:sz w:val="22"/>
              </w:rPr>
              <w:t xml:space="preserve"> </w:t>
            </w:r>
            <w:r w:rsidR="00137059" w:rsidRPr="006A697E">
              <w:rPr>
                <w:b/>
                <w:bCs/>
                <w:snapToGrid w:val="0"/>
                <w:color w:val="FF0000"/>
                <w:kern w:val="0"/>
                <w:sz w:val="14"/>
                <w:szCs w:val="21"/>
              </w:rPr>
              <w:t>If there is any alteration, please affix your chop or signature at the place of alteration (Please affix the same chop or signature as used for this Application).</w:t>
            </w:r>
            <w:r w:rsidR="00137059" w:rsidRPr="006A697E">
              <w:rPr>
                <w:sz w:val="22"/>
              </w:rPr>
              <w:t xml:space="preserve"> </w:t>
            </w:r>
            <w:r w:rsidR="00137059" w:rsidRPr="006A697E">
              <w:rPr>
                <w:b/>
                <w:bCs/>
                <w:snapToGrid w:val="0"/>
                <w:color w:val="FF0000"/>
                <w:kern w:val="0"/>
                <w:sz w:val="14"/>
                <w:szCs w:val="21"/>
              </w:rPr>
              <w:t>Please read” Explanation regarding</w:t>
            </w:r>
            <w:r w:rsidR="00230703">
              <w:rPr>
                <w:b/>
                <w:bCs/>
                <w:snapToGrid w:val="0"/>
                <w:color w:val="FF0000"/>
                <w:kern w:val="0"/>
                <w:sz w:val="14"/>
                <w:szCs w:val="21"/>
              </w:rPr>
              <w:t xml:space="preserve"> the claim for the </w:t>
            </w:r>
            <w:r w:rsidR="00230703">
              <w:rPr>
                <w:rFonts w:hint="eastAsia"/>
                <w:b/>
                <w:bCs/>
                <w:snapToGrid w:val="0"/>
                <w:color w:val="FF0000"/>
                <w:kern w:val="0"/>
                <w:sz w:val="14"/>
                <w:szCs w:val="21"/>
              </w:rPr>
              <w:t>Survivor</w:t>
            </w:r>
            <w:r w:rsidR="00137059" w:rsidRPr="006A697E">
              <w:rPr>
                <w:b/>
                <w:bCs/>
                <w:snapToGrid w:val="0"/>
                <w:color w:val="FF0000"/>
                <w:kern w:val="0"/>
                <w:sz w:val="14"/>
                <w:szCs w:val="21"/>
              </w:rPr>
              <w:t xml:space="preserve"> Benefit</w:t>
            </w:r>
            <w:r w:rsidR="00230703">
              <w:rPr>
                <w:rFonts w:hint="eastAsia"/>
                <w:b/>
                <w:bCs/>
                <w:snapToGrid w:val="0"/>
                <w:color w:val="FF0000"/>
                <w:kern w:val="0"/>
                <w:sz w:val="14"/>
                <w:szCs w:val="21"/>
              </w:rPr>
              <w:t>s</w:t>
            </w:r>
            <w:r w:rsidR="00137059" w:rsidRPr="006A697E">
              <w:rPr>
                <w:b/>
                <w:bCs/>
                <w:snapToGrid w:val="0"/>
                <w:color w:val="FF0000"/>
                <w:kern w:val="0"/>
                <w:sz w:val="14"/>
                <w:szCs w:val="21"/>
              </w:rPr>
              <w:t xml:space="preserve">” </w:t>
            </w:r>
            <w:r w:rsidR="00137059" w:rsidRPr="006A697E">
              <w:rPr>
                <w:rFonts w:hint="eastAsia"/>
                <w:b/>
                <w:bCs/>
                <w:snapToGrid w:val="0"/>
                <w:color w:val="FF0000"/>
                <w:kern w:val="0"/>
                <w:sz w:val="14"/>
                <w:szCs w:val="21"/>
              </w:rPr>
              <w:t xml:space="preserve">and </w:t>
            </w:r>
            <w:r w:rsidR="00137059" w:rsidRPr="006A697E">
              <w:rPr>
                <w:b/>
                <w:bCs/>
                <w:snapToGrid w:val="0"/>
                <w:color w:val="FF0000"/>
                <w:kern w:val="0"/>
                <w:sz w:val="14"/>
                <w:szCs w:val="21"/>
              </w:rPr>
              <w:t>tick one of the following boxes after careful consideration.</w:t>
            </w:r>
          </w:p>
          <w:p w14:paraId="29D3AF84" w14:textId="77777777" w:rsidR="00137059" w:rsidRPr="00137059" w:rsidRDefault="00137059" w:rsidP="00137059">
            <w:pPr>
              <w:tabs>
                <w:tab w:val="left" w:pos="0"/>
              </w:tabs>
              <w:spacing w:line="260" w:lineRule="exact"/>
              <w:ind w:leftChars="45" w:left="134" w:hangingChars="16" w:hanging="26"/>
              <w:jc w:val="both"/>
              <w:rPr>
                <w:rFonts w:ascii="標楷體" w:eastAsia="標楷體" w:hAnsi="標楷體"/>
                <w:b/>
                <w:color w:val="3366FF"/>
                <w:spacing w:val="-20"/>
                <w:sz w:val="20"/>
              </w:rPr>
            </w:pPr>
            <w:r>
              <w:rPr>
                <w:rFonts w:ascii="標楷體" w:eastAsia="標楷體" w:hAnsi="標楷體" w:hint="eastAsia"/>
                <w:color w:val="3366FF"/>
                <w:spacing w:val="-20"/>
                <w:sz w:val="20"/>
              </w:rPr>
              <w:t xml:space="preserve"> </w:t>
            </w:r>
            <w:r w:rsidR="003B278B" w:rsidRPr="00DF0895">
              <w:rPr>
                <w:rFonts w:ascii="標楷體" w:eastAsia="標楷體" w:hAnsi="標楷體" w:hint="eastAsia"/>
                <w:color w:val="3366FF"/>
                <w:spacing w:val="-20"/>
                <w:sz w:val="20"/>
              </w:rPr>
              <w:t>□</w:t>
            </w:r>
            <w:r w:rsidR="00C161C6">
              <w:rPr>
                <w:rFonts w:ascii="標楷體" w:eastAsia="標楷體" w:hAnsi="標楷體" w:hint="eastAsia"/>
                <w:color w:val="3366FF"/>
                <w:spacing w:val="-20"/>
                <w:sz w:val="20"/>
              </w:rPr>
              <w:t xml:space="preserve"> </w:t>
            </w:r>
            <w:r w:rsidR="00C161C6" w:rsidRPr="00137059">
              <w:rPr>
                <w:rFonts w:ascii="標楷體" w:eastAsia="標楷體" w:hAnsi="標楷體" w:hint="eastAsia"/>
                <w:b/>
                <w:color w:val="3366FF"/>
                <w:spacing w:val="-20"/>
                <w:sz w:val="20"/>
              </w:rPr>
              <w:t xml:space="preserve"> </w:t>
            </w:r>
            <w:r w:rsidR="00C161C6" w:rsidRPr="00137059">
              <w:rPr>
                <w:rFonts w:ascii="標楷體" w:eastAsia="標楷體" w:hAnsi="標楷體"/>
                <w:color w:val="3366FF"/>
                <w:spacing w:val="-20"/>
                <w:sz w:val="20"/>
              </w:rPr>
              <w:t>Receive survivor pension by month</w:t>
            </w:r>
          </w:p>
          <w:p w14:paraId="3901158C" w14:textId="77777777" w:rsidR="003B278B" w:rsidRPr="00137059" w:rsidRDefault="00137059" w:rsidP="00137059">
            <w:pPr>
              <w:adjustRightInd w:val="0"/>
              <w:snapToGrid w:val="0"/>
              <w:spacing w:line="260" w:lineRule="exact"/>
              <w:jc w:val="both"/>
              <w:rPr>
                <w:b/>
                <w:bCs/>
                <w:snapToGrid w:val="0"/>
                <w:color w:val="FF0000"/>
                <w:kern w:val="0"/>
                <w:sz w:val="16"/>
                <w:szCs w:val="21"/>
              </w:rPr>
            </w:pPr>
            <w:r>
              <w:rPr>
                <w:rFonts w:ascii="標楷體" w:eastAsia="標楷體" w:hAnsi="標楷體" w:hint="eastAsia"/>
                <w:color w:val="3366FF"/>
                <w:spacing w:val="-20"/>
                <w:sz w:val="20"/>
              </w:rPr>
              <w:t xml:space="preserve">   </w:t>
            </w:r>
            <w:r w:rsidR="003B278B" w:rsidRPr="00DF0895">
              <w:rPr>
                <w:rFonts w:ascii="標楷體" w:eastAsia="標楷體" w:hAnsi="標楷體" w:hint="eastAsia"/>
                <w:color w:val="3366FF"/>
                <w:spacing w:val="-20"/>
                <w:sz w:val="20"/>
              </w:rPr>
              <w:t xml:space="preserve">□ </w:t>
            </w:r>
            <w:r w:rsidR="00C161C6" w:rsidRPr="00137059">
              <w:rPr>
                <w:rFonts w:ascii="標楷體" w:eastAsia="標楷體" w:hAnsi="標楷體" w:hint="eastAsia"/>
                <w:noProof/>
                <w:color w:val="3366FF"/>
                <w:spacing w:val="-16"/>
                <w:sz w:val="20"/>
              </w:rPr>
              <w:t xml:space="preserve"> </w:t>
            </w:r>
            <w:r w:rsidR="00C161C6" w:rsidRPr="00137059">
              <w:rPr>
                <w:rFonts w:ascii="標楷體" w:eastAsia="標楷體" w:hAnsi="標楷體"/>
                <w:noProof/>
                <w:color w:val="3366FF"/>
                <w:spacing w:val="-16"/>
                <w:sz w:val="20"/>
              </w:rPr>
              <w:t>One time survivor allowances payout</w:t>
            </w:r>
          </w:p>
        </w:tc>
      </w:tr>
      <w:tr w:rsidR="003B278B" w:rsidRPr="008B7166" w14:paraId="0A4B7A21" w14:textId="77777777" w:rsidTr="009F6B96">
        <w:trPr>
          <w:cantSplit/>
          <w:trHeight w:val="2838"/>
        </w:trPr>
        <w:tc>
          <w:tcPr>
            <w:tcW w:w="389" w:type="dxa"/>
            <w:gridSpan w:val="3"/>
            <w:vMerge w:val="restart"/>
            <w:tcBorders>
              <w:top w:val="single" w:sz="18" w:space="0" w:color="3366FF"/>
              <w:left w:val="single" w:sz="18" w:space="0" w:color="3366FF"/>
              <w:right w:val="single" w:sz="4" w:space="0" w:color="3366FF"/>
            </w:tcBorders>
            <w:shd w:val="clear" w:color="auto" w:fill="auto"/>
            <w:textDirection w:val="tbRlV"/>
          </w:tcPr>
          <w:p w14:paraId="358362DB" w14:textId="77777777" w:rsidR="003B278B" w:rsidRPr="00F47A9D" w:rsidRDefault="00936E3F" w:rsidP="00387426">
            <w:pPr>
              <w:spacing w:beforeLines="20" w:before="72" w:line="240" w:lineRule="exact"/>
              <w:jc w:val="center"/>
              <w:rPr>
                <w:rFonts w:ascii="標楷體" w:eastAsia="標楷體" w:hAnsi="CG Times"/>
                <w:noProof/>
                <w:color w:val="3366FF"/>
                <w:spacing w:val="8"/>
                <w:sz w:val="20"/>
              </w:rPr>
            </w:pPr>
            <w:r w:rsidRPr="00936E3F">
              <w:rPr>
                <w:rFonts w:ascii="標楷體" w:eastAsia="標楷體" w:hAnsi="CG Times"/>
                <w:color w:val="3366FF"/>
                <w:spacing w:val="-20"/>
              </w:rPr>
              <w:t>Payment method (Please tick)</w:t>
            </w:r>
          </w:p>
        </w:tc>
        <w:tc>
          <w:tcPr>
            <w:tcW w:w="10377" w:type="dxa"/>
            <w:gridSpan w:val="24"/>
            <w:tcBorders>
              <w:top w:val="single" w:sz="18" w:space="0" w:color="3366FF"/>
              <w:left w:val="single" w:sz="4" w:space="0" w:color="3366FF"/>
              <w:right w:val="single" w:sz="18" w:space="0" w:color="3366FF"/>
            </w:tcBorders>
            <w:vAlign w:val="center"/>
          </w:tcPr>
          <w:p w14:paraId="0C743704" w14:textId="77777777" w:rsidR="00936E3F" w:rsidRDefault="003B278B" w:rsidP="00516ED1">
            <w:pPr>
              <w:snapToGrid w:val="0"/>
              <w:spacing w:line="240" w:lineRule="exact"/>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1.□</w:t>
            </w:r>
            <w:r w:rsidR="00936E3F" w:rsidRPr="00936E3F">
              <w:rPr>
                <w:rFonts w:ascii="標楷體" w:eastAsia="標楷體" w:hAnsi="Bookman Old Style"/>
                <w:noProof/>
                <w:color w:val="3366FF"/>
                <w:spacing w:val="-2"/>
                <w:sz w:val="16"/>
              </w:rPr>
              <w:t>Please transfer the</w:t>
            </w:r>
            <w:r w:rsidR="00936E3F" w:rsidRPr="00936E3F">
              <w:rPr>
                <w:rFonts w:ascii="標楷體" w:eastAsia="標楷體" w:hAnsi="Bookman Old Style" w:hint="eastAsia"/>
                <w:noProof/>
                <w:color w:val="3366FF"/>
                <w:spacing w:val="-2"/>
                <w:sz w:val="16"/>
              </w:rPr>
              <w:t xml:space="preserve"> </w:t>
            </w:r>
            <w:r w:rsidR="00936E3F" w:rsidRPr="00936E3F">
              <w:rPr>
                <w:rFonts w:ascii="標楷體" w:eastAsia="標楷體" w:hAnsi="Bookman Old Style"/>
                <w:noProof/>
                <w:color w:val="3366FF"/>
                <w:spacing w:val="-2"/>
                <w:sz w:val="16"/>
              </w:rPr>
              <w:t>Funeral grant benefits into</w:t>
            </w:r>
            <w:r w:rsidR="00936E3F" w:rsidRPr="00936E3F">
              <w:rPr>
                <w:rFonts w:ascii="標楷體" w:eastAsia="標楷體" w:hAnsi="Bookman Old Style"/>
                <w:noProof/>
                <w:color w:val="3366FF"/>
                <w:spacing w:val="-2"/>
                <w:sz w:val="16"/>
                <w:u w:val="single"/>
              </w:rPr>
              <w:t xml:space="preserve">       </w:t>
            </w:r>
            <w:r w:rsidR="00936E3F" w:rsidRPr="00936E3F">
              <w:rPr>
                <w:rFonts w:ascii="標楷體" w:eastAsia="標楷體" w:hAnsi="Bookman Old Style" w:hint="eastAsia"/>
                <w:noProof/>
                <w:color w:val="3366FF"/>
                <w:spacing w:val="-2"/>
                <w:sz w:val="16"/>
                <w:u w:val="single"/>
              </w:rPr>
              <w:t xml:space="preserve">  </w:t>
            </w:r>
            <w:r w:rsidR="00936E3F" w:rsidRPr="00936E3F">
              <w:rPr>
                <w:rFonts w:ascii="標楷體" w:eastAsia="標楷體" w:hAnsi="Bookman Old Style"/>
                <w:noProof/>
                <w:color w:val="3366FF"/>
                <w:spacing w:val="-2"/>
                <w:sz w:val="16"/>
              </w:rPr>
              <w:t>account</w:t>
            </w:r>
            <w:r w:rsidR="00936E3F">
              <w:rPr>
                <w:rFonts w:ascii="標楷體" w:eastAsia="標楷體" w:hAnsi="Bookman Old Style" w:hint="eastAsia"/>
                <w:noProof/>
                <w:color w:val="3366FF"/>
                <w:spacing w:val="-2"/>
                <w:sz w:val="16"/>
              </w:rPr>
              <w:t>.S</w:t>
            </w:r>
            <w:r w:rsidR="00936E3F" w:rsidRPr="00936E3F">
              <w:rPr>
                <w:rFonts w:ascii="標楷體" w:eastAsia="標楷體" w:hAnsi="Bookman Old Style"/>
                <w:noProof/>
                <w:color w:val="3366FF"/>
                <w:spacing w:val="-2"/>
                <w:sz w:val="16"/>
              </w:rPr>
              <w:t>urvivor allowances (pension) benefits into</w:t>
            </w:r>
            <w:r w:rsidR="00936E3F" w:rsidRPr="00936E3F">
              <w:rPr>
                <w:rFonts w:ascii="標楷體" w:eastAsia="標楷體" w:hAnsi="Bookman Old Style" w:hint="eastAsia"/>
                <w:noProof/>
                <w:color w:val="3366FF"/>
                <w:spacing w:val="-2"/>
                <w:sz w:val="16"/>
                <w:u w:val="single"/>
              </w:rPr>
              <w:t xml:space="preserve">          </w:t>
            </w:r>
            <w:r w:rsidR="00936E3F" w:rsidRPr="00936E3F">
              <w:rPr>
                <w:rFonts w:ascii="標楷體" w:eastAsia="標楷體" w:hAnsi="Bookman Old Style"/>
                <w:noProof/>
                <w:color w:val="3366FF"/>
                <w:spacing w:val="-2"/>
                <w:sz w:val="16"/>
              </w:rPr>
              <w:t>account</w:t>
            </w:r>
            <w:r w:rsidR="00936E3F" w:rsidRPr="00936E3F">
              <w:rPr>
                <w:rFonts w:ascii="標楷體" w:eastAsia="標楷體" w:hAnsi="Bookman Old Style" w:hint="eastAsia"/>
                <w:noProof/>
                <w:color w:val="3366FF"/>
                <w:spacing w:val="-2"/>
                <w:sz w:val="16"/>
              </w:rPr>
              <w:t>.</w:t>
            </w:r>
          </w:p>
          <w:p w14:paraId="616F448E" w14:textId="77777777" w:rsidR="003B278B" w:rsidRPr="00936E3F" w:rsidRDefault="003B278B" w:rsidP="00516ED1">
            <w:pPr>
              <w:snapToGrid w:val="0"/>
              <w:spacing w:line="240" w:lineRule="exact"/>
              <w:rPr>
                <w:rFonts w:ascii="標楷體" w:eastAsia="標楷體" w:hAnsi="Bookman Old Style"/>
                <w:noProof/>
                <w:color w:val="3366FF"/>
                <w:spacing w:val="-2"/>
                <w:sz w:val="16"/>
              </w:rPr>
            </w:pPr>
            <w:r w:rsidRPr="00F47A9D">
              <w:rPr>
                <w:rFonts w:ascii="標楷體" w:eastAsia="標楷體" w:hAnsi="Bookman Old Style" w:hint="eastAsia"/>
                <w:noProof/>
                <w:color w:val="3366FF"/>
                <w:spacing w:val="-2"/>
                <w:sz w:val="20"/>
              </w:rPr>
              <w:t>2.□</w:t>
            </w:r>
            <w:r w:rsidR="00936E3F" w:rsidRPr="00936E3F">
              <w:rPr>
                <w:rFonts w:ascii="標楷體" w:eastAsia="標楷體" w:hAnsi="Bookman Old Style"/>
                <w:noProof/>
                <w:color w:val="3366FF"/>
                <w:spacing w:val="-2"/>
                <w:sz w:val="16"/>
              </w:rPr>
              <w:t>Please divide the benefit evenly among those claiming the benefit and remit each share to their respective accounts</w:t>
            </w:r>
            <w:r w:rsidR="00936E3F">
              <w:rPr>
                <w:rFonts w:ascii="標楷體" w:eastAsia="標楷體" w:hAnsi="Bookman Old Style" w:hint="eastAsia"/>
                <w:noProof/>
                <w:color w:val="3366FF"/>
                <w:spacing w:val="-2"/>
                <w:sz w:val="16"/>
              </w:rPr>
              <w:t>.</w:t>
            </w:r>
          </w:p>
          <w:p w14:paraId="04A5ECF5" w14:textId="0150F890" w:rsidR="003B278B" w:rsidRDefault="003B278B" w:rsidP="001C08A0">
            <w:pPr>
              <w:snapToGrid w:val="0"/>
              <w:spacing w:line="240" w:lineRule="exact"/>
              <w:ind w:left="392" w:hangingChars="200" w:hanging="392"/>
              <w:rPr>
                <w:rFonts w:ascii="標楷體" w:eastAsia="標楷體" w:hAnsi="Bookman Old Style"/>
                <w:noProof/>
                <w:color w:val="3366FF"/>
                <w:spacing w:val="-2"/>
                <w:sz w:val="16"/>
              </w:rPr>
            </w:pPr>
            <w:r w:rsidRPr="00F47A9D">
              <w:rPr>
                <w:rFonts w:ascii="標楷體" w:eastAsia="標楷體" w:hAnsi="Bookman Old Style" w:hint="eastAsia"/>
                <w:noProof/>
                <w:color w:val="3366FF"/>
                <w:spacing w:val="-2"/>
                <w:sz w:val="20"/>
              </w:rPr>
              <w:t>3.□</w:t>
            </w:r>
            <w:r w:rsidR="00936E3F" w:rsidRPr="00936E3F">
              <w:rPr>
                <w:rFonts w:ascii="標楷體" w:eastAsia="標楷體" w:hAnsi="Bookman Old Style"/>
                <w:noProof/>
                <w:color w:val="3366FF"/>
                <w:spacing w:val="-2"/>
                <w:sz w:val="16"/>
              </w:rPr>
              <w:t>Please transfer the</w:t>
            </w:r>
            <w:r w:rsidR="00936E3F" w:rsidRPr="00936E3F">
              <w:rPr>
                <w:rFonts w:ascii="標楷體" w:eastAsia="標楷體" w:hAnsi="Bookman Old Style" w:hint="eastAsia"/>
                <w:noProof/>
                <w:color w:val="3366FF"/>
                <w:spacing w:val="-2"/>
                <w:sz w:val="16"/>
              </w:rPr>
              <w:t xml:space="preserve"> </w:t>
            </w:r>
            <w:r w:rsidR="00936E3F" w:rsidRPr="00936E3F">
              <w:rPr>
                <w:rFonts w:ascii="標楷體" w:eastAsia="標楷體" w:hAnsi="Bookman Old Style"/>
                <w:noProof/>
                <w:color w:val="3366FF"/>
                <w:spacing w:val="-2"/>
                <w:sz w:val="16"/>
              </w:rPr>
              <w:t>Funeral grant benefits into</w:t>
            </w:r>
            <w:r w:rsidR="00936E3F" w:rsidRPr="00936E3F">
              <w:rPr>
                <w:rFonts w:ascii="標楷體" w:eastAsia="標楷體" w:hAnsi="Bookman Old Style"/>
                <w:noProof/>
                <w:color w:val="3366FF"/>
                <w:spacing w:val="-2"/>
                <w:sz w:val="16"/>
                <w:u w:val="single"/>
              </w:rPr>
              <w:t xml:space="preserve">       </w:t>
            </w:r>
            <w:r w:rsidR="00936E3F" w:rsidRPr="00936E3F">
              <w:rPr>
                <w:rFonts w:ascii="標楷體" w:eastAsia="標楷體" w:hAnsi="Bookman Old Style" w:hint="eastAsia"/>
                <w:noProof/>
                <w:color w:val="3366FF"/>
                <w:spacing w:val="-2"/>
                <w:sz w:val="16"/>
                <w:u w:val="single"/>
              </w:rPr>
              <w:t xml:space="preserve">  </w:t>
            </w:r>
            <w:r w:rsidR="00936E3F" w:rsidRPr="00936E3F">
              <w:rPr>
                <w:rFonts w:ascii="標楷體" w:eastAsia="標楷體" w:hAnsi="Bookman Old Style"/>
                <w:noProof/>
                <w:color w:val="3366FF"/>
                <w:spacing w:val="-2"/>
                <w:sz w:val="16"/>
              </w:rPr>
              <w:t>account</w:t>
            </w:r>
            <w:r w:rsidR="00936E3F">
              <w:rPr>
                <w:rFonts w:ascii="標楷體" w:eastAsia="標楷體" w:hAnsi="Bookman Old Style" w:hint="eastAsia"/>
                <w:noProof/>
                <w:color w:val="3366FF"/>
                <w:spacing w:val="-2"/>
                <w:sz w:val="20"/>
              </w:rPr>
              <w:t>.</w:t>
            </w:r>
            <w:r w:rsidR="00936E3F">
              <w:rPr>
                <w:rFonts w:ascii="標楷體" w:eastAsia="標楷體" w:hAnsi="Bookman Old Style" w:hint="eastAsia"/>
                <w:noProof/>
                <w:color w:val="3366FF"/>
                <w:spacing w:val="-2"/>
                <w:sz w:val="16"/>
              </w:rPr>
              <w:t>D</w:t>
            </w:r>
            <w:r w:rsidR="00936E3F" w:rsidRPr="00936E3F">
              <w:rPr>
                <w:rFonts w:ascii="標楷體" w:eastAsia="標楷體" w:hAnsi="Bookman Old Style"/>
                <w:noProof/>
                <w:color w:val="3366FF"/>
                <w:spacing w:val="-2"/>
                <w:sz w:val="16"/>
              </w:rPr>
              <w:t xml:space="preserve">ivide the </w:t>
            </w:r>
            <w:r w:rsidR="00936E3F">
              <w:rPr>
                <w:rFonts w:ascii="標楷體" w:eastAsia="標楷體" w:hAnsi="Bookman Old Style" w:hint="eastAsia"/>
                <w:noProof/>
                <w:color w:val="3366FF"/>
                <w:spacing w:val="-2"/>
                <w:sz w:val="16"/>
              </w:rPr>
              <w:t>s</w:t>
            </w:r>
            <w:r w:rsidR="00936E3F" w:rsidRPr="00936E3F">
              <w:rPr>
                <w:rFonts w:ascii="標楷體" w:eastAsia="標楷體" w:hAnsi="Bookman Old Style"/>
                <w:noProof/>
                <w:color w:val="3366FF"/>
                <w:spacing w:val="-2"/>
                <w:sz w:val="16"/>
              </w:rPr>
              <w:t>urvivor allowances (pension)</w:t>
            </w:r>
            <w:r w:rsidR="00936E3F">
              <w:rPr>
                <w:rFonts w:ascii="標楷體" w:eastAsia="標楷體" w:hAnsi="Bookman Old Style" w:hint="eastAsia"/>
                <w:noProof/>
                <w:color w:val="3366FF"/>
                <w:spacing w:val="-2"/>
                <w:sz w:val="16"/>
              </w:rPr>
              <w:t xml:space="preserve"> </w:t>
            </w:r>
            <w:r w:rsidR="00936E3F" w:rsidRPr="00936E3F">
              <w:rPr>
                <w:rFonts w:ascii="標楷體" w:eastAsia="標楷體" w:hAnsi="Bookman Old Style"/>
                <w:noProof/>
                <w:color w:val="3366FF"/>
                <w:spacing w:val="-2"/>
                <w:sz w:val="16"/>
              </w:rPr>
              <w:t>benefit evenly among those claiming the benefit</w:t>
            </w:r>
            <w:r w:rsidR="00936E3F">
              <w:rPr>
                <w:rFonts w:ascii="標楷體" w:eastAsia="標楷體" w:hAnsi="Bookman Old Style" w:hint="eastAsia"/>
                <w:noProof/>
                <w:color w:val="3366FF"/>
                <w:spacing w:val="-2"/>
                <w:sz w:val="16"/>
              </w:rPr>
              <w:t>.</w:t>
            </w:r>
          </w:p>
          <w:p w14:paraId="059B9D19" w14:textId="45272CE4" w:rsidR="00911753" w:rsidRDefault="00911753" w:rsidP="001C08A0">
            <w:pPr>
              <w:snapToGrid w:val="0"/>
              <w:spacing w:line="240" w:lineRule="exact"/>
              <w:ind w:left="392" w:hangingChars="200" w:hanging="392"/>
              <w:rPr>
                <w:rFonts w:ascii="標楷體" w:eastAsia="標楷體" w:hAnsi="Bookman Old Style"/>
                <w:noProof/>
                <w:color w:val="3366FF"/>
                <w:spacing w:val="-2"/>
                <w:sz w:val="20"/>
              </w:rPr>
            </w:pPr>
            <w:r w:rsidRPr="008A3E0A">
              <w:rPr>
                <w:rFonts w:ascii="標楷體" w:eastAsia="標楷體" w:hAnsi="Bookman Old Style" w:hint="eastAsia"/>
                <w:noProof/>
                <w:color w:val="3366FF"/>
                <w:spacing w:val="-2"/>
                <w:sz w:val="20"/>
              </w:rPr>
              <w:t>4</w:t>
            </w:r>
            <w:r w:rsidRPr="008A3E0A">
              <w:rPr>
                <w:rFonts w:ascii="標楷體" w:eastAsia="標楷體" w:hAnsi="Bookman Old Style"/>
                <w:noProof/>
                <w:color w:val="3366FF"/>
                <w:spacing w:val="-2"/>
                <w:sz w:val="20"/>
              </w:rPr>
              <w:t>.</w:t>
            </w:r>
            <w:r w:rsidRPr="00F47A9D">
              <w:rPr>
                <w:rFonts w:ascii="標楷體" w:eastAsia="標楷體" w:hAnsi="Bookman Old Style" w:hint="eastAsia"/>
                <w:noProof/>
                <w:color w:val="3366FF"/>
                <w:spacing w:val="-2"/>
                <w:sz w:val="20"/>
              </w:rPr>
              <w:t>□</w:t>
            </w:r>
            <w:r w:rsidRPr="00911753">
              <w:rPr>
                <w:rFonts w:ascii="標楷體" w:eastAsia="標楷體" w:hAnsi="Bookman Old Style"/>
                <w:noProof/>
                <w:color w:val="3366FF"/>
                <w:spacing w:val="-2"/>
                <w:sz w:val="18"/>
                <w:szCs w:val="18"/>
              </w:rPr>
              <w:t>Remit to</w:t>
            </w:r>
            <w:r w:rsidRPr="00911753">
              <w:rPr>
                <w:rFonts w:ascii="標楷體" w:eastAsia="標楷體" w:hAnsi="Bookman Old Style"/>
                <w:noProof/>
                <w:color w:val="3366FF"/>
                <w:spacing w:val="-2"/>
                <w:sz w:val="18"/>
                <w:szCs w:val="18"/>
                <w:u w:val="single"/>
              </w:rPr>
              <w:t xml:space="preserve">            </w:t>
            </w:r>
            <w:r>
              <w:rPr>
                <w:rFonts w:ascii="標楷體" w:eastAsia="標楷體" w:hAnsi="Bookman Old Style"/>
                <w:noProof/>
                <w:color w:val="3366FF"/>
                <w:spacing w:val="-2"/>
                <w:sz w:val="18"/>
                <w:szCs w:val="18"/>
                <w:u w:val="single"/>
              </w:rPr>
              <w:t xml:space="preserve"> </w:t>
            </w:r>
            <w:r w:rsidRPr="00911753">
              <w:rPr>
                <w:rFonts w:ascii="標楷體" w:eastAsia="標楷體" w:hAnsi="Bookman Old Style"/>
                <w:noProof/>
                <w:color w:val="3366FF"/>
                <w:spacing w:val="-2"/>
                <w:sz w:val="18"/>
                <w:szCs w:val="18"/>
                <w:u w:val="single"/>
              </w:rPr>
              <w:t xml:space="preserve"> </w:t>
            </w:r>
            <w:r w:rsidRPr="00911753">
              <w:rPr>
                <w:rFonts w:ascii="標楷體" w:eastAsia="標楷體" w:hAnsi="Bookman Old Style"/>
                <w:noProof/>
                <w:color w:val="3366FF"/>
                <w:spacing w:val="-2"/>
                <w:sz w:val="18"/>
                <w:szCs w:val="18"/>
              </w:rPr>
              <w:t>designated account</w:t>
            </w:r>
            <w:r>
              <w:rPr>
                <w:rFonts w:ascii="標楷體" w:eastAsia="標楷體" w:hAnsi="Bookman Old Style"/>
                <w:noProof/>
                <w:color w:val="3366FF"/>
                <w:spacing w:val="-2"/>
                <w:sz w:val="18"/>
                <w:szCs w:val="18"/>
              </w:rPr>
              <w:t>:</w:t>
            </w:r>
            <w:r w:rsidRPr="00F47A9D">
              <w:rPr>
                <w:rFonts w:ascii="標楷體" w:eastAsia="標楷體" w:hAnsi="Bookman Old Style" w:hint="eastAsia"/>
                <w:noProof/>
                <w:color w:val="3366FF"/>
                <w:spacing w:val="-2"/>
                <w:sz w:val="20"/>
              </w:rPr>
              <w:t xml:space="preserve"> </w:t>
            </w:r>
          </w:p>
          <w:p w14:paraId="1A5C6795" w14:textId="11159FAE" w:rsidR="00911753" w:rsidRPr="00911753" w:rsidRDefault="00911753" w:rsidP="00711C19">
            <w:pPr>
              <w:snapToGrid w:val="0"/>
              <w:spacing w:line="240" w:lineRule="exact"/>
              <w:ind w:leftChars="200" w:left="676" w:hangingChars="100" w:hanging="196"/>
              <w:rPr>
                <w:rFonts w:ascii="標楷體" w:eastAsia="標楷體" w:hAnsi="Bookman Old Style"/>
                <w:noProof/>
                <w:color w:val="3366FF"/>
                <w:spacing w:val="-2"/>
                <w:sz w:val="16"/>
                <w:szCs w:val="16"/>
              </w:rPr>
            </w:pPr>
            <w:r w:rsidRPr="00F47A9D">
              <w:rPr>
                <w:rFonts w:ascii="標楷體" w:eastAsia="標楷體" w:hAnsi="Bookman Old Style" w:hint="eastAsia"/>
                <w:noProof/>
                <w:color w:val="3366FF"/>
                <w:spacing w:val="-2"/>
                <w:sz w:val="20"/>
              </w:rPr>
              <w:t>□</w:t>
            </w:r>
            <w:r w:rsidRPr="00711C19">
              <w:rPr>
                <w:rFonts w:ascii="標楷體" w:eastAsia="標楷體" w:hAnsi="Bookman Old Style"/>
                <w:noProof/>
                <w:color w:val="3366FF"/>
                <w:spacing w:val="-2"/>
                <w:sz w:val="14"/>
                <w:szCs w:val="14"/>
              </w:rPr>
              <w:t xml:space="preserve">The BLI is requested to mail the </w:t>
            </w:r>
            <w:r w:rsidRPr="00711C19">
              <w:rPr>
                <w:rFonts w:ascii="標楷體" w:eastAsia="標楷體" w:hAnsi="Bookman Old Style"/>
                <w:noProof/>
                <w:color w:val="3366FF"/>
                <w:spacing w:val="-2"/>
                <w:sz w:val="14"/>
                <w:szCs w:val="14"/>
              </w:rPr>
              <w:t>“</w:t>
            </w:r>
            <w:r w:rsidRPr="00711C19">
              <w:rPr>
                <w:rFonts w:ascii="標楷體" w:eastAsia="標楷體" w:hAnsi="Bookman Old Style"/>
                <w:noProof/>
                <w:color w:val="3366FF"/>
                <w:spacing w:val="-2"/>
                <w:sz w:val="14"/>
                <w:szCs w:val="14"/>
              </w:rPr>
              <w:t>Notice for the Opening of a Designated Account</w:t>
            </w:r>
            <w:r w:rsidRPr="00711C19">
              <w:rPr>
                <w:rFonts w:ascii="標楷體" w:eastAsia="標楷體" w:hAnsi="Bookman Old Style"/>
                <w:noProof/>
                <w:color w:val="3366FF"/>
                <w:spacing w:val="-2"/>
                <w:sz w:val="14"/>
                <w:szCs w:val="14"/>
              </w:rPr>
              <w:t>”</w:t>
            </w:r>
            <w:r w:rsidRPr="00711C19">
              <w:rPr>
                <w:rFonts w:ascii="標楷體" w:eastAsia="標楷體" w:hAnsi="Bookman Old Style"/>
                <w:noProof/>
                <w:color w:val="3366FF"/>
                <w:spacing w:val="-2"/>
                <w:sz w:val="14"/>
                <w:szCs w:val="14"/>
              </w:rPr>
              <w:t xml:space="preserve"> to the Applicant, who will visit the appointed financial institution to open the account.</w:t>
            </w:r>
          </w:p>
          <w:p w14:paraId="4F956097" w14:textId="583C6109" w:rsidR="00911753" w:rsidRPr="005A7CB8" w:rsidRDefault="00911753" w:rsidP="005A7CB8">
            <w:pPr>
              <w:snapToGrid w:val="0"/>
              <w:spacing w:line="240" w:lineRule="exact"/>
              <w:ind w:left="784" w:hangingChars="400" w:hanging="784"/>
              <w:rPr>
                <w:rFonts w:ascii="標楷體" w:eastAsia="標楷體" w:hAnsi="Bookman Old Style"/>
                <w:noProof/>
                <w:color w:val="3366FF"/>
                <w:spacing w:val="-2"/>
                <w:sz w:val="14"/>
                <w:szCs w:val="14"/>
              </w:rPr>
            </w:pPr>
            <w:r>
              <w:rPr>
                <w:rFonts w:ascii="標楷體" w:eastAsia="標楷體" w:hAnsi="Bookman Old Style" w:hint="eastAsia"/>
                <w:noProof/>
                <w:color w:val="3366FF"/>
                <w:spacing w:val="-2"/>
                <w:sz w:val="20"/>
              </w:rPr>
              <w:t xml:space="preserve"> </w:t>
            </w:r>
            <w:r>
              <w:rPr>
                <w:rFonts w:ascii="標楷體" w:eastAsia="標楷體" w:hAnsi="Bookman Old Style"/>
                <w:noProof/>
                <w:color w:val="3366FF"/>
                <w:spacing w:val="-2"/>
                <w:sz w:val="20"/>
              </w:rPr>
              <w:t xml:space="preserve">    </w:t>
            </w:r>
            <w:r w:rsidRPr="00F47A9D">
              <w:rPr>
                <w:rFonts w:ascii="標楷體" w:eastAsia="標楷體" w:hAnsi="Bookman Old Style" w:hint="eastAsia"/>
                <w:noProof/>
                <w:color w:val="3366FF"/>
                <w:spacing w:val="-2"/>
                <w:sz w:val="20"/>
              </w:rPr>
              <w:t>□</w:t>
            </w:r>
            <w:r w:rsidR="00711C19" w:rsidRPr="00711C19">
              <w:rPr>
                <w:rFonts w:ascii="標楷體" w:eastAsia="標楷體" w:hAnsi="Bookman Old Style"/>
                <w:noProof/>
                <w:color w:val="3366FF"/>
                <w:spacing w:val="-2"/>
                <w:sz w:val="14"/>
                <w:szCs w:val="14"/>
              </w:rPr>
              <w:t>Please attach a photocopy of the front cover of the applicant</w:t>
            </w:r>
            <w:r w:rsidR="00711C19" w:rsidRPr="00711C19">
              <w:rPr>
                <w:rFonts w:ascii="標楷體" w:eastAsia="標楷體" w:hAnsi="Bookman Old Style"/>
                <w:noProof/>
                <w:color w:val="3366FF"/>
                <w:spacing w:val="-2"/>
                <w:sz w:val="14"/>
                <w:szCs w:val="14"/>
              </w:rPr>
              <w:t>’</w:t>
            </w:r>
            <w:r w:rsidR="00711C19" w:rsidRPr="00711C19">
              <w:rPr>
                <w:rFonts w:ascii="標楷體" w:eastAsia="標楷體" w:hAnsi="Bookman Old Style"/>
                <w:noProof/>
                <w:color w:val="3366FF"/>
                <w:spacing w:val="-2"/>
                <w:sz w:val="14"/>
                <w:szCs w:val="14"/>
              </w:rPr>
              <w:t>s passbook for the designated account with the Land Bank of Taiwan or the Post</w:t>
            </w:r>
            <w:r w:rsidR="00711C19">
              <w:rPr>
                <w:rFonts w:ascii="標楷體" w:eastAsia="標楷體" w:hAnsi="Bookman Old Style"/>
                <w:noProof/>
                <w:color w:val="3366FF"/>
                <w:spacing w:val="-2"/>
                <w:sz w:val="14"/>
                <w:szCs w:val="14"/>
              </w:rPr>
              <w:t xml:space="preserve"> </w:t>
            </w:r>
            <w:r w:rsidR="005A7CB8">
              <w:rPr>
                <w:rFonts w:ascii="標楷體" w:eastAsia="標楷體" w:hAnsi="Bookman Old Style"/>
                <w:noProof/>
                <w:color w:val="3366FF"/>
                <w:spacing w:val="-2"/>
                <w:sz w:val="14"/>
                <w:szCs w:val="14"/>
              </w:rPr>
              <w:t>Office</w:t>
            </w:r>
            <w:r w:rsidR="005A7CB8">
              <w:rPr>
                <w:rFonts w:ascii="標楷體" w:eastAsia="標楷體" w:hAnsi="Bookman Old Style" w:hint="eastAsia"/>
                <w:noProof/>
                <w:color w:val="3366FF"/>
                <w:spacing w:val="-2"/>
                <w:sz w:val="14"/>
                <w:szCs w:val="14"/>
              </w:rPr>
              <w:t xml:space="preserve"> </w:t>
            </w:r>
            <w:r w:rsidR="00711C19" w:rsidRPr="00711C19">
              <w:rPr>
                <w:rFonts w:ascii="標楷體" w:eastAsia="標楷體" w:hAnsi="Bookman Old Style"/>
                <w:noProof/>
                <w:color w:val="3366FF"/>
                <w:spacing w:val="-2"/>
                <w:sz w:val="14"/>
                <w:szCs w:val="14"/>
              </w:rPr>
              <w:t>for the benefit payment of labor insurance/</w:t>
            </w:r>
            <w:r w:rsidR="005A7CB8">
              <w:rPr>
                <w:rFonts w:ascii="標楷體" w:eastAsia="標楷體" w:hAnsi="Bookman Old Style" w:hint="eastAsia"/>
                <w:noProof/>
                <w:color w:val="3366FF"/>
                <w:spacing w:val="-2"/>
                <w:sz w:val="14"/>
                <w:szCs w:val="14"/>
              </w:rPr>
              <w:t>labor occupational accident i</w:t>
            </w:r>
            <w:r w:rsidR="005A7CB8" w:rsidRPr="005A7CB8">
              <w:rPr>
                <w:rFonts w:ascii="標楷體" w:eastAsia="標楷體" w:hAnsi="Bookman Old Style" w:hint="eastAsia"/>
                <w:noProof/>
                <w:color w:val="3366FF"/>
                <w:spacing w:val="-2"/>
                <w:sz w:val="14"/>
                <w:szCs w:val="14"/>
              </w:rPr>
              <w:t>nsurance</w:t>
            </w:r>
            <w:r w:rsidR="005A7CB8">
              <w:rPr>
                <w:rFonts w:ascii="微軟正黑體" w:eastAsia="微軟正黑體" w:hAnsi="微軟正黑體" w:cs="新細明體" w:hint="eastAsia"/>
                <w:color w:val="FF0000"/>
                <w:kern w:val="0"/>
                <w:sz w:val="34"/>
                <w:szCs w:val="34"/>
                <w:bdr w:val="none" w:sz="0" w:space="0" w:color="auto" w:frame="1"/>
              </w:rPr>
              <w:t xml:space="preserve"> </w:t>
            </w:r>
            <w:r w:rsidR="00F23359">
              <w:rPr>
                <w:rFonts w:ascii="標楷體" w:eastAsia="標楷體" w:hAnsi="Bookman Old Style" w:hint="eastAsia"/>
                <w:noProof/>
                <w:color w:val="3366FF"/>
                <w:spacing w:val="-2"/>
                <w:sz w:val="14"/>
                <w:szCs w:val="14"/>
              </w:rPr>
              <w:t>/</w:t>
            </w:r>
            <w:r w:rsidR="00711C19" w:rsidRPr="00711C19">
              <w:rPr>
                <w:rFonts w:ascii="標楷體" w:eastAsia="標楷體" w:hAnsi="Bookman Old Style"/>
                <w:noProof/>
                <w:color w:val="3366FF"/>
                <w:spacing w:val="-2"/>
                <w:sz w:val="14"/>
                <w:szCs w:val="14"/>
              </w:rPr>
              <w:t>national pension/employment insurance/labor pension/farmer pension.</w:t>
            </w:r>
          </w:p>
          <w:p w14:paraId="6C801FA9" w14:textId="77777777" w:rsidR="003B278B" w:rsidRPr="00FE0C5C" w:rsidRDefault="003B278B" w:rsidP="00933B8B">
            <w:pPr>
              <w:spacing w:line="240" w:lineRule="exact"/>
              <w:jc w:val="both"/>
              <w:rPr>
                <w:rFonts w:ascii="標楷體" w:eastAsia="標楷體" w:hAnsi="標楷體"/>
                <w:b/>
                <w:noProof/>
                <w:color w:val="FF0000"/>
                <w:sz w:val="20"/>
              </w:rPr>
            </w:pPr>
            <w:r w:rsidRPr="00936E3F">
              <w:rPr>
                <w:rFonts w:ascii="標楷體" w:eastAsia="標楷體" w:hAnsi="Bookman Old Style" w:hint="eastAsia"/>
                <w:b/>
                <w:noProof/>
                <w:color w:val="FF0000"/>
                <w:spacing w:val="-2"/>
                <w:sz w:val="18"/>
              </w:rPr>
              <w:t>（</w:t>
            </w:r>
            <w:r w:rsidR="00936E3F" w:rsidRPr="00936E3F">
              <w:rPr>
                <w:b/>
                <w:bCs/>
                <w:snapToGrid w:val="0"/>
                <w:color w:val="FF0000"/>
                <w:kern w:val="0"/>
                <w:sz w:val="16"/>
                <w:szCs w:val="21"/>
              </w:rPr>
              <w:t>If there is insufficient space, please write on a separate piece of paper</w:t>
            </w:r>
            <w:r w:rsidR="00936E3F" w:rsidRPr="00936E3F">
              <w:rPr>
                <w:rFonts w:hint="eastAsia"/>
                <w:b/>
                <w:bCs/>
                <w:snapToGrid w:val="0"/>
                <w:color w:val="FF0000"/>
                <w:kern w:val="0"/>
                <w:sz w:val="16"/>
                <w:szCs w:val="21"/>
              </w:rPr>
              <w:t>.</w:t>
            </w:r>
            <w:r w:rsidR="00936E3F" w:rsidRPr="00936E3F">
              <w:rPr>
                <w:sz w:val="22"/>
              </w:rPr>
              <w:t xml:space="preserve"> </w:t>
            </w:r>
            <w:r w:rsidR="00936E3F" w:rsidRPr="00936E3F">
              <w:rPr>
                <w:b/>
                <w:bCs/>
                <w:snapToGrid w:val="0"/>
                <w:color w:val="FF0000"/>
                <w:kern w:val="0"/>
                <w:sz w:val="16"/>
                <w:szCs w:val="21"/>
              </w:rPr>
              <w:t>Please stick the account book cover copies on the back in order</w:t>
            </w:r>
            <w:r w:rsidRPr="00936E3F">
              <w:rPr>
                <w:rFonts w:ascii="標楷體" w:eastAsia="標楷體" w:hAnsi="Bookman Old Style" w:hint="eastAsia"/>
                <w:b/>
                <w:noProof/>
                <w:color w:val="FF0000"/>
                <w:spacing w:val="-2"/>
                <w:sz w:val="18"/>
              </w:rPr>
              <w:t>）</w:t>
            </w:r>
          </w:p>
        </w:tc>
      </w:tr>
      <w:tr w:rsidR="003B278B" w:rsidRPr="008B7166" w14:paraId="2BC24392" w14:textId="77777777" w:rsidTr="009F6B96">
        <w:trPr>
          <w:cantSplit/>
          <w:trHeight w:val="386"/>
        </w:trPr>
        <w:tc>
          <w:tcPr>
            <w:tcW w:w="389" w:type="dxa"/>
            <w:gridSpan w:val="3"/>
            <w:vMerge/>
            <w:tcBorders>
              <w:left w:val="single" w:sz="18" w:space="0" w:color="3366FF"/>
              <w:right w:val="single" w:sz="4" w:space="0" w:color="3366FF"/>
            </w:tcBorders>
            <w:shd w:val="clear" w:color="auto" w:fill="auto"/>
            <w:vAlign w:val="center"/>
          </w:tcPr>
          <w:p w14:paraId="0C98EE7A" w14:textId="77777777" w:rsidR="003B278B" w:rsidRPr="00F47A9D" w:rsidRDefault="003B278B" w:rsidP="00516ED1">
            <w:pPr>
              <w:spacing w:line="240" w:lineRule="exact"/>
              <w:jc w:val="both"/>
              <w:rPr>
                <w:rFonts w:ascii="標楷體" w:eastAsia="標楷體"/>
                <w:noProof/>
                <w:color w:val="3366FF"/>
                <w:spacing w:val="-4"/>
                <w:sz w:val="20"/>
              </w:rPr>
            </w:pPr>
          </w:p>
        </w:tc>
        <w:tc>
          <w:tcPr>
            <w:tcW w:w="1434" w:type="dxa"/>
            <w:gridSpan w:val="4"/>
            <w:tcBorders>
              <w:top w:val="single" w:sz="4" w:space="0" w:color="3366FF"/>
              <w:left w:val="single" w:sz="4" w:space="0" w:color="3366FF"/>
              <w:bottom w:val="single" w:sz="4" w:space="0" w:color="3366FF"/>
              <w:right w:val="single" w:sz="12" w:space="0" w:color="3366FF"/>
            </w:tcBorders>
            <w:vAlign w:val="center"/>
          </w:tcPr>
          <w:p w14:paraId="6201716B" w14:textId="77777777" w:rsidR="003B278B" w:rsidRPr="00711C19" w:rsidRDefault="00936E3F" w:rsidP="00516ED1">
            <w:pPr>
              <w:snapToGrid w:val="0"/>
              <w:spacing w:line="240" w:lineRule="exact"/>
              <w:jc w:val="center"/>
              <w:rPr>
                <w:rFonts w:ascii="標楷體" w:eastAsia="標楷體" w:hAnsi="Bookman Old Style"/>
                <w:noProof/>
                <w:color w:val="3366FF"/>
                <w:spacing w:val="-2"/>
                <w:sz w:val="14"/>
                <w:szCs w:val="18"/>
              </w:rPr>
            </w:pPr>
            <w:r w:rsidRPr="00711C19">
              <w:rPr>
                <w:rFonts w:ascii="標楷體" w:eastAsia="標楷體" w:hAnsi="Bookman Old Style"/>
                <w:noProof/>
                <w:color w:val="3366FF"/>
                <w:spacing w:val="-2"/>
                <w:sz w:val="14"/>
                <w:szCs w:val="18"/>
              </w:rPr>
              <w:t>Name of the benefit applicant</w:t>
            </w:r>
          </w:p>
        </w:tc>
        <w:tc>
          <w:tcPr>
            <w:tcW w:w="2763" w:type="dxa"/>
            <w:gridSpan w:val="5"/>
            <w:tcBorders>
              <w:top w:val="single" w:sz="4" w:space="0" w:color="3366FF"/>
              <w:left w:val="single" w:sz="12" w:space="0" w:color="3366FF"/>
              <w:bottom w:val="single" w:sz="4" w:space="0" w:color="3366FF"/>
              <w:right w:val="single" w:sz="12" w:space="0" w:color="3366FF"/>
            </w:tcBorders>
            <w:vAlign w:val="center"/>
          </w:tcPr>
          <w:p w14:paraId="6C69116D" w14:textId="77777777" w:rsidR="003B278B" w:rsidRPr="00711C19" w:rsidRDefault="00476A0B" w:rsidP="00516ED1">
            <w:pPr>
              <w:snapToGrid w:val="0"/>
              <w:spacing w:line="240" w:lineRule="exact"/>
              <w:jc w:val="center"/>
              <w:rPr>
                <w:rFonts w:ascii="標楷體" w:eastAsia="標楷體" w:hAnsi="Bookman Old Style"/>
                <w:noProof/>
                <w:color w:val="3366FF"/>
                <w:spacing w:val="-2"/>
                <w:sz w:val="14"/>
                <w:szCs w:val="18"/>
              </w:rPr>
            </w:pPr>
            <w:r w:rsidRPr="00711C19">
              <w:rPr>
                <w:rFonts w:ascii="標楷體" w:eastAsia="標楷體" w:hAnsi="Bookman Old Style"/>
                <w:noProof/>
                <w:color w:val="3366FF"/>
                <w:spacing w:val="-2"/>
                <w:sz w:val="14"/>
                <w:szCs w:val="18"/>
              </w:rPr>
              <w:t xml:space="preserve">Remit the fund to the account with </w:t>
            </w:r>
            <w:r w:rsidRPr="00711C19">
              <w:rPr>
                <w:rFonts w:ascii="標楷體" w:eastAsia="標楷體" w:hAnsi="Bookman Old Style" w:hint="eastAsia"/>
                <w:noProof/>
                <w:color w:val="3366FF"/>
                <w:spacing w:val="-2"/>
                <w:sz w:val="14"/>
                <w:szCs w:val="18"/>
              </w:rPr>
              <w:t>Chunghwa Post</w:t>
            </w:r>
          </w:p>
        </w:tc>
        <w:tc>
          <w:tcPr>
            <w:tcW w:w="6180" w:type="dxa"/>
            <w:gridSpan w:val="15"/>
            <w:tcBorders>
              <w:top w:val="single" w:sz="4" w:space="0" w:color="3366FF"/>
              <w:left w:val="single" w:sz="12" w:space="0" w:color="3366FF"/>
              <w:bottom w:val="single" w:sz="4" w:space="0" w:color="3366FF"/>
              <w:right w:val="single" w:sz="18" w:space="0" w:color="3366FF"/>
            </w:tcBorders>
            <w:vAlign w:val="center"/>
          </w:tcPr>
          <w:p w14:paraId="15CE7098" w14:textId="77777777" w:rsidR="003B278B" w:rsidRPr="00711C19" w:rsidRDefault="00476A0B" w:rsidP="00476A0B">
            <w:pPr>
              <w:snapToGrid w:val="0"/>
              <w:spacing w:line="240" w:lineRule="exact"/>
              <w:jc w:val="center"/>
              <w:rPr>
                <w:rFonts w:ascii="標楷體" w:eastAsia="標楷體" w:hAnsi="Bookman Old Style"/>
                <w:noProof/>
                <w:color w:val="3366FF"/>
                <w:spacing w:val="-2"/>
                <w:sz w:val="14"/>
                <w:szCs w:val="18"/>
              </w:rPr>
            </w:pPr>
            <w:r w:rsidRPr="00711C19">
              <w:rPr>
                <w:rFonts w:ascii="標楷體" w:eastAsia="標楷體" w:hAnsi="Bookman Old Style"/>
                <w:noProof/>
                <w:color w:val="3366FF"/>
                <w:spacing w:val="-2"/>
                <w:sz w:val="14"/>
                <w:szCs w:val="18"/>
              </w:rPr>
              <w:t>Remit the fund to the account with a financial institution</w:t>
            </w:r>
          </w:p>
        </w:tc>
      </w:tr>
      <w:tr w:rsidR="003B278B" w:rsidRPr="008B7166" w14:paraId="5A12ABD5" w14:textId="77777777" w:rsidTr="009F6B96">
        <w:trPr>
          <w:cantSplit/>
          <w:trHeight w:val="600"/>
        </w:trPr>
        <w:tc>
          <w:tcPr>
            <w:tcW w:w="389" w:type="dxa"/>
            <w:gridSpan w:val="3"/>
            <w:vMerge/>
            <w:tcBorders>
              <w:left w:val="single" w:sz="18" w:space="0" w:color="3366FF"/>
              <w:right w:val="single" w:sz="4" w:space="0" w:color="3366FF"/>
            </w:tcBorders>
            <w:shd w:val="clear" w:color="auto" w:fill="auto"/>
            <w:vAlign w:val="center"/>
          </w:tcPr>
          <w:p w14:paraId="56A71566" w14:textId="77777777" w:rsidR="003B278B" w:rsidRPr="00F47A9D" w:rsidRDefault="003B278B" w:rsidP="00516ED1">
            <w:pPr>
              <w:spacing w:line="240" w:lineRule="exact"/>
              <w:jc w:val="both"/>
              <w:rPr>
                <w:rFonts w:ascii="標楷體" w:eastAsia="標楷體"/>
                <w:noProof/>
                <w:color w:val="3366FF"/>
                <w:spacing w:val="-4"/>
                <w:sz w:val="20"/>
              </w:rPr>
            </w:pPr>
          </w:p>
        </w:tc>
        <w:tc>
          <w:tcPr>
            <w:tcW w:w="1434" w:type="dxa"/>
            <w:gridSpan w:val="4"/>
            <w:tcBorders>
              <w:top w:val="single" w:sz="4" w:space="0" w:color="3366FF"/>
              <w:left w:val="single" w:sz="4" w:space="0" w:color="3366FF"/>
              <w:bottom w:val="single" w:sz="4" w:space="0" w:color="3366FF"/>
              <w:right w:val="single" w:sz="12" w:space="0" w:color="3366FF"/>
            </w:tcBorders>
            <w:vAlign w:val="center"/>
          </w:tcPr>
          <w:p w14:paraId="62ECD054" w14:textId="77777777" w:rsidR="003B278B" w:rsidRPr="00F47A9D" w:rsidRDefault="003B278B" w:rsidP="00516ED1">
            <w:pPr>
              <w:snapToGrid w:val="0"/>
              <w:spacing w:line="240" w:lineRule="exact"/>
              <w:rPr>
                <w:rFonts w:ascii="標楷體" w:eastAsia="標楷體" w:hAnsi="Bookman Old Style"/>
                <w:noProof/>
                <w:color w:val="3366FF"/>
                <w:spacing w:val="-2"/>
                <w:sz w:val="20"/>
              </w:rPr>
            </w:pPr>
          </w:p>
        </w:tc>
        <w:tc>
          <w:tcPr>
            <w:tcW w:w="2763" w:type="dxa"/>
            <w:gridSpan w:val="5"/>
            <w:tcBorders>
              <w:top w:val="single" w:sz="4" w:space="0" w:color="3366FF"/>
              <w:left w:val="single" w:sz="12" w:space="0" w:color="3366FF"/>
              <w:bottom w:val="single" w:sz="4" w:space="0" w:color="3366FF"/>
              <w:right w:val="single" w:sz="12" w:space="0" w:color="3366FF"/>
            </w:tcBorders>
          </w:tcPr>
          <w:p w14:paraId="32012465" w14:textId="77777777" w:rsidR="006F7C53" w:rsidRDefault="00476A0B" w:rsidP="00476A0B">
            <w:pPr>
              <w:snapToGrid w:val="0"/>
              <w:spacing w:line="240" w:lineRule="exact"/>
              <w:rPr>
                <w:rFonts w:ascii="標楷體" w:eastAsia="標楷體" w:hAnsi="標楷體"/>
                <w:color w:val="3366FF"/>
                <w:sz w:val="16"/>
              </w:rPr>
            </w:pPr>
            <w:r w:rsidRPr="006F7C53">
              <w:rPr>
                <w:rFonts w:ascii="標楷體" w:eastAsia="標楷體" w:hAnsi="標楷體" w:hint="eastAsia"/>
                <w:color w:val="3366FF"/>
                <w:sz w:val="16"/>
              </w:rPr>
              <w:t>Post Office</w:t>
            </w:r>
            <w:r w:rsidR="006F7C53">
              <w:rPr>
                <w:rFonts w:ascii="標楷體" w:eastAsia="標楷體" w:hAnsi="標楷體" w:hint="eastAsia"/>
                <w:color w:val="3366FF"/>
                <w:sz w:val="16"/>
              </w:rPr>
              <w:t xml:space="preserve"> Code</w:t>
            </w:r>
            <w:r w:rsidR="003B278B" w:rsidRPr="006F7C53">
              <w:rPr>
                <w:rFonts w:ascii="標楷體" w:eastAsia="標楷體" w:hAnsi="標楷體" w:hint="eastAsia"/>
                <w:color w:val="3366FF"/>
                <w:sz w:val="16"/>
              </w:rPr>
              <w:t>：</w:t>
            </w:r>
          </w:p>
          <w:p w14:paraId="70DE1686" w14:textId="77777777" w:rsidR="003B278B" w:rsidRPr="00476A0B" w:rsidRDefault="006F7C53" w:rsidP="00476A0B">
            <w:pPr>
              <w:snapToGrid w:val="0"/>
              <w:spacing w:line="240" w:lineRule="exact"/>
              <w:rPr>
                <w:rFonts w:ascii="標楷體" w:eastAsia="標楷體" w:hAnsi="標楷體"/>
                <w:color w:val="3366FF"/>
                <w:sz w:val="20"/>
              </w:rPr>
            </w:pPr>
            <w:r>
              <w:rPr>
                <w:rFonts w:ascii="標楷體" w:eastAsia="標楷體" w:hAnsi="標楷體" w:hint="eastAsia"/>
                <w:color w:val="3366FF"/>
                <w:sz w:val="16"/>
              </w:rPr>
              <w:t>Account no.:</w:t>
            </w:r>
          </w:p>
        </w:tc>
        <w:tc>
          <w:tcPr>
            <w:tcW w:w="1560" w:type="dxa"/>
            <w:gridSpan w:val="4"/>
            <w:tcBorders>
              <w:top w:val="single" w:sz="4" w:space="0" w:color="3366FF"/>
              <w:left w:val="single" w:sz="12" w:space="0" w:color="3366FF"/>
              <w:bottom w:val="single" w:sz="4" w:space="0" w:color="3366FF"/>
              <w:right w:val="single" w:sz="4" w:space="0" w:color="3366FF"/>
            </w:tcBorders>
            <w:vAlign w:val="center"/>
          </w:tcPr>
          <w:p w14:paraId="1312F8BC" w14:textId="77777777" w:rsidR="003B278B" w:rsidRDefault="003B278B" w:rsidP="00D31313">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00476A0B" w:rsidRPr="00476A0B">
              <w:rPr>
                <w:rFonts w:ascii="標楷體" w:eastAsia="標楷體" w:hAnsi="標楷體" w:hint="eastAsia"/>
                <w:color w:val="3366FF"/>
                <w:sz w:val="16"/>
              </w:rPr>
              <w:t>Bank</w:t>
            </w:r>
          </w:p>
          <w:p w14:paraId="59DD070F" w14:textId="77777777" w:rsidR="003B278B" w:rsidRPr="00F47A9D" w:rsidRDefault="003B278B" w:rsidP="00C75046">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00476A0B">
              <w:rPr>
                <w:rFonts w:ascii="標楷體" w:eastAsia="標楷體" w:hAnsi="Bookman Old Style" w:hint="eastAsia"/>
                <w:noProof/>
                <w:color w:val="3366FF"/>
                <w:spacing w:val="-2"/>
                <w:sz w:val="20"/>
                <w:u w:val="single"/>
              </w:rPr>
              <w:t xml:space="preserve"> </w:t>
            </w:r>
            <w:r w:rsidR="00476A0B" w:rsidRPr="00476A0B">
              <w:rPr>
                <w:rFonts w:ascii="標楷體" w:eastAsia="標楷體" w:hAnsi="標楷體" w:hint="eastAsia"/>
                <w:color w:val="3366FF"/>
                <w:sz w:val="16"/>
              </w:rPr>
              <w:t>Branch</w:t>
            </w:r>
          </w:p>
        </w:tc>
        <w:tc>
          <w:tcPr>
            <w:tcW w:w="4620" w:type="dxa"/>
            <w:gridSpan w:val="11"/>
            <w:tcBorders>
              <w:top w:val="single" w:sz="4" w:space="0" w:color="3366FF"/>
              <w:left w:val="single" w:sz="4" w:space="0" w:color="3366FF"/>
              <w:bottom w:val="single" w:sz="4" w:space="0" w:color="3366FF"/>
              <w:right w:val="single" w:sz="18" w:space="0" w:color="3366FF"/>
            </w:tcBorders>
            <w:vAlign w:val="center"/>
          </w:tcPr>
          <w:p w14:paraId="0F649E39" w14:textId="77777777" w:rsidR="003B278B" w:rsidRPr="006F7C53" w:rsidRDefault="00476A0B" w:rsidP="006F7C53">
            <w:pPr>
              <w:tabs>
                <w:tab w:val="left" w:pos="922"/>
                <w:tab w:val="left" w:pos="7655"/>
              </w:tabs>
              <w:snapToGrid w:val="0"/>
              <w:spacing w:line="240" w:lineRule="exact"/>
              <w:ind w:firstLineChars="100" w:firstLine="160"/>
              <w:jc w:val="both"/>
              <w:rPr>
                <w:rFonts w:ascii="標楷體" w:eastAsia="標楷體" w:hAnsi="標楷體"/>
                <w:color w:val="3366FF"/>
                <w:sz w:val="16"/>
              </w:rPr>
            </w:pPr>
            <w:r w:rsidRPr="006F7C53">
              <w:rPr>
                <w:rFonts w:ascii="標楷體" w:eastAsia="標楷體" w:hAnsi="標楷體" w:hint="eastAsia"/>
                <w:color w:val="3366FF"/>
                <w:sz w:val="16"/>
              </w:rPr>
              <w:t>Bank/institution code</w:t>
            </w:r>
            <w:r w:rsidR="003B278B" w:rsidRPr="006F7C53">
              <w:rPr>
                <w:rFonts w:ascii="標楷體" w:eastAsia="標楷體" w:hAnsi="標楷體" w:hint="eastAsia"/>
                <w:color w:val="3366FF"/>
                <w:sz w:val="16"/>
              </w:rPr>
              <w:t xml:space="preserve">： </w:t>
            </w:r>
          </w:p>
          <w:p w14:paraId="2216A708" w14:textId="77777777" w:rsidR="003B278B" w:rsidRPr="006F7C53" w:rsidRDefault="006F7C53" w:rsidP="006F7C53">
            <w:pPr>
              <w:snapToGrid w:val="0"/>
              <w:spacing w:line="240" w:lineRule="exact"/>
              <w:ind w:firstLineChars="100" w:firstLine="160"/>
              <w:jc w:val="both"/>
              <w:rPr>
                <w:rFonts w:ascii="標楷體" w:eastAsia="標楷體" w:hAnsi="標楷體"/>
                <w:color w:val="3366FF"/>
                <w:sz w:val="16"/>
              </w:rPr>
            </w:pPr>
            <w:r>
              <w:rPr>
                <w:rFonts w:ascii="標楷體" w:eastAsia="標楷體" w:hAnsi="標楷體" w:hint="eastAsia"/>
                <w:color w:val="3366FF"/>
                <w:sz w:val="16"/>
              </w:rPr>
              <w:t>Account no.</w:t>
            </w:r>
            <w:r w:rsidR="003B278B" w:rsidRPr="006F7C53">
              <w:rPr>
                <w:rFonts w:ascii="標楷體" w:eastAsia="標楷體" w:hAnsi="標楷體" w:hint="eastAsia"/>
                <w:color w:val="3366FF"/>
                <w:sz w:val="16"/>
              </w:rPr>
              <w:t xml:space="preserve">： </w:t>
            </w:r>
          </w:p>
        </w:tc>
      </w:tr>
      <w:tr w:rsidR="003B278B" w:rsidRPr="008B7166" w14:paraId="3B242AA7" w14:textId="77777777" w:rsidTr="009F6B96">
        <w:trPr>
          <w:cantSplit/>
          <w:trHeight w:val="1451"/>
        </w:trPr>
        <w:tc>
          <w:tcPr>
            <w:tcW w:w="10766" w:type="dxa"/>
            <w:gridSpan w:val="27"/>
            <w:tcBorders>
              <w:top w:val="single" w:sz="18" w:space="0" w:color="3366FF"/>
              <w:left w:val="single" w:sz="18" w:space="0" w:color="3366FF"/>
              <w:bottom w:val="single" w:sz="4" w:space="0" w:color="3366FF"/>
              <w:right w:val="single" w:sz="18" w:space="0" w:color="3366FF"/>
            </w:tcBorders>
          </w:tcPr>
          <w:p w14:paraId="62D74D9B" w14:textId="31C16871" w:rsidR="007D0BD0" w:rsidRPr="00711C19" w:rsidRDefault="00C51F85" w:rsidP="00230703">
            <w:pPr>
              <w:rPr>
                <w:b/>
                <w:bCs/>
                <w:color w:val="FF0000"/>
                <w:spacing w:val="-8"/>
                <w:sz w:val="16"/>
                <w:szCs w:val="22"/>
              </w:rPr>
            </w:pPr>
            <w:r w:rsidRPr="00711C19">
              <w:rPr>
                <w:rFonts w:ascii="新細明體" w:hAnsi="新細明體" w:hint="eastAsia"/>
                <w:b/>
                <w:bCs/>
                <w:color w:val="FF0000"/>
                <w:spacing w:val="-8"/>
                <w:sz w:val="16"/>
                <w:szCs w:val="22"/>
              </w:rPr>
              <w:t>※</w:t>
            </w:r>
            <w:r w:rsidRPr="00711C19">
              <w:rPr>
                <w:b/>
                <w:bCs/>
                <w:color w:val="FF0000"/>
                <w:spacing w:val="-8"/>
                <w:sz w:val="16"/>
                <w:szCs w:val="22"/>
              </w:rPr>
              <w:t>The</w:t>
            </w:r>
            <w:r w:rsidRPr="00711C19">
              <w:rPr>
                <w:rFonts w:hint="eastAsia"/>
                <w:b/>
                <w:bCs/>
                <w:color w:val="FF0000"/>
                <w:spacing w:val="-8"/>
                <w:sz w:val="16"/>
                <w:szCs w:val="22"/>
              </w:rPr>
              <w:t xml:space="preserve"> </w:t>
            </w:r>
            <w:r w:rsidRPr="00711C19">
              <w:rPr>
                <w:b/>
                <w:bCs/>
                <w:color w:val="FF0000"/>
                <w:spacing w:val="-8"/>
                <w:sz w:val="16"/>
                <w:szCs w:val="22"/>
              </w:rPr>
              <w:t>Applicant</w:t>
            </w:r>
            <w:r w:rsidRPr="00711C19">
              <w:rPr>
                <w:rFonts w:hint="eastAsia"/>
                <w:b/>
                <w:bCs/>
                <w:color w:val="FF0000"/>
                <w:spacing w:val="-8"/>
                <w:sz w:val="16"/>
                <w:szCs w:val="22"/>
              </w:rPr>
              <w:t xml:space="preserve"> </w:t>
            </w:r>
            <w:r w:rsidRPr="00711C19">
              <w:rPr>
                <w:b/>
                <w:bCs/>
                <w:color w:val="FF0000"/>
                <w:spacing w:val="-8"/>
                <w:sz w:val="16"/>
                <w:szCs w:val="22"/>
              </w:rPr>
              <w:t>should</w:t>
            </w:r>
            <w:r w:rsidRPr="00711C19">
              <w:rPr>
                <w:rFonts w:hint="eastAsia"/>
                <w:b/>
                <w:bCs/>
                <w:color w:val="FF0000"/>
                <w:spacing w:val="-8"/>
                <w:sz w:val="16"/>
                <w:szCs w:val="22"/>
              </w:rPr>
              <w:t xml:space="preserve"> </w:t>
            </w:r>
            <w:r w:rsidRPr="00711C19">
              <w:rPr>
                <w:b/>
                <w:bCs/>
                <w:color w:val="FF0000"/>
                <w:spacing w:val="-8"/>
                <w:sz w:val="16"/>
                <w:szCs w:val="22"/>
              </w:rPr>
              <w:t>fill</w:t>
            </w:r>
            <w:r w:rsidRPr="00711C19">
              <w:rPr>
                <w:rFonts w:hint="eastAsia"/>
                <w:b/>
                <w:bCs/>
                <w:color w:val="FF0000"/>
                <w:spacing w:val="-8"/>
                <w:sz w:val="16"/>
                <w:szCs w:val="22"/>
              </w:rPr>
              <w:t xml:space="preserve"> </w:t>
            </w:r>
            <w:r w:rsidRPr="00711C19">
              <w:rPr>
                <w:b/>
                <w:bCs/>
                <w:color w:val="FF0000"/>
                <w:spacing w:val="-8"/>
                <w:sz w:val="16"/>
                <w:szCs w:val="22"/>
              </w:rPr>
              <w:t>in</w:t>
            </w:r>
            <w:r w:rsidRPr="00711C19">
              <w:rPr>
                <w:rFonts w:hint="eastAsia"/>
                <w:b/>
                <w:bCs/>
                <w:color w:val="FF0000"/>
                <w:spacing w:val="-8"/>
                <w:sz w:val="16"/>
                <w:szCs w:val="22"/>
              </w:rPr>
              <w:t xml:space="preserve"> </w:t>
            </w:r>
            <w:r w:rsidRPr="00711C19">
              <w:rPr>
                <w:b/>
                <w:bCs/>
                <w:color w:val="FF0000"/>
                <w:spacing w:val="-8"/>
                <w:sz w:val="16"/>
                <w:szCs w:val="22"/>
              </w:rPr>
              <w:t>the</w:t>
            </w:r>
            <w:r w:rsidRPr="00711C19">
              <w:rPr>
                <w:rFonts w:hint="eastAsia"/>
                <w:b/>
                <w:bCs/>
                <w:color w:val="FF0000"/>
                <w:spacing w:val="-8"/>
                <w:sz w:val="16"/>
                <w:szCs w:val="22"/>
              </w:rPr>
              <w:t xml:space="preserve"> </w:t>
            </w:r>
            <w:r w:rsidRPr="00711C19">
              <w:rPr>
                <w:b/>
                <w:bCs/>
                <w:color w:val="FF0000"/>
                <w:spacing w:val="-8"/>
                <w:sz w:val="16"/>
                <w:szCs w:val="22"/>
              </w:rPr>
              <w:t>above</w:t>
            </w:r>
            <w:r w:rsidRPr="00711C19">
              <w:rPr>
                <w:rFonts w:hint="eastAsia"/>
                <w:b/>
                <w:bCs/>
                <w:color w:val="FF0000"/>
                <w:spacing w:val="-8"/>
                <w:sz w:val="16"/>
                <w:szCs w:val="22"/>
              </w:rPr>
              <w:t xml:space="preserve"> </w:t>
            </w:r>
            <w:r w:rsidRPr="00711C19">
              <w:rPr>
                <w:b/>
                <w:bCs/>
                <w:color w:val="FF0000"/>
                <w:spacing w:val="-8"/>
                <w:sz w:val="16"/>
                <w:szCs w:val="22"/>
              </w:rPr>
              <w:t>columns</w:t>
            </w:r>
            <w:r w:rsidRPr="00711C19">
              <w:rPr>
                <w:rFonts w:hint="eastAsia"/>
                <w:b/>
                <w:bCs/>
                <w:color w:val="FF0000"/>
                <w:spacing w:val="-8"/>
                <w:sz w:val="16"/>
                <w:szCs w:val="22"/>
              </w:rPr>
              <w:t xml:space="preserve"> </w:t>
            </w:r>
            <w:r w:rsidRPr="00711C19">
              <w:rPr>
                <w:b/>
                <w:bCs/>
                <w:color w:val="FF0000"/>
                <w:spacing w:val="-8"/>
                <w:sz w:val="16"/>
                <w:szCs w:val="22"/>
              </w:rPr>
              <w:t>correctly</w:t>
            </w:r>
            <w:r w:rsidRPr="00711C19">
              <w:rPr>
                <w:rFonts w:hint="eastAsia"/>
                <w:b/>
                <w:bCs/>
                <w:color w:val="FF0000"/>
                <w:spacing w:val="-8"/>
                <w:sz w:val="16"/>
                <w:szCs w:val="22"/>
              </w:rPr>
              <w:t xml:space="preserve"> </w:t>
            </w:r>
            <w:r w:rsidRPr="00711C19">
              <w:rPr>
                <w:b/>
                <w:bCs/>
                <w:color w:val="FF0000"/>
                <w:spacing w:val="-8"/>
                <w:sz w:val="16"/>
                <w:szCs w:val="22"/>
              </w:rPr>
              <w:t>and</w:t>
            </w:r>
            <w:r w:rsidRPr="00711C19">
              <w:rPr>
                <w:rFonts w:hint="eastAsia"/>
                <w:b/>
                <w:bCs/>
                <w:color w:val="FF0000"/>
                <w:spacing w:val="-8"/>
                <w:sz w:val="16"/>
                <w:szCs w:val="22"/>
              </w:rPr>
              <w:t xml:space="preserve"> </w:t>
            </w:r>
            <w:r w:rsidRPr="00711C19">
              <w:rPr>
                <w:b/>
                <w:bCs/>
                <w:color w:val="FF0000"/>
                <w:spacing w:val="-8"/>
                <w:sz w:val="16"/>
                <w:szCs w:val="22"/>
              </w:rPr>
              <w:t>confirm</w:t>
            </w:r>
            <w:r w:rsidRPr="00711C19">
              <w:rPr>
                <w:rFonts w:hint="eastAsia"/>
                <w:b/>
                <w:bCs/>
                <w:color w:val="FF0000"/>
                <w:spacing w:val="-8"/>
                <w:sz w:val="16"/>
                <w:szCs w:val="22"/>
              </w:rPr>
              <w:t xml:space="preserve"> </w:t>
            </w:r>
            <w:r w:rsidRPr="00711C19">
              <w:rPr>
                <w:b/>
                <w:bCs/>
                <w:color w:val="FF0000"/>
                <w:spacing w:val="-8"/>
                <w:sz w:val="16"/>
                <w:szCs w:val="22"/>
              </w:rPr>
              <w:t>his/her</w:t>
            </w:r>
            <w:r w:rsidRPr="00711C19">
              <w:rPr>
                <w:rFonts w:hint="eastAsia"/>
                <w:b/>
                <w:bCs/>
                <w:color w:val="FF0000"/>
                <w:spacing w:val="-8"/>
                <w:sz w:val="16"/>
                <w:szCs w:val="22"/>
              </w:rPr>
              <w:t xml:space="preserve"> </w:t>
            </w:r>
            <w:r w:rsidRPr="00711C19">
              <w:rPr>
                <w:b/>
                <w:bCs/>
                <w:color w:val="FF0000"/>
                <w:spacing w:val="-8"/>
                <w:sz w:val="16"/>
                <w:szCs w:val="22"/>
              </w:rPr>
              <w:t>choice</w:t>
            </w:r>
            <w:r w:rsidRPr="00711C19">
              <w:rPr>
                <w:rFonts w:hint="eastAsia"/>
                <w:b/>
                <w:bCs/>
                <w:color w:val="FF0000"/>
                <w:spacing w:val="-8"/>
                <w:sz w:val="16"/>
                <w:szCs w:val="22"/>
              </w:rPr>
              <w:t xml:space="preserve"> </w:t>
            </w:r>
            <w:r w:rsidRPr="00711C19">
              <w:rPr>
                <w:b/>
                <w:bCs/>
                <w:color w:val="FF0000"/>
                <w:spacing w:val="-8"/>
                <w:sz w:val="16"/>
                <w:szCs w:val="22"/>
              </w:rPr>
              <w:t>of</w:t>
            </w:r>
            <w:r w:rsidRPr="00711C19">
              <w:rPr>
                <w:rFonts w:hint="eastAsia"/>
                <w:b/>
                <w:bCs/>
                <w:color w:val="FF0000"/>
                <w:spacing w:val="-8"/>
                <w:sz w:val="16"/>
                <w:szCs w:val="22"/>
              </w:rPr>
              <w:t xml:space="preserve"> </w:t>
            </w:r>
            <w:r w:rsidRPr="00711C19">
              <w:rPr>
                <w:b/>
                <w:bCs/>
                <w:color w:val="FF0000"/>
                <w:spacing w:val="-8"/>
                <w:sz w:val="16"/>
                <w:szCs w:val="22"/>
              </w:rPr>
              <w:t>the</w:t>
            </w:r>
            <w:r w:rsidRPr="00711C19">
              <w:rPr>
                <w:rFonts w:hint="eastAsia"/>
                <w:b/>
                <w:bCs/>
                <w:color w:val="FF0000"/>
                <w:spacing w:val="-8"/>
                <w:sz w:val="16"/>
                <w:szCs w:val="22"/>
              </w:rPr>
              <w:t xml:space="preserve"> </w:t>
            </w:r>
            <w:r w:rsidRPr="00711C19">
              <w:rPr>
                <w:b/>
                <w:bCs/>
                <w:color w:val="FF0000"/>
                <w:spacing w:val="-8"/>
                <w:sz w:val="16"/>
                <w:szCs w:val="22"/>
              </w:rPr>
              <w:t>benefit</w:t>
            </w:r>
            <w:r w:rsidRPr="00711C19">
              <w:rPr>
                <w:rFonts w:hint="eastAsia"/>
                <w:b/>
                <w:bCs/>
                <w:color w:val="FF0000"/>
                <w:spacing w:val="-8"/>
                <w:sz w:val="16"/>
                <w:szCs w:val="22"/>
              </w:rPr>
              <w:t xml:space="preserve"> </w:t>
            </w:r>
            <w:r w:rsidRPr="00711C19">
              <w:rPr>
                <w:b/>
                <w:bCs/>
                <w:color w:val="FF0000"/>
                <w:spacing w:val="-8"/>
                <w:sz w:val="16"/>
                <w:szCs w:val="22"/>
              </w:rPr>
              <w:t>item. The applicant agrees that, if required in the review process, the BLI may retrieve relevant information from relevant agencies. If there is any surplus payment of the insurance benefit, the unders</w:t>
            </w:r>
            <w:r w:rsidR="00230703" w:rsidRPr="00711C19">
              <w:rPr>
                <w:b/>
                <w:bCs/>
                <w:color w:val="FF0000"/>
                <w:spacing w:val="-8"/>
                <w:sz w:val="16"/>
                <w:szCs w:val="22"/>
              </w:rPr>
              <w:t xml:space="preserve">igned also agrees that the BLI </w:t>
            </w:r>
            <w:r w:rsidRPr="00711C19">
              <w:rPr>
                <w:b/>
                <w:bCs/>
                <w:color w:val="FF0000"/>
                <w:spacing w:val="-8"/>
                <w:sz w:val="16"/>
                <w:szCs w:val="22"/>
              </w:rPr>
              <w:t>may</w:t>
            </w:r>
            <w:r w:rsidR="0034413D">
              <w:rPr>
                <w:b/>
                <w:bCs/>
                <w:color w:val="FF0000"/>
                <w:spacing w:val="-8"/>
                <w:sz w:val="16"/>
                <w:szCs w:val="22"/>
              </w:rPr>
              <w:t xml:space="preserve"> </w:t>
            </w:r>
            <w:r w:rsidRPr="00711C19">
              <w:rPr>
                <w:b/>
                <w:bCs/>
                <w:color w:val="FF0000"/>
                <w:spacing w:val="-8"/>
                <w:sz w:val="16"/>
                <w:szCs w:val="22"/>
              </w:rPr>
              <w:t>deduct such surplus payment from the amount receivable thereby</w:t>
            </w:r>
            <w:r w:rsidR="0034413D">
              <w:t xml:space="preserve"> </w:t>
            </w:r>
            <w:r w:rsidR="0034413D" w:rsidRPr="0034413D">
              <w:rPr>
                <w:b/>
                <w:bCs/>
                <w:color w:val="FF0000"/>
                <w:spacing w:val="-8"/>
                <w:sz w:val="16"/>
                <w:szCs w:val="22"/>
              </w:rPr>
              <w:t>according to Article 29, Paragraph 4 of the Labor Insurance Act</w:t>
            </w:r>
            <w:r w:rsidRPr="00711C19">
              <w:rPr>
                <w:b/>
                <w:bCs/>
                <w:color w:val="FF0000"/>
                <w:spacing w:val="-8"/>
                <w:sz w:val="16"/>
                <w:szCs w:val="22"/>
              </w:rPr>
              <w:t>.</w:t>
            </w:r>
          </w:p>
          <w:p w14:paraId="78C90C3F" w14:textId="77777777" w:rsidR="003B278B" w:rsidRPr="00711C19" w:rsidRDefault="00F12715" w:rsidP="007D0BD0">
            <w:pPr>
              <w:rPr>
                <w:b/>
                <w:bCs/>
                <w:color w:val="FF0000"/>
                <w:spacing w:val="-8"/>
                <w:sz w:val="16"/>
                <w:szCs w:val="22"/>
              </w:rPr>
            </w:pPr>
            <w:r w:rsidRPr="00711C19">
              <w:rPr>
                <w:rFonts w:hint="eastAsia"/>
                <w:b/>
                <w:bCs/>
                <w:color w:val="FF0000"/>
                <w:spacing w:val="-8"/>
                <w:sz w:val="16"/>
                <w:szCs w:val="22"/>
              </w:rPr>
              <w:t>※</w:t>
            </w:r>
            <w:r w:rsidRPr="00711C19">
              <w:rPr>
                <w:b/>
                <w:bCs/>
                <w:color w:val="FF0000"/>
                <w:spacing w:val="-8"/>
                <w:sz w:val="16"/>
                <w:szCs w:val="22"/>
              </w:rPr>
              <w:t>If there is any other individuals who are eligible for the benefit but not named herein, the applicant agrees that the benefit shall be shared among the eligible persons accordingly</w:t>
            </w:r>
            <w:r w:rsidRPr="00711C19">
              <w:rPr>
                <w:rFonts w:hint="eastAsia"/>
                <w:b/>
                <w:bCs/>
                <w:color w:val="FF0000"/>
                <w:spacing w:val="-8"/>
                <w:sz w:val="16"/>
                <w:szCs w:val="22"/>
              </w:rPr>
              <w:t>.</w:t>
            </w:r>
          </w:p>
          <w:p w14:paraId="53E7BE07" w14:textId="77777777" w:rsidR="003B278B" w:rsidRPr="006B38F9" w:rsidRDefault="008315A1" w:rsidP="007D0BD0">
            <w:pPr>
              <w:adjustRightInd w:val="0"/>
              <w:spacing w:line="200" w:lineRule="exact"/>
              <w:jc w:val="both"/>
              <w:rPr>
                <w:rFonts w:ascii="標楷體" w:eastAsia="標楷體" w:hAnsi="CG Times"/>
                <w:noProof/>
                <w:color w:val="FFFF00"/>
                <w:spacing w:val="-16"/>
                <w:sz w:val="20"/>
              </w:rPr>
            </w:pPr>
            <w:r w:rsidRPr="008315A1">
              <w:rPr>
                <w:rFonts w:ascii="標楷體" w:eastAsia="標楷體" w:hAnsi="CG Times"/>
                <w:noProof/>
                <w:color w:val="3366FF"/>
                <w:spacing w:val="-16"/>
                <w:sz w:val="20"/>
              </w:rPr>
              <w:t>Personal seal or signature</w:t>
            </w:r>
            <w:r w:rsidR="00B37536">
              <w:rPr>
                <w:rFonts w:ascii="標楷體" w:eastAsia="標楷體" w:hAnsi="CG Times"/>
                <w:noProof/>
                <w:color w:val="3366FF"/>
                <w:spacing w:val="-16"/>
                <w:sz w:val="20"/>
              </w:rPr>
              <w:t xml:space="preserve"> of Applicant(Beneficiary</w:t>
            </w:r>
            <w:r w:rsidR="003B278B" w:rsidRPr="00F47A9D">
              <w:rPr>
                <w:rFonts w:ascii="標楷體" w:eastAsia="標楷體" w:hAnsi="CG Times" w:hint="eastAsia"/>
                <w:noProof/>
                <w:color w:val="3366FF"/>
                <w:spacing w:val="-16"/>
                <w:sz w:val="20"/>
              </w:rPr>
              <w:t>：</w:t>
            </w:r>
            <w:r w:rsidR="003B278B" w:rsidRPr="00BF720A">
              <w:rPr>
                <w:rFonts w:ascii="標楷體" w:eastAsia="標楷體" w:hAnsi="CG Times" w:hint="eastAsia"/>
                <w:noProof/>
                <w:color w:val="3366FF"/>
                <w:spacing w:val="-16"/>
                <w:sz w:val="20"/>
                <w:u w:val="single"/>
              </w:rPr>
              <w:t xml:space="preserve">      </w:t>
            </w:r>
            <w:r w:rsidR="003B278B">
              <w:rPr>
                <w:rFonts w:ascii="標楷體" w:eastAsia="標楷體" w:hAnsi="CG Times" w:hint="eastAsia"/>
                <w:noProof/>
                <w:color w:val="3366FF"/>
                <w:spacing w:val="-16"/>
                <w:sz w:val="20"/>
                <w:u w:val="single"/>
              </w:rPr>
              <w:t xml:space="preserve">       </w:t>
            </w:r>
            <w:r w:rsidR="0033518A">
              <w:rPr>
                <w:rFonts w:ascii="標楷體" w:eastAsia="標楷體" w:hAnsi="CG Times" w:hint="eastAsia"/>
                <w:noProof/>
                <w:color w:val="3366FF"/>
                <w:spacing w:val="-16"/>
                <w:sz w:val="20"/>
                <w:u w:val="single"/>
              </w:rPr>
              <w:t xml:space="preserve"> </w:t>
            </w:r>
            <w:r w:rsidR="003B278B">
              <w:rPr>
                <w:rFonts w:ascii="標楷體" w:eastAsia="標楷體" w:hAnsi="CG Times" w:hint="eastAsia"/>
                <w:noProof/>
                <w:color w:val="3366FF"/>
                <w:spacing w:val="-16"/>
                <w:sz w:val="20"/>
                <w:u w:val="single"/>
              </w:rPr>
              <w:t xml:space="preserve">   </w:t>
            </w:r>
            <w:r w:rsidR="007D0BD0">
              <w:rPr>
                <w:rFonts w:ascii="標楷體" w:eastAsia="標楷體" w:hAnsi="CG Times" w:hint="eastAsia"/>
                <w:noProof/>
                <w:color w:val="3366FF"/>
                <w:spacing w:val="-16"/>
                <w:sz w:val="20"/>
                <w:u w:val="single"/>
              </w:rPr>
              <w:t xml:space="preserve">  </w:t>
            </w:r>
            <w:r w:rsidR="003B278B">
              <w:rPr>
                <w:rFonts w:ascii="標楷體" w:eastAsia="標楷體" w:hAnsi="CG Times" w:hint="eastAsia"/>
                <w:noProof/>
                <w:color w:val="3366FF"/>
                <w:spacing w:val="-16"/>
                <w:sz w:val="20"/>
                <w:u w:val="single"/>
              </w:rPr>
              <w:t xml:space="preserve">  </w:t>
            </w:r>
            <w:r>
              <w:rPr>
                <w:rFonts w:ascii="標楷體" w:eastAsia="標楷體" w:hAnsi="CG Times" w:hint="eastAsia"/>
                <w:noProof/>
                <w:color w:val="3366FF"/>
                <w:spacing w:val="-16"/>
                <w:sz w:val="20"/>
                <w:u w:val="single"/>
              </w:rPr>
              <w:t xml:space="preserve"> </w:t>
            </w:r>
            <w:r w:rsidR="007D0BD0">
              <w:rPr>
                <w:rFonts w:ascii="標楷體" w:eastAsia="標楷體" w:hAnsi="CG Times" w:hint="eastAsia"/>
                <w:noProof/>
                <w:color w:val="3366FF"/>
                <w:spacing w:val="-16"/>
                <w:sz w:val="20"/>
                <w:u w:val="single"/>
              </w:rPr>
              <w:t xml:space="preserve"> </w:t>
            </w:r>
            <w:r w:rsidR="003B278B">
              <w:rPr>
                <w:rFonts w:ascii="標楷體" w:eastAsia="標楷體" w:hAnsi="CG Times" w:hint="eastAsia"/>
                <w:noProof/>
                <w:color w:val="3366FF"/>
                <w:spacing w:val="-16"/>
                <w:sz w:val="20"/>
                <w:u w:val="single"/>
              </w:rPr>
              <w:t xml:space="preserve"> </w:t>
            </w:r>
            <w:r w:rsidRPr="00DD698B">
              <w:rPr>
                <w:rFonts w:ascii="標楷體" w:eastAsia="標楷體" w:hAnsi="標楷體"/>
                <w:noProof/>
                <w:color w:val="3366FF"/>
                <w:spacing w:val="-20"/>
                <w:sz w:val="18"/>
              </w:rPr>
              <w:t>Personal seal or signature</w:t>
            </w:r>
            <w:r>
              <w:rPr>
                <w:rFonts w:ascii="標楷體" w:eastAsia="標楷體" w:hAnsi="標楷體" w:hint="eastAsia"/>
                <w:noProof/>
                <w:color w:val="3366FF"/>
                <w:spacing w:val="-20"/>
                <w:sz w:val="18"/>
              </w:rPr>
              <w:t xml:space="preserve"> of</w:t>
            </w:r>
            <w:r w:rsidRPr="00DD698B">
              <w:rPr>
                <w:rFonts w:ascii="標楷體" w:eastAsia="標楷體" w:hAnsi="標楷體"/>
                <w:noProof/>
                <w:color w:val="3366FF"/>
                <w:spacing w:val="-20"/>
                <w:sz w:val="18"/>
              </w:rPr>
              <w:t xml:space="preserve"> guardian</w:t>
            </w:r>
            <w:r w:rsidR="003B278B" w:rsidRPr="00F47A9D">
              <w:rPr>
                <w:rFonts w:ascii="標楷體" w:eastAsia="標楷體" w:hAnsi="CG Times" w:hint="eastAsia"/>
                <w:noProof/>
                <w:color w:val="3366FF"/>
                <w:spacing w:val="-16"/>
                <w:sz w:val="20"/>
              </w:rPr>
              <w:t>：</w:t>
            </w:r>
            <w:r w:rsidR="003B278B" w:rsidRPr="00BF720A">
              <w:rPr>
                <w:rFonts w:ascii="標楷體" w:eastAsia="標楷體" w:hAnsi="CG Times" w:hint="eastAsia"/>
                <w:noProof/>
                <w:color w:val="3366FF"/>
                <w:spacing w:val="-16"/>
                <w:sz w:val="20"/>
                <w:u w:val="single"/>
              </w:rPr>
              <w:t xml:space="preserve">      </w:t>
            </w:r>
            <w:r w:rsidR="003B278B">
              <w:rPr>
                <w:rFonts w:ascii="標楷體" w:eastAsia="標楷體" w:hAnsi="CG Times" w:hint="eastAsia"/>
                <w:noProof/>
                <w:color w:val="3366FF"/>
                <w:spacing w:val="-16"/>
                <w:sz w:val="20"/>
                <w:u w:val="single"/>
              </w:rPr>
              <w:t xml:space="preserve">            </w:t>
            </w:r>
            <w:r>
              <w:rPr>
                <w:rFonts w:ascii="標楷體" w:eastAsia="標楷體" w:hAnsi="CG Times" w:hint="eastAsia"/>
                <w:noProof/>
                <w:color w:val="3366FF"/>
                <w:spacing w:val="-16"/>
                <w:sz w:val="20"/>
                <w:u w:val="single"/>
              </w:rPr>
              <w:t xml:space="preserve">   </w:t>
            </w:r>
            <w:r w:rsidR="003B278B" w:rsidRPr="00BF720A">
              <w:rPr>
                <w:rFonts w:ascii="標楷體" w:eastAsia="標楷體" w:hAnsi="CG Times" w:hint="eastAsia"/>
                <w:noProof/>
                <w:color w:val="3366FF"/>
                <w:spacing w:val="-16"/>
                <w:sz w:val="20"/>
                <w:u w:val="single"/>
              </w:rPr>
              <w:t xml:space="preserve">  </w:t>
            </w:r>
            <w:r w:rsidR="003B278B">
              <w:rPr>
                <w:rFonts w:ascii="標楷體" w:eastAsia="標楷體" w:hAnsi="CG Times" w:hint="eastAsia"/>
                <w:noProof/>
                <w:color w:val="3366FF"/>
                <w:spacing w:val="-16"/>
                <w:sz w:val="20"/>
                <w:u w:val="single"/>
              </w:rPr>
              <w:t xml:space="preserve"> </w:t>
            </w:r>
            <w:r w:rsidR="007D0BD0">
              <w:rPr>
                <w:rFonts w:ascii="標楷體" w:eastAsia="標楷體" w:hAnsi="CG Times" w:hint="eastAsia"/>
                <w:noProof/>
                <w:color w:val="3366FF"/>
                <w:spacing w:val="-16"/>
                <w:sz w:val="20"/>
                <w:u w:val="single"/>
              </w:rPr>
              <w:t xml:space="preserve"> </w:t>
            </w:r>
            <w:r w:rsidR="003B278B">
              <w:rPr>
                <w:rFonts w:ascii="標楷體" w:eastAsia="標楷體" w:hAnsi="CG Times" w:hint="eastAsia"/>
                <w:noProof/>
                <w:color w:val="3366FF"/>
                <w:spacing w:val="-16"/>
                <w:sz w:val="20"/>
                <w:u w:val="single"/>
              </w:rPr>
              <w:t xml:space="preserve"> </w:t>
            </w:r>
          </w:p>
          <w:p w14:paraId="7C71F72B" w14:textId="77777777" w:rsidR="003B278B" w:rsidRPr="001C2B24" w:rsidRDefault="003B278B" w:rsidP="00550E87">
            <w:pPr>
              <w:adjustRightInd w:val="0"/>
              <w:spacing w:line="200" w:lineRule="exact"/>
              <w:jc w:val="both"/>
              <w:rPr>
                <w:rFonts w:ascii="標楷體" w:eastAsia="標楷體" w:hAnsi="CG Times"/>
                <w:noProof/>
                <w:color w:val="FF0000"/>
                <w:spacing w:val="-16"/>
                <w:sz w:val="20"/>
              </w:rPr>
            </w:pPr>
            <w:r>
              <w:rPr>
                <w:rFonts w:ascii="標楷體" w:eastAsia="標楷體" w:hAnsi="標楷體" w:hint="eastAsia"/>
                <w:color w:val="3366FF"/>
                <w:sz w:val="20"/>
              </w:rPr>
              <w:t xml:space="preserve">                                    </w:t>
            </w:r>
            <w:r w:rsidR="008315A1">
              <w:rPr>
                <w:rFonts w:ascii="標楷體" w:eastAsia="標楷體" w:hAnsi="標楷體" w:hint="eastAsia"/>
                <w:color w:val="3366FF"/>
                <w:sz w:val="20"/>
              </w:rPr>
              <w:t xml:space="preserve">     </w:t>
            </w:r>
            <w:r w:rsidR="008315A1" w:rsidRPr="00DD698B">
              <w:rPr>
                <w:rFonts w:ascii="標楷體" w:eastAsia="標楷體" w:hAnsi="標楷體" w:hint="eastAsia"/>
                <w:noProof/>
                <w:color w:val="FF0000"/>
                <w:spacing w:val="-20"/>
                <w:sz w:val="18"/>
              </w:rPr>
              <w:t>(</w:t>
            </w:r>
            <w:r w:rsidR="008315A1" w:rsidRPr="00DD698B">
              <w:rPr>
                <w:rFonts w:ascii="標楷體" w:eastAsia="標楷體" w:hAnsi="標楷體"/>
                <w:noProof/>
                <w:color w:val="FF0000"/>
                <w:spacing w:val="-20"/>
                <w:sz w:val="18"/>
              </w:rPr>
              <w:t>Sign in person in block letters</w:t>
            </w:r>
            <w:r w:rsidR="008315A1" w:rsidRPr="00DD698B">
              <w:rPr>
                <w:rFonts w:ascii="標楷體" w:eastAsia="標楷體" w:hAnsi="標楷體" w:hint="eastAsia"/>
                <w:noProof/>
                <w:color w:val="FF0000"/>
                <w:spacing w:val="-20"/>
                <w:sz w:val="18"/>
              </w:rPr>
              <w:t>)</w:t>
            </w:r>
            <w:r>
              <w:rPr>
                <w:rFonts w:ascii="標楷體" w:eastAsia="標楷體" w:hAnsi="CG Times" w:hint="eastAsia"/>
                <w:noProof/>
                <w:color w:val="FF0000"/>
                <w:spacing w:val="-16"/>
                <w:sz w:val="20"/>
              </w:rPr>
              <w:t xml:space="preserve">                 </w:t>
            </w:r>
            <w:r w:rsidR="008315A1">
              <w:rPr>
                <w:rFonts w:ascii="標楷體" w:eastAsia="標楷體" w:hAnsi="CG Times" w:hint="eastAsia"/>
                <w:noProof/>
                <w:color w:val="FF0000"/>
                <w:spacing w:val="-16"/>
                <w:sz w:val="20"/>
              </w:rPr>
              <w:t xml:space="preserve">          </w:t>
            </w:r>
            <w:r>
              <w:rPr>
                <w:rFonts w:ascii="標楷體" w:eastAsia="標楷體" w:hAnsi="CG Times" w:hint="eastAsia"/>
                <w:noProof/>
                <w:color w:val="FF0000"/>
                <w:spacing w:val="-16"/>
                <w:sz w:val="20"/>
              </w:rPr>
              <w:t xml:space="preserve">  </w:t>
            </w:r>
            <w:r w:rsidR="008315A1" w:rsidRPr="00DD698B">
              <w:rPr>
                <w:rFonts w:ascii="標楷體" w:eastAsia="標楷體" w:hAnsi="標楷體" w:hint="eastAsia"/>
                <w:noProof/>
                <w:color w:val="FF0000"/>
                <w:spacing w:val="-20"/>
                <w:sz w:val="18"/>
              </w:rPr>
              <w:t>(</w:t>
            </w:r>
            <w:r w:rsidR="008315A1" w:rsidRPr="00DD698B">
              <w:rPr>
                <w:rFonts w:ascii="標楷體" w:eastAsia="標楷體" w:hAnsi="標楷體"/>
                <w:noProof/>
                <w:color w:val="FF0000"/>
                <w:spacing w:val="-20"/>
                <w:sz w:val="18"/>
              </w:rPr>
              <w:t>Sign in person in block letters</w:t>
            </w:r>
            <w:r w:rsidR="008315A1" w:rsidRPr="00DD698B">
              <w:rPr>
                <w:rFonts w:ascii="標楷體" w:eastAsia="標楷體" w:hAnsi="標楷體" w:hint="eastAsia"/>
                <w:noProof/>
                <w:color w:val="FF0000"/>
                <w:spacing w:val="-20"/>
                <w:sz w:val="18"/>
              </w:rPr>
              <w:t>)</w:t>
            </w:r>
          </w:p>
        </w:tc>
      </w:tr>
      <w:tr w:rsidR="008315A1" w:rsidRPr="008B7166" w14:paraId="2C5DD4A6" w14:textId="77777777" w:rsidTr="009F6B96">
        <w:trPr>
          <w:cantSplit/>
          <w:trHeight w:val="1786"/>
        </w:trPr>
        <w:tc>
          <w:tcPr>
            <w:tcW w:w="380" w:type="dxa"/>
            <w:gridSpan w:val="2"/>
            <w:tcBorders>
              <w:top w:val="single" w:sz="4" w:space="0" w:color="3366FF"/>
              <w:left w:val="single" w:sz="18" w:space="0" w:color="3366FF"/>
              <w:bottom w:val="single" w:sz="18" w:space="0" w:color="3366FF"/>
              <w:right w:val="single" w:sz="4" w:space="0" w:color="3366FF"/>
            </w:tcBorders>
            <w:textDirection w:val="tbRlV"/>
            <w:vAlign w:val="center"/>
          </w:tcPr>
          <w:p w14:paraId="75851039" w14:textId="77777777" w:rsidR="008315A1" w:rsidRPr="008315A1" w:rsidRDefault="008315A1" w:rsidP="00905196">
            <w:pPr>
              <w:spacing w:line="180" w:lineRule="exact"/>
              <w:jc w:val="center"/>
              <w:rPr>
                <w:rFonts w:ascii="標楷體" w:eastAsia="標楷體" w:hAnsi="CG Times"/>
                <w:noProof/>
                <w:color w:val="3366FF"/>
                <w:spacing w:val="-16"/>
                <w:sz w:val="20"/>
              </w:rPr>
            </w:pPr>
            <w:r w:rsidRPr="008315A1">
              <w:rPr>
                <w:rFonts w:ascii="標楷體" w:eastAsia="標楷體" w:hAnsi="CG Times" w:hint="eastAsia"/>
                <w:noProof/>
                <w:color w:val="3366FF"/>
                <w:spacing w:val="-16"/>
                <w:sz w:val="20"/>
              </w:rPr>
              <w:t>Verification by the</w:t>
            </w:r>
          </w:p>
          <w:p w14:paraId="0CCC4675" w14:textId="77777777" w:rsidR="008315A1" w:rsidRPr="00A30D50" w:rsidRDefault="008315A1" w:rsidP="00905196">
            <w:pPr>
              <w:spacing w:line="180" w:lineRule="exact"/>
              <w:jc w:val="center"/>
              <w:rPr>
                <w:sz w:val="16"/>
                <w:szCs w:val="24"/>
              </w:rPr>
            </w:pPr>
            <w:r w:rsidRPr="008315A1">
              <w:rPr>
                <w:rFonts w:ascii="標楷體" w:eastAsia="標楷體" w:hAnsi="CG Times" w:hint="eastAsia"/>
                <w:noProof/>
                <w:color w:val="3366FF"/>
                <w:spacing w:val="-16"/>
                <w:sz w:val="20"/>
              </w:rPr>
              <w:t>insured unit</w:t>
            </w:r>
          </w:p>
        </w:tc>
        <w:tc>
          <w:tcPr>
            <w:tcW w:w="10386" w:type="dxa"/>
            <w:gridSpan w:val="25"/>
            <w:tcBorders>
              <w:top w:val="single" w:sz="4" w:space="0" w:color="3366FF"/>
              <w:left w:val="single" w:sz="4" w:space="0" w:color="3366FF"/>
              <w:bottom w:val="single" w:sz="18" w:space="0" w:color="3366FF"/>
              <w:right w:val="single" w:sz="18" w:space="0" w:color="3366FF"/>
            </w:tcBorders>
          </w:tcPr>
          <w:p w14:paraId="13B7B1C6" w14:textId="70CDE972" w:rsidR="008315A1" w:rsidRPr="008315A1" w:rsidRDefault="004D26B7" w:rsidP="00905196">
            <w:pPr>
              <w:snapToGrid w:val="0"/>
              <w:spacing w:line="200" w:lineRule="exact"/>
              <w:rPr>
                <w:rFonts w:ascii="標楷體" w:eastAsia="標楷體" w:hAnsi="Bookman Old Style"/>
                <w:noProof/>
                <w:color w:val="3366FF"/>
                <w:spacing w:val="-2"/>
                <w:sz w:val="16"/>
              </w:rPr>
            </w:pPr>
            <w:r>
              <w:rPr>
                <w:rFonts w:ascii="標楷體" w:eastAsia="標楷體" w:hAnsi="Bookman Old Style"/>
                <w:noProof/>
                <w:color w:val="3366FF"/>
                <w:spacing w:val="-2"/>
                <w:sz w:val="16"/>
              </w:rPr>
              <mc:AlternateContent>
                <mc:Choice Requires="wps">
                  <w:drawing>
                    <wp:anchor distT="0" distB="0" distL="114300" distR="114300" simplePos="0" relativeHeight="251657216" behindDoc="0" locked="0" layoutInCell="1" allowOverlap="1" wp14:anchorId="0E20D003" wp14:editId="0CC80754">
                      <wp:simplePos x="0" y="0"/>
                      <wp:positionH relativeFrom="column">
                        <wp:posOffset>5461000</wp:posOffset>
                      </wp:positionH>
                      <wp:positionV relativeFrom="paragraph">
                        <wp:posOffset>71755</wp:posOffset>
                      </wp:positionV>
                      <wp:extent cx="1076960" cy="973455"/>
                      <wp:effectExtent l="0" t="0" r="27940" b="17145"/>
                      <wp:wrapNone/>
                      <wp:docPr id="6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973455"/>
                              </a:xfrm>
                              <a:prstGeom prst="rect">
                                <a:avLst/>
                              </a:prstGeom>
                              <a:noFill/>
                              <a:ln w="63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51BB422" w14:textId="77777777" w:rsidR="00905196" w:rsidRDefault="00905196" w:rsidP="00905196">
                                  <w:pPr>
                                    <w:adjustRightInd w:val="0"/>
                                    <w:snapToGrid w:val="0"/>
                                    <w:spacing w:line="220" w:lineRule="atLeast"/>
                                    <w:jc w:val="center"/>
                                    <w:rPr>
                                      <w:rFonts w:ascii="標楷體"/>
                                      <w:color w:val="FF0000"/>
                                      <w:sz w:val="20"/>
                                    </w:rPr>
                                  </w:pPr>
                                </w:p>
                                <w:p w14:paraId="42DA6AF2" w14:textId="77777777" w:rsidR="00905196" w:rsidRDefault="00905196" w:rsidP="00905196">
                                  <w:pPr>
                                    <w:adjustRightInd w:val="0"/>
                                    <w:snapToGrid w:val="0"/>
                                    <w:spacing w:line="220" w:lineRule="atLeast"/>
                                    <w:jc w:val="center"/>
                                    <w:rPr>
                                      <w:rFonts w:ascii="標楷體"/>
                                      <w:color w:val="FF0000"/>
                                      <w:sz w:val="20"/>
                                    </w:rPr>
                                  </w:pPr>
                                </w:p>
                                <w:p w14:paraId="5045A3A6" w14:textId="77777777" w:rsidR="00905196" w:rsidRDefault="00905196" w:rsidP="00905196">
                                  <w:pPr>
                                    <w:adjustRightInd w:val="0"/>
                                    <w:snapToGrid w:val="0"/>
                                    <w:spacing w:line="220" w:lineRule="atLeast"/>
                                    <w:jc w:val="center"/>
                                    <w:rPr>
                                      <w:rFonts w:ascii="標楷體"/>
                                      <w:color w:val="FF0000"/>
                                      <w:sz w:val="20"/>
                                    </w:rPr>
                                  </w:pPr>
                                </w:p>
                                <w:p w14:paraId="1AA3FA10" w14:textId="77777777" w:rsidR="00905196" w:rsidRDefault="00905196" w:rsidP="00905196">
                                  <w:pPr>
                                    <w:adjustRightInd w:val="0"/>
                                    <w:snapToGrid w:val="0"/>
                                    <w:spacing w:line="220" w:lineRule="atLeast"/>
                                    <w:jc w:val="center"/>
                                    <w:rPr>
                                      <w:rFonts w:ascii="標楷體"/>
                                      <w:color w:val="FF0000"/>
                                      <w:sz w:val="20"/>
                                    </w:rPr>
                                  </w:pPr>
                                </w:p>
                                <w:p w14:paraId="1FBCFABA" w14:textId="77777777" w:rsidR="00905196" w:rsidRDefault="00905196" w:rsidP="00905196">
                                  <w:pPr>
                                    <w:adjustRightInd w:val="0"/>
                                    <w:snapToGrid w:val="0"/>
                                    <w:spacing w:line="220" w:lineRule="atLeast"/>
                                    <w:jc w:val="center"/>
                                    <w:rPr>
                                      <w:rFonts w:ascii="標楷體"/>
                                      <w:color w:val="FF0000"/>
                                      <w:sz w:val="20"/>
                                    </w:rPr>
                                  </w:pPr>
                                </w:p>
                                <w:p w14:paraId="2FEB6CEA" w14:textId="77777777" w:rsidR="00905196" w:rsidRPr="007D0BD0" w:rsidRDefault="00905196" w:rsidP="00905196">
                                  <w:pPr>
                                    <w:adjustRightInd w:val="0"/>
                                    <w:snapToGrid w:val="0"/>
                                    <w:spacing w:line="220" w:lineRule="atLeast"/>
                                    <w:jc w:val="center"/>
                                    <w:rPr>
                                      <w:rFonts w:ascii="標楷體" w:eastAsia="標楷體" w:hAnsi="Bookman Old Style"/>
                                      <w:noProof/>
                                      <w:color w:val="3366FF"/>
                                      <w:spacing w:val="-2"/>
                                      <w:sz w:val="16"/>
                                    </w:rPr>
                                  </w:pPr>
                                  <w:r w:rsidRPr="007D0BD0">
                                    <w:rPr>
                                      <w:rFonts w:ascii="標楷體" w:eastAsia="標楷體" w:hAnsi="Bookman Old Style" w:hint="eastAsia"/>
                                      <w:noProof/>
                                      <w:color w:val="3366FF"/>
                                      <w:spacing w:val="-2"/>
                                      <w:sz w:val="16"/>
                                    </w:rPr>
                                    <w:t>(</w:t>
                                  </w:r>
                                  <w:r w:rsidRPr="007D0BD0">
                                    <w:rPr>
                                      <w:rFonts w:ascii="標楷體" w:eastAsia="標楷體" w:hAnsi="Bookman Old Style"/>
                                      <w:noProof/>
                                      <w:color w:val="3366FF"/>
                                      <w:spacing w:val="-2"/>
                                      <w:sz w:val="16"/>
                                    </w:rPr>
                                    <w:t>Insured unit stamp</w:t>
                                  </w:r>
                                  <w:r w:rsidRPr="007D0BD0">
                                    <w:rPr>
                                      <w:rFonts w:ascii="標楷體" w:eastAsia="標楷體" w:hAnsi="Bookman Old Style" w:hint="eastAsia"/>
                                      <w:noProof/>
                                      <w:color w:val="3366FF"/>
                                      <w:spacing w:val="-2"/>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E20D003" id="_x0000_t202" coordsize="21600,21600" o:spt="202" path="m,l,21600r21600,l21600,xe">
                      <v:stroke joinstyle="miter"/>
                      <v:path gradientshapeok="t" o:connecttype="rect"/>
                    </v:shapetype>
                    <v:shape id="Text Box 154" o:spid="_x0000_s1026" type="#_x0000_t202" style="position:absolute;margin-left:430pt;margin-top:5.65pt;width:84.8pt;height:7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QMuKgIAADQEAAAOAAAAZHJzL2Uyb0RvYy54bWysU9tu2zAMfR+wfxD0vthpk7Q14hRdsg4D&#10;ugvQ7gNoWY6FyaImKbGzrx8lJ2mwvQ3zg0CZh4fkIbW8HzrN9tJ5habk00nOmTQCa2W2Jf/+8vju&#10;ljMfwNSg0ciSH6Tn96u3b5a9LeQVtqhr6RiRGF/0tuRtCLbIMi9a2YGfoJWGnA26DgJd3TarHfTE&#10;3unsKs8XWY+utg6F9J7+bkYnXyX+ppEifG0aLwPTJafaQjpdOqt4ZqslFFsHtlXiWAb8QxUdKENJ&#10;z1QbCMB2Tv1F1Snh0GMTJgK7DJtGCZl6oG6m+R/dPLdgZeqFxPH2LJP/f7Tiy/6bY6ou+WLGmYGO&#10;ZvQih8De48Cm81kUqLe+INyzJWQYyEGDTs16+4Tih2cG1y2YrXxwDvtWQk0FTmNkdhE68vhIUvWf&#10;saZEsAuYiIbGdVE90oMROw3qcB5OLEbElPnN4m5BLkG+u5vr2XyeUkBxirbOh48SOxaNkjsafmKH&#10;/ZMPsRooTpCYzOCj0jotgDasJwWu5/nYF2pVR2eEebet1tqxPcQVSt8xr7+EReYN+HbE+YPfYIg4&#10;KDoVaMW16kp+ew6HIur0wdQJEkDp0aYatTkKF7UaVQtDNRAwqllhfSAJHY6rTE+PjBbdL856WuOS&#10;+587cJIz/cnQGOLOnwx3MqqTAUZQaMkDZ6O5DuPb2Fmnti0xj4M2+ECjalRS8bWKY520mknc4zOK&#10;u395T6jXx776DQAA//8DAFBLAwQUAAYACAAAACEApJKjn98AAAALAQAADwAAAGRycy9kb3ducmV2&#10;LnhtbEyPzU7DMBCE70i8g7VI3KjTEqwQ4lQIKYeeECkqVzfe/Ih4HcVuG96e7QluO5rR7DfFdnGj&#10;OOMcBk8a1qsEBFLj7UCdhs999ZCBCNGQNaMn1PCDAbbl7U1hcusv9IHnOnaCSyjkRkMf45RLGZoe&#10;nQkrPyGx1/rZmchy7qSdzYXL3Sg3SaKkMwPxh95M+NZj812fnAbXVu+HatoNmPo6bQ/Z01fwO63v&#10;75bXFxARl/gXhis+o0PJTEd/IhvEqCFTCW+JbKwfQVwDyeZZgTjypVIFsizk/w3lLwAAAP//AwBQ&#10;SwECLQAUAAYACAAAACEAtoM4kv4AAADhAQAAEwAAAAAAAAAAAAAAAAAAAAAAW0NvbnRlbnRfVHlw&#10;ZXNdLnhtbFBLAQItABQABgAIAAAAIQA4/SH/1gAAAJQBAAALAAAAAAAAAAAAAAAAAC8BAABfcmVs&#10;cy8ucmVsc1BLAQItABQABgAIAAAAIQDNWQMuKgIAADQEAAAOAAAAAAAAAAAAAAAAAC4CAABkcnMv&#10;ZTJvRG9jLnhtbFBLAQItABQABgAIAAAAIQCkkqOf3wAAAAsBAAAPAAAAAAAAAAAAAAAAAIQEAABk&#10;cnMvZG93bnJldi54bWxQSwUGAAAAAAQABADzAAAAkAUAAAAA&#10;" filled="f" strokeweight=".5pt">
                      <v:stroke dashstyle="1 1"/>
                      <v:textbox inset="0,0,0,0">
                        <w:txbxContent>
                          <w:p w14:paraId="751BB422" w14:textId="77777777" w:rsidR="00905196" w:rsidRDefault="00905196" w:rsidP="00905196">
                            <w:pPr>
                              <w:adjustRightInd w:val="0"/>
                              <w:snapToGrid w:val="0"/>
                              <w:spacing w:line="220" w:lineRule="atLeast"/>
                              <w:jc w:val="center"/>
                              <w:rPr>
                                <w:rFonts w:ascii="標楷體"/>
                                <w:color w:val="FF0000"/>
                                <w:sz w:val="20"/>
                              </w:rPr>
                            </w:pPr>
                          </w:p>
                          <w:p w14:paraId="42DA6AF2" w14:textId="77777777" w:rsidR="00905196" w:rsidRDefault="00905196" w:rsidP="00905196">
                            <w:pPr>
                              <w:adjustRightInd w:val="0"/>
                              <w:snapToGrid w:val="0"/>
                              <w:spacing w:line="220" w:lineRule="atLeast"/>
                              <w:jc w:val="center"/>
                              <w:rPr>
                                <w:rFonts w:ascii="標楷體"/>
                                <w:color w:val="FF0000"/>
                                <w:sz w:val="20"/>
                              </w:rPr>
                            </w:pPr>
                          </w:p>
                          <w:p w14:paraId="5045A3A6" w14:textId="77777777" w:rsidR="00905196" w:rsidRDefault="00905196" w:rsidP="00905196">
                            <w:pPr>
                              <w:adjustRightInd w:val="0"/>
                              <w:snapToGrid w:val="0"/>
                              <w:spacing w:line="220" w:lineRule="atLeast"/>
                              <w:jc w:val="center"/>
                              <w:rPr>
                                <w:rFonts w:ascii="標楷體"/>
                                <w:color w:val="FF0000"/>
                                <w:sz w:val="20"/>
                              </w:rPr>
                            </w:pPr>
                          </w:p>
                          <w:p w14:paraId="1AA3FA10" w14:textId="77777777" w:rsidR="00905196" w:rsidRDefault="00905196" w:rsidP="00905196">
                            <w:pPr>
                              <w:adjustRightInd w:val="0"/>
                              <w:snapToGrid w:val="0"/>
                              <w:spacing w:line="220" w:lineRule="atLeast"/>
                              <w:jc w:val="center"/>
                              <w:rPr>
                                <w:rFonts w:ascii="標楷體"/>
                                <w:color w:val="FF0000"/>
                                <w:sz w:val="20"/>
                              </w:rPr>
                            </w:pPr>
                          </w:p>
                          <w:p w14:paraId="1FBCFABA" w14:textId="77777777" w:rsidR="00905196" w:rsidRDefault="00905196" w:rsidP="00905196">
                            <w:pPr>
                              <w:adjustRightInd w:val="0"/>
                              <w:snapToGrid w:val="0"/>
                              <w:spacing w:line="220" w:lineRule="atLeast"/>
                              <w:jc w:val="center"/>
                              <w:rPr>
                                <w:rFonts w:ascii="標楷體"/>
                                <w:color w:val="FF0000"/>
                                <w:sz w:val="20"/>
                              </w:rPr>
                            </w:pPr>
                          </w:p>
                          <w:p w14:paraId="2FEB6CEA" w14:textId="77777777" w:rsidR="00905196" w:rsidRPr="007D0BD0" w:rsidRDefault="00905196" w:rsidP="00905196">
                            <w:pPr>
                              <w:adjustRightInd w:val="0"/>
                              <w:snapToGrid w:val="0"/>
                              <w:spacing w:line="220" w:lineRule="atLeast"/>
                              <w:jc w:val="center"/>
                              <w:rPr>
                                <w:rFonts w:ascii="標楷體" w:eastAsia="標楷體" w:hAnsi="Bookman Old Style"/>
                                <w:noProof/>
                                <w:color w:val="3366FF"/>
                                <w:spacing w:val="-2"/>
                                <w:sz w:val="16"/>
                              </w:rPr>
                            </w:pPr>
                            <w:r w:rsidRPr="007D0BD0">
                              <w:rPr>
                                <w:rFonts w:ascii="標楷體" w:eastAsia="標楷體" w:hAnsi="Bookman Old Style" w:hint="eastAsia"/>
                                <w:noProof/>
                                <w:color w:val="3366FF"/>
                                <w:spacing w:val="-2"/>
                                <w:sz w:val="16"/>
                              </w:rPr>
                              <w:t>(</w:t>
                            </w:r>
                            <w:r w:rsidRPr="007D0BD0">
                              <w:rPr>
                                <w:rFonts w:ascii="標楷體" w:eastAsia="標楷體" w:hAnsi="Bookman Old Style"/>
                                <w:noProof/>
                                <w:color w:val="3366FF"/>
                                <w:spacing w:val="-2"/>
                                <w:sz w:val="16"/>
                              </w:rPr>
                              <w:t>Insured unit stamp</w:t>
                            </w:r>
                            <w:r w:rsidRPr="007D0BD0">
                              <w:rPr>
                                <w:rFonts w:ascii="標楷體" w:eastAsia="標楷體" w:hAnsi="Bookman Old Style" w:hint="eastAsia"/>
                                <w:noProof/>
                                <w:color w:val="3366FF"/>
                                <w:spacing w:val="-2"/>
                                <w:sz w:val="16"/>
                              </w:rPr>
                              <w:t>)</w:t>
                            </w:r>
                          </w:p>
                        </w:txbxContent>
                      </v:textbox>
                    </v:shape>
                  </w:pict>
                </mc:Fallback>
              </mc:AlternateContent>
            </w:r>
            <w:r w:rsidR="008315A1" w:rsidRPr="008315A1">
              <w:rPr>
                <w:rFonts w:ascii="標楷體" w:eastAsia="標楷體" w:hAnsi="Bookman Old Style"/>
                <w:noProof/>
                <w:color w:val="3366FF"/>
                <w:spacing w:val="-2"/>
                <w:sz w:val="16"/>
              </w:rPr>
              <w:t xml:space="preserve">We have checked the above information and confirm it is true and correct. </w:t>
            </w:r>
          </w:p>
          <w:p w14:paraId="092BC669" w14:textId="77777777" w:rsidR="008315A1" w:rsidRPr="008315A1" w:rsidRDefault="008315A1" w:rsidP="008315A1">
            <w:pPr>
              <w:snapToGrid w:val="0"/>
              <w:spacing w:afterLines="50" w:after="180" w:line="200" w:lineRule="exact"/>
              <w:rPr>
                <w:rFonts w:ascii="標楷體" w:eastAsia="標楷體" w:hAnsi="Bookman Old Style"/>
                <w:noProof/>
                <w:color w:val="3366FF"/>
                <w:spacing w:val="-2"/>
                <w:sz w:val="16"/>
              </w:rPr>
            </w:pPr>
            <w:r w:rsidRPr="008315A1">
              <w:rPr>
                <w:rFonts w:ascii="標楷體" w:eastAsia="標楷體" w:hAnsi="Bookman Old Style"/>
                <w:noProof/>
                <w:color w:val="3366FF"/>
                <w:spacing w:val="-2"/>
                <w:sz w:val="16"/>
              </w:rPr>
              <w:t>(It is not necessary to affix a chop for this column if the insured has been withdrawn from the insurance.)</w:t>
            </w:r>
          </w:p>
          <w:p w14:paraId="6F675693" w14:textId="4758EE41" w:rsidR="008315A1" w:rsidRPr="004D672D" w:rsidRDefault="004D26B7" w:rsidP="008315A1">
            <w:pPr>
              <w:snapToGrid w:val="0"/>
              <w:spacing w:afterLines="50" w:after="180" w:line="20" w:lineRule="atLeast"/>
              <w:rPr>
                <w:sz w:val="20"/>
              </w:rPr>
            </w:pPr>
            <w:r>
              <w:rPr>
                <w:rFonts w:ascii="標楷體" w:eastAsia="標楷體" w:hAnsi="Bookman Old Style"/>
                <w:noProof/>
                <w:color w:val="3366FF"/>
                <w:spacing w:val="-2"/>
                <w:sz w:val="16"/>
              </w:rPr>
              <mc:AlternateContent>
                <mc:Choice Requires="wps">
                  <w:drawing>
                    <wp:anchor distT="0" distB="0" distL="114300" distR="114300" simplePos="0" relativeHeight="251658240" behindDoc="0" locked="0" layoutInCell="1" allowOverlap="1" wp14:anchorId="1BD8B6CB" wp14:editId="11821B2B">
                      <wp:simplePos x="0" y="0"/>
                      <wp:positionH relativeFrom="column">
                        <wp:posOffset>5056505</wp:posOffset>
                      </wp:positionH>
                      <wp:positionV relativeFrom="paragraph">
                        <wp:posOffset>198120</wp:posOffset>
                      </wp:positionV>
                      <wp:extent cx="353060" cy="293370"/>
                      <wp:effectExtent l="0" t="0" r="27940" b="11430"/>
                      <wp:wrapNone/>
                      <wp:docPr id="62" name="Text Box 1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353060" cy="293370"/>
                              </a:xfrm>
                              <a:prstGeom prst="rect">
                                <a:avLst/>
                              </a:prstGeom>
                              <a:solidFill>
                                <a:srgbClr val="FFFFFF"/>
                              </a:solidFill>
                              <a:ln w="9525" cap="rnd">
                                <a:solidFill>
                                  <a:srgbClr val="000000"/>
                                </a:solidFill>
                                <a:prstDash val="sysDot"/>
                                <a:miter lim="800000"/>
                                <a:headEnd/>
                                <a:tailEnd/>
                              </a:ln>
                            </wps:spPr>
                            <wps:txbx>
                              <w:txbxContent>
                                <w:p w14:paraId="1A162DD1" w14:textId="77777777" w:rsidR="00905196" w:rsidRPr="009C7ECB" w:rsidRDefault="00905196" w:rsidP="0090519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BD8B6CB" id="Text Box 156" o:spid="_x0000_s1027" type="#_x0000_t202" style="position:absolute;margin-left:398.15pt;margin-top:15.6pt;width:27.8pt;height:23.1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4ZDQwIAAIoEAAAOAAAAZHJzL2Uyb0RvYy54bWysVNtu2zAMfR+wfxD0vjgXJGuNOkWXLMOA&#10;7gK02zsty7EwWdQkJXb29aXkXIpuexnmB4ESqcNDHtE3t32r2V46r9AUfDIacyaNwEqZbcG/PW7e&#10;XHHmA5gKNBpZ8IP0/Hb5+tVNZ3M5xQZ1JR0jEOPzzha8CcHmWeZFI1vwI7TSkLNG10KgrdtmlYOO&#10;0FudTcfjRdahq6xDIb2n0/Xg5MuEX9dShC917WVguuDELaTVpbWMa7a8gXzrwDZKHGnAP7BoQRlK&#10;eoZaQwC2c+o3qFYJhx7rMBLYZljXSshUA1UzGb+o5qEBK1Mt1Bxvz23y/w9WfN5/dUxVBV9MOTPQ&#10;kkaPsg/sHfZsMl/EBnXW5xT3YCky9OQgoVOx3t6j+OGZwVUDZivvvKWGR+/lyDnsGgkVcZ5EsOwZ&#10;2gDtI27ZfcKKcsMuYMLua9eyWiv7/ZSNmsUoNal4OCsXmQo6nM1n4wV5BLmm17PZ26RsBnmEibpY&#10;58MHiS2LRsEd8UxpYH/vQ6R1CYnhHrWqNkrrtHHbcqUd2wM9ok36UiUvwrRhXcGv59M58QB6y85U&#10;Q5v+CjZO35/AIs01+GZI6g9+jSHGQd6qQBOjVVvwq/N1yGOP35sqhQRQerCpLG2OTY99Hjoe+rJP&#10;midFoiAlVgdSweEwIDTQZDTofnHW0XAU3P/cgZOc6Y+GlIyTdDLcyShPBhhBVwseOBvMVRgmbmed&#10;2jbpgcRKDN6R2rVK/b+wONKlB59kOQ5nnKjn+xR1+YUsnwAAAP//AwBQSwMEFAAGAAgAAAAhAJXa&#10;zargAAAACQEAAA8AAABkcnMvZG93bnJldi54bWxMj9FOwkAQRd9N/IfNmPhiYNuCUGq3BE3wiRgF&#10;PmDorm2xO9t0F1r/3vFJHyf35N4z+Xq0rbia3jeOFMTTCISh0umGKgXHw3aSgvABSWPryCj4Nh7W&#10;xe1Njpl2A32Y6z5UgkvIZ6igDqHLpPRlbSz6qesMcfbpeouBz76SuseBy20rkyhaSIsN8UKNnXmp&#10;Tfm1v1gFD8+bV9Tu/S3Zno9jOszT9rwrlbq/GzdPIIIZwx8Mv/qsDgU7ndyFtBetguVqMWNUwSxO&#10;QDCQPsYrECdOlnOQRS7/f1D8AAAA//8DAFBLAQItABQABgAIAAAAIQC2gziS/gAAAOEBAAATAAAA&#10;AAAAAAAAAAAAAAAAAABbQ29udGVudF9UeXBlc10ueG1sUEsBAi0AFAAGAAgAAAAhADj9If/WAAAA&#10;lAEAAAsAAAAAAAAAAAAAAAAALwEAAF9yZWxzLy5yZWxzUEsBAi0AFAAGAAgAAAAhAJwfhkNDAgAA&#10;igQAAA4AAAAAAAAAAAAAAAAALgIAAGRycy9lMm9Eb2MueG1sUEsBAi0AFAAGAAgAAAAhAJXazarg&#10;AAAACQEAAA8AAAAAAAAAAAAAAAAAnQQAAGRycy9kb3ducmV2LnhtbFBLBQYAAAAABAAEAPMAAACq&#10;BQAAAAA=&#10;">
                      <v:stroke dashstyle="1 1" endcap="round"/>
                      <o:lock v:ext="edit" aspectratio="t"/>
                      <v:textbox inset="0,0,0,0">
                        <w:txbxContent>
                          <w:p w14:paraId="1A162DD1" w14:textId="77777777" w:rsidR="00905196" w:rsidRPr="009C7ECB" w:rsidRDefault="00905196" w:rsidP="00905196"/>
                        </w:txbxContent>
                      </v:textbox>
                    </v:shape>
                  </w:pict>
                </mc:Fallback>
              </mc:AlternateContent>
            </w:r>
            <w:r>
              <w:rPr>
                <w:rFonts w:ascii="標楷體" w:eastAsia="標楷體" w:hAnsi="Bookman Old Style"/>
                <w:noProof/>
                <w:color w:val="3366FF"/>
                <w:spacing w:val="-2"/>
                <w:sz w:val="16"/>
              </w:rPr>
              <mc:AlternateContent>
                <mc:Choice Requires="wps">
                  <w:drawing>
                    <wp:anchor distT="0" distB="0" distL="114300" distR="114300" simplePos="0" relativeHeight="251659264" behindDoc="0" locked="0" layoutInCell="1" allowOverlap="1" wp14:anchorId="63E949F5" wp14:editId="0BF292A2">
                      <wp:simplePos x="0" y="0"/>
                      <wp:positionH relativeFrom="column">
                        <wp:posOffset>2305685</wp:posOffset>
                      </wp:positionH>
                      <wp:positionV relativeFrom="paragraph">
                        <wp:posOffset>198120</wp:posOffset>
                      </wp:positionV>
                      <wp:extent cx="354330" cy="294640"/>
                      <wp:effectExtent l="0" t="0" r="26670" b="10160"/>
                      <wp:wrapNone/>
                      <wp:docPr id="63" name="Text Box 1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354330" cy="294640"/>
                              </a:xfrm>
                              <a:prstGeom prst="rect">
                                <a:avLst/>
                              </a:prstGeom>
                              <a:solidFill>
                                <a:srgbClr val="FFFFFF"/>
                              </a:solidFill>
                              <a:ln w="9525" cap="rnd">
                                <a:solidFill>
                                  <a:srgbClr val="000000"/>
                                </a:solidFill>
                                <a:prstDash val="sysDot"/>
                                <a:miter lim="800000"/>
                                <a:headEnd/>
                                <a:tailEnd/>
                              </a:ln>
                            </wps:spPr>
                            <wps:txbx>
                              <w:txbxContent>
                                <w:p w14:paraId="74A7B6FA" w14:textId="77777777" w:rsidR="00905196" w:rsidRPr="009C7ECB" w:rsidRDefault="00905196" w:rsidP="0090519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3E949F5" id="Text Box 157" o:spid="_x0000_s1028" type="#_x0000_t202" style="position:absolute;margin-left:181.55pt;margin-top:15.6pt;width:27.9pt;height:23.2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uMdRAIAAIoEAAAOAAAAZHJzL2Uyb0RvYy54bWysVNtu2zAMfR+wfxD0vjjXrjXiFF2yDAO6&#10;C9Bu74wsx8JkUZOU2OnXj5JzKbrtZZgfBEqkDg95RM9vu0azvXReoSn4aDDkTBqBpTLbgn97XL+5&#10;5swHMCVoNLLgB+n57eL1q3lrcznGGnUpHSMQ4/PWFrwOweZZ5kUtG/ADtNKQs0LXQKCt22alg5bQ&#10;G52Nh8OrrEVXWodCek+nq97JFwm/qqQIX6rKy8B0wYlbSKtL6yau2WIO+daBrZU40oB/YNGAMpT0&#10;DLWCAGzn1G9QjRIOPVZhILDJsKqUkKkGqmY0fFHNQw1WplqoOd6e2+T/H6z4vP/qmCoLfjXhzEBD&#10;Gj3KLrB32LHR7G1sUGt9TnEPliJDRw4SOhXr7T2KH54ZXNZgtvLOW2p49F6OnMO2llAS51EEy56h&#10;9dA+4m7aT1hSbtgFTNhd5RpWaWW/n7JRsxilJhUPZ+UiU0GHk9l0MiGPINf4Zno1TcpmkEeYqIt1&#10;PnyQ2LBoFNwRz5QG9vc+RFqXkBjuUatyrbROG7fdLLVje6BHtE5fquRFmDasLfjNbDwjHkBv2Zmy&#10;b9NfwYbp+xNYpLkCX/dJ/cGvMMQ4yBsVaGK0agp+fb4Oeezxe1OmkABK9zaVpc2x6bHPfcdDt+mS&#10;5uMIGQXZYHkgFRz2A0IDTUaN7omzloaj4P7nDpzkTH80pGScpJPhTsbmZIARdLXggbPeXIZ+4nbW&#10;qW2dHkisxOAdqV2p1P8LiyNdevBJluNwxol6vk9Rl1/I4hcAAAD//wMAUEsDBBQABgAIAAAAIQBt&#10;9cPK4AAAAAkBAAAPAAAAZHJzL2Rvd25yZXYueG1sTI/BTsMwDIbvSLxDZCQuiKXtpq4rTaeBNE5o&#10;gm0P4DWm7WiSqsnW8vaYE9xs+dPv7y/Wk+nElQbfOqsgnkUgyFZOt7ZWcDxsHzMQPqDV2DlLCr7J&#10;w7q8vSkw1260H3Tdh1pwiPU5KmhC6HMpfdWQQT9zPVm+fbrBYOB1qKUecORw08kkilJpsLX8ocGe&#10;XhqqvvYXo+DhefOK2r3vku35OGXjIuvOb5VS93fT5glEoCn8wfCrz+pQstPJXaz2olMwT+cxozzE&#10;CQgGFnG2AnFSsFymIMtC/m9Q/gAAAP//AwBQSwECLQAUAAYACAAAACEAtoM4kv4AAADhAQAAEwAA&#10;AAAAAAAAAAAAAAAAAAAAW0NvbnRlbnRfVHlwZXNdLnhtbFBLAQItABQABgAIAAAAIQA4/SH/1gAA&#10;AJQBAAALAAAAAAAAAAAAAAAAAC8BAABfcmVscy8ucmVsc1BLAQItABQABgAIAAAAIQAxOuMdRAIA&#10;AIoEAAAOAAAAAAAAAAAAAAAAAC4CAABkcnMvZTJvRG9jLnhtbFBLAQItABQABgAIAAAAIQBt9cPK&#10;4AAAAAkBAAAPAAAAAAAAAAAAAAAAAJ4EAABkcnMvZG93bnJldi54bWxQSwUGAAAAAAQABADzAAAA&#10;qwUAAAAA&#10;">
                      <v:stroke dashstyle="1 1" endcap="round"/>
                      <o:lock v:ext="edit" aspectratio="t"/>
                      <v:textbox inset="0,0,0,0">
                        <w:txbxContent>
                          <w:p w14:paraId="74A7B6FA" w14:textId="77777777" w:rsidR="00905196" w:rsidRPr="009C7ECB" w:rsidRDefault="00905196" w:rsidP="00905196"/>
                        </w:txbxContent>
                      </v:textbox>
                    </v:shape>
                  </w:pict>
                </mc:Fallback>
              </mc:AlternateContent>
            </w:r>
            <w:r w:rsidR="008315A1" w:rsidRPr="008315A1">
              <w:rPr>
                <w:rFonts w:ascii="標楷體" w:eastAsia="標楷體" w:hAnsi="Bookman Old Style" w:hint="eastAsia"/>
                <w:noProof/>
                <w:color w:val="3366FF"/>
                <w:spacing w:val="-2"/>
                <w:sz w:val="16"/>
              </w:rPr>
              <w:t>Labor insurance certificate number:</w:t>
            </w:r>
            <w:r w:rsidR="008315A1">
              <w:rPr>
                <w:rFonts w:hint="eastAsia"/>
                <w:noProof/>
                <w:sz w:val="20"/>
                <w:szCs w:val="24"/>
              </w:rPr>
              <w:t xml:space="preserve"> </w:t>
            </w:r>
            <w:r w:rsidR="008315A1" w:rsidRPr="007D0BD0">
              <w:rPr>
                <w:rFonts w:ascii="標楷體" w:eastAsia="標楷體" w:hAnsi="Bookman Old Style"/>
                <w:noProof/>
                <w:color w:val="3366FF"/>
                <w:spacing w:val="-2"/>
                <w:sz w:val="16"/>
                <w:u w:val="single"/>
              </w:rPr>
              <w:t xml:space="preserve">　　　　　　</w:t>
            </w:r>
            <w:r w:rsidR="007D0BD0">
              <w:rPr>
                <w:rFonts w:ascii="標楷體" w:eastAsia="標楷體" w:hAnsi="Bookman Old Style" w:hint="eastAsia"/>
                <w:noProof/>
                <w:color w:val="3366FF"/>
                <w:spacing w:val="-2"/>
                <w:sz w:val="16"/>
                <w:u w:val="single"/>
              </w:rPr>
              <w:t xml:space="preserve">     </w:t>
            </w:r>
            <w:r w:rsidR="008315A1" w:rsidRPr="007D0BD0">
              <w:rPr>
                <w:rFonts w:ascii="標楷體" w:eastAsia="標楷體" w:hAnsi="Bookman Old Style"/>
                <w:noProof/>
                <w:color w:val="3366FF"/>
                <w:spacing w:val="-2"/>
                <w:sz w:val="16"/>
                <w:u w:val="single"/>
              </w:rPr>
              <w:t xml:space="preserve">　</w:t>
            </w:r>
            <w:r w:rsidR="008315A1" w:rsidRPr="009D37FF">
              <w:rPr>
                <w:rFonts w:hint="eastAsia"/>
                <w:sz w:val="20"/>
              </w:rPr>
              <w:t xml:space="preserve"> </w:t>
            </w:r>
            <w:r w:rsidR="007D0BD0">
              <w:rPr>
                <w:rFonts w:hint="eastAsia"/>
                <w:sz w:val="20"/>
              </w:rPr>
              <w:t xml:space="preserve"> </w:t>
            </w:r>
            <w:r w:rsidR="008315A1" w:rsidRPr="008315A1">
              <w:rPr>
                <w:rFonts w:ascii="標楷體" w:eastAsia="標楷體" w:hAnsi="Bookman Old Style"/>
                <w:noProof/>
                <w:color w:val="3366FF"/>
                <w:spacing w:val="-2"/>
                <w:sz w:val="16"/>
              </w:rPr>
              <w:t>Name of the insured unit:</w:t>
            </w:r>
            <w:r w:rsidR="008315A1" w:rsidRPr="004D672D">
              <w:rPr>
                <w:sz w:val="20"/>
              </w:rPr>
              <w:t xml:space="preserve"> </w:t>
            </w:r>
            <w:r w:rsidR="008315A1" w:rsidRPr="007D0BD0">
              <w:rPr>
                <w:rFonts w:ascii="標楷體" w:eastAsia="標楷體" w:hAnsi="Bookman Old Style"/>
                <w:noProof/>
                <w:color w:val="3366FF"/>
                <w:spacing w:val="-2"/>
                <w:sz w:val="16"/>
                <w:u w:val="single"/>
              </w:rPr>
              <w:t xml:space="preserve">　　　　　　 　　　 </w:t>
            </w:r>
            <w:r w:rsidR="008315A1" w:rsidRPr="009D37FF">
              <w:rPr>
                <w:sz w:val="20"/>
              </w:rPr>
              <w:t xml:space="preserve"> </w:t>
            </w:r>
          </w:p>
          <w:p w14:paraId="6A713A97" w14:textId="77777777" w:rsidR="008315A1" w:rsidRPr="004D672D" w:rsidRDefault="008315A1" w:rsidP="008315A1">
            <w:pPr>
              <w:snapToGrid w:val="0"/>
              <w:spacing w:afterLines="50" w:after="180" w:line="20" w:lineRule="atLeast"/>
              <w:rPr>
                <w:sz w:val="20"/>
              </w:rPr>
            </w:pPr>
            <w:r w:rsidRPr="008315A1">
              <w:rPr>
                <w:rFonts w:ascii="標楷體" w:eastAsia="標楷體" w:hAnsi="Bookman Old Style"/>
                <w:noProof/>
                <w:color w:val="3366FF"/>
                <w:spacing w:val="-2"/>
                <w:sz w:val="16"/>
              </w:rPr>
              <w:t>Responsible person:</w:t>
            </w:r>
            <w:r w:rsidRPr="008315A1">
              <w:rPr>
                <w:rFonts w:ascii="標楷體" w:eastAsia="標楷體" w:hAnsi="Bookman Old Style"/>
                <w:noProof/>
                <w:color w:val="3366FF"/>
                <w:spacing w:val="-2"/>
                <w:sz w:val="16"/>
                <w:u w:val="single"/>
              </w:rPr>
              <w:t xml:space="preserve">               </w:t>
            </w:r>
            <w:r w:rsidR="007D0BD0">
              <w:rPr>
                <w:rFonts w:ascii="標楷體" w:eastAsia="標楷體" w:hAnsi="Bookman Old Style" w:hint="eastAsia"/>
                <w:noProof/>
                <w:color w:val="3366FF"/>
                <w:spacing w:val="-2"/>
                <w:sz w:val="16"/>
                <w:u w:val="single"/>
              </w:rPr>
              <w:t xml:space="preserve">         </w:t>
            </w:r>
            <w:r w:rsidRPr="008315A1">
              <w:rPr>
                <w:rFonts w:ascii="標楷體" w:eastAsia="標楷體" w:hAnsi="Bookman Old Style"/>
                <w:noProof/>
                <w:color w:val="3366FF"/>
                <w:spacing w:val="-2"/>
                <w:sz w:val="16"/>
                <w:u w:val="single"/>
              </w:rPr>
              <w:t xml:space="preserve">   </w:t>
            </w:r>
            <w:r w:rsidRPr="008315A1">
              <w:rPr>
                <w:rFonts w:ascii="標楷體" w:eastAsia="標楷體" w:hAnsi="Bookman Old Style" w:hint="eastAsia"/>
                <w:noProof/>
                <w:color w:val="3366FF"/>
                <w:spacing w:val="-2"/>
                <w:sz w:val="16"/>
                <w:u w:val="single"/>
              </w:rPr>
              <w:t xml:space="preserve">  </w:t>
            </w:r>
            <w:r w:rsidRPr="009D37FF">
              <w:rPr>
                <w:rFonts w:hint="eastAsia"/>
                <w:sz w:val="20"/>
              </w:rPr>
              <w:t xml:space="preserve"> </w:t>
            </w:r>
            <w:r w:rsidRPr="009D37FF">
              <w:rPr>
                <w:sz w:val="20"/>
              </w:rPr>
              <w:t xml:space="preserve">     </w:t>
            </w:r>
            <w:r w:rsidRPr="004D672D">
              <w:rPr>
                <w:sz w:val="20"/>
              </w:rPr>
              <w:t xml:space="preserve"> </w:t>
            </w:r>
            <w:r w:rsidR="007D0BD0">
              <w:rPr>
                <w:rFonts w:hint="eastAsia"/>
                <w:sz w:val="20"/>
              </w:rPr>
              <w:t xml:space="preserve"> </w:t>
            </w:r>
            <w:r w:rsidRPr="009D37FF">
              <w:rPr>
                <w:rFonts w:hint="eastAsia"/>
                <w:sz w:val="8"/>
                <w:szCs w:val="16"/>
              </w:rPr>
              <w:t xml:space="preserve"> </w:t>
            </w:r>
            <w:r w:rsidRPr="008315A1">
              <w:rPr>
                <w:rFonts w:ascii="標楷體" w:eastAsia="標楷體" w:hAnsi="Bookman Old Style"/>
                <w:noProof/>
                <w:color w:val="3366FF"/>
                <w:spacing w:val="-2"/>
                <w:sz w:val="16"/>
              </w:rPr>
              <w:t>Person in-charge:</w:t>
            </w:r>
            <w:r>
              <w:rPr>
                <w:rFonts w:ascii="標楷體" w:eastAsia="標楷體" w:hAnsi="Bookman Old Style" w:hint="eastAsia"/>
                <w:noProof/>
                <w:color w:val="3366FF"/>
                <w:spacing w:val="-2"/>
                <w:sz w:val="16"/>
              </w:rPr>
              <w:t xml:space="preserve"> </w:t>
            </w:r>
            <w:r w:rsidRPr="008315A1">
              <w:rPr>
                <w:rFonts w:ascii="標楷體" w:eastAsia="標楷體" w:hAnsi="Bookman Old Style" w:hint="eastAsia"/>
                <w:noProof/>
                <w:color w:val="3366FF"/>
                <w:spacing w:val="-2"/>
                <w:sz w:val="16"/>
                <w:u w:val="single"/>
              </w:rPr>
              <w:t xml:space="preserve">           </w:t>
            </w:r>
            <w:r w:rsidRPr="008315A1">
              <w:rPr>
                <w:rFonts w:ascii="標楷體" w:eastAsia="標楷體" w:hAnsi="Bookman Old Style"/>
                <w:noProof/>
                <w:color w:val="3366FF"/>
                <w:spacing w:val="-2"/>
                <w:sz w:val="16"/>
                <w:u w:val="single"/>
              </w:rPr>
              <w:t xml:space="preserve"> 　　　　　　　 </w:t>
            </w:r>
            <w:r w:rsidRPr="008315A1">
              <w:rPr>
                <w:rFonts w:ascii="標楷體" w:eastAsia="標楷體" w:hAnsi="Bookman Old Style"/>
                <w:noProof/>
                <w:color w:val="3366FF"/>
                <w:spacing w:val="-2"/>
                <w:sz w:val="16"/>
              </w:rPr>
              <w:t xml:space="preserve">　　 </w:t>
            </w:r>
          </w:p>
          <w:p w14:paraId="14E18FFF" w14:textId="77777777" w:rsidR="008315A1" w:rsidRPr="00FD0D51" w:rsidRDefault="008315A1" w:rsidP="007D0BD0">
            <w:pPr>
              <w:snapToGrid w:val="0"/>
              <w:spacing w:after="100" w:afterAutospacing="1" w:line="20" w:lineRule="atLeast"/>
              <w:rPr>
                <w:rFonts w:ascii="標楷體"/>
                <w:sz w:val="20"/>
              </w:rPr>
            </w:pPr>
            <w:r w:rsidRPr="007D0BD0">
              <w:rPr>
                <w:rFonts w:ascii="標楷體" w:eastAsia="標楷體" w:hAnsi="Bookman Old Style"/>
                <w:noProof/>
                <w:color w:val="3366FF"/>
                <w:spacing w:val="-2"/>
                <w:sz w:val="16"/>
              </w:rPr>
              <w:t>Phone:（　　）</w:t>
            </w:r>
            <w:r w:rsidR="007D0BD0" w:rsidRPr="007D0BD0">
              <w:rPr>
                <w:rFonts w:ascii="標楷體" w:eastAsia="標楷體" w:hAnsi="Bookman Old Style" w:hint="eastAsia"/>
                <w:noProof/>
                <w:color w:val="3366FF"/>
                <w:spacing w:val="-2"/>
                <w:sz w:val="16"/>
                <w:u w:val="single"/>
              </w:rPr>
              <w:t xml:space="preserve"> </w:t>
            </w:r>
            <w:r w:rsidRPr="007D0BD0">
              <w:rPr>
                <w:rFonts w:ascii="標楷體" w:eastAsia="標楷體" w:hAnsi="Bookman Old Style"/>
                <w:noProof/>
                <w:color w:val="3366FF"/>
                <w:spacing w:val="-2"/>
                <w:sz w:val="16"/>
                <w:u w:val="single"/>
              </w:rPr>
              <w:t xml:space="preserve">　　　　　　　    </w:t>
            </w:r>
            <w:r w:rsidRPr="007D0BD0">
              <w:rPr>
                <w:rFonts w:ascii="標楷體" w:eastAsia="標楷體" w:hAnsi="Bookman Old Style" w:hint="eastAsia"/>
                <w:noProof/>
                <w:color w:val="3366FF"/>
                <w:spacing w:val="-2"/>
                <w:sz w:val="16"/>
                <w:u w:val="single"/>
              </w:rPr>
              <w:t xml:space="preserve">     </w:t>
            </w:r>
            <w:r w:rsidR="007D0BD0">
              <w:rPr>
                <w:rFonts w:ascii="標楷體" w:eastAsia="標楷體" w:hAnsi="Bookman Old Style" w:hint="eastAsia"/>
                <w:noProof/>
                <w:color w:val="3366FF"/>
                <w:spacing w:val="-2"/>
                <w:sz w:val="16"/>
                <w:u w:val="single"/>
              </w:rPr>
              <w:t xml:space="preserve">       </w:t>
            </w:r>
            <w:r>
              <w:rPr>
                <w:rFonts w:hint="eastAsia"/>
                <w:sz w:val="20"/>
              </w:rPr>
              <w:t xml:space="preserve">  </w:t>
            </w:r>
            <w:r w:rsidR="007D0BD0">
              <w:rPr>
                <w:rFonts w:hint="eastAsia"/>
                <w:sz w:val="20"/>
              </w:rPr>
              <w:t xml:space="preserve">      </w:t>
            </w:r>
            <w:r>
              <w:rPr>
                <w:rFonts w:hint="eastAsia"/>
                <w:sz w:val="20"/>
              </w:rPr>
              <w:t xml:space="preserve"> </w:t>
            </w:r>
            <w:r w:rsidR="007D0BD0">
              <w:rPr>
                <w:rFonts w:hint="eastAsia"/>
                <w:sz w:val="20"/>
              </w:rPr>
              <w:t xml:space="preserve"> </w:t>
            </w:r>
            <w:r w:rsidRPr="007D0BD0">
              <w:rPr>
                <w:rFonts w:ascii="標楷體" w:eastAsia="標楷體" w:hAnsi="Bookman Old Style" w:hint="eastAsia"/>
                <w:noProof/>
                <w:color w:val="3366FF"/>
                <w:spacing w:val="-2"/>
                <w:sz w:val="16"/>
              </w:rPr>
              <w:t>Address:</w:t>
            </w:r>
            <w:r w:rsidRPr="007D0BD0">
              <w:rPr>
                <w:rFonts w:ascii="標楷體" w:eastAsia="標楷體" w:hAnsi="Bookman Old Style" w:hint="eastAsia"/>
                <w:noProof/>
                <w:color w:val="3366FF"/>
                <w:spacing w:val="-2"/>
                <w:sz w:val="16"/>
                <w:u w:val="single"/>
              </w:rPr>
              <w:t xml:space="preserve"> </w:t>
            </w:r>
            <w:r w:rsidRPr="007D0BD0">
              <w:rPr>
                <w:rFonts w:ascii="標楷體" w:eastAsia="標楷體" w:hAnsi="Bookman Old Style"/>
                <w:noProof/>
                <w:color w:val="3366FF"/>
                <w:spacing w:val="-2"/>
                <w:sz w:val="16"/>
                <w:u w:val="single"/>
              </w:rPr>
              <w:t xml:space="preserve">                       </w:t>
            </w:r>
          </w:p>
        </w:tc>
      </w:tr>
    </w:tbl>
    <w:p w14:paraId="26B3A1D3" w14:textId="77777777" w:rsidR="007D0BD0" w:rsidRPr="007D0BD0" w:rsidRDefault="007D0BD0" w:rsidP="0033518A">
      <w:pPr>
        <w:spacing w:line="240" w:lineRule="exact"/>
        <w:ind w:leftChars="177" w:left="425" w:rightChars="-12" w:right="-29"/>
        <w:rPr>
          <w:b/>
          <w:bCs/>
          <w:color w:val="FF0000"/>
          <w:spacing w:val="-8"/>
          <w:sz w:val="16"/>
          <w:szCs w:val="23"/>
        </w:rPr>
      </w:pPr>
      <w:r w:rsidRPr="007D0BD0">
        <w:rPr>
          <w:rFonts w:hint="eastAsia"/>
          <w:b/>
          <w:bCs/>
          <w:color w:val="FF0000"/>
          <w:spacing w:val="-8"/>
          <w:sz w:val="16"/>
          <w:szCs w:val="23"/>
        </w:rPr>
        <w:t>※</w:t>
      </w:r>
      <w:r w:rsidRPr="007D0BD0">
        <w:rPr>
          <w:b/>
          <w:bCs/>
          <w:color w:val="FF0000"/>
          <w:spacing w:val="-8"/>
          <w:sz w:val="16"/>
          <w:szCs w:val="23"/>
        </w:rPr>
        <w:t>The s</w:t>
      </w:r>
      <w:r w:rsidR="00723304">
        <w:rPr>
          <w:b/>
          <w:bCs/>
          <w:color w:val="FF0000"/>
          <w:spacing w:val="-8"/>
          <w:sz w:val="16"/>
          <w:szCs w:val="23"/>
        </w:rPr>
        <w:t>ervice is free and convenient.</w:t>
      </w:r>
      <w:r w:rsidR="00230703">
        <w:rPr>
          <w:rFonts w:hint="eastAsia"/>
          <w:b/>
          <w:bCs/>
          <w:color w:val="FF0000"/>
          <w:spacing w:val="-8"/>
          <w:sz w:val="16"/>
          <w:szCs w:val="23"/>
        </w:rPr>
        <w:t xml:space="preserve"> </w:t>
      </w:r>
      <w:r w:rsidRPr="007D0BD0">
        <w:rPr>
          <w:b/>
          <w:bCs/>
          <w:color w:val="FF0000"/>
          <w:spacing w:val="-8"/>
          <w:sz w:val="16"/>
          <w:szCs w:val="23"/>
        </w:rPr>
        <w:t xml:space="preserve">It is not necessary to engage an agent. Please ensure </w:t>
      </w:r>
      <w:r w:rsidR="00230703">
        <w:rPr>
          <w:b/>
          <w:bCs/>
          <w:color w:val="FF0000"/>
          <w:spacing w:val="-8"/>
          <w:sz w:val="16"/>
          <w:szCs w:val="23"/>
        </w:rPr>
        <w:t xml:space="preserve">all the information provided </w:t>
      </w:r>
      <w:r w:rsidR="00230703">
        <w:rPr>
          <w:rFonts w:hint="eastAsia"/>
          <w:b/>
          <w:bCs/>
          <w:color w:val="FF0000"/>
          <w:spacing w:val="-8"/>
          <w:sz w:val="16"/>
          <w:szCs w:val="23"/>
        </w:rPr>
        <w:t>is</w:t>
      </w:r>
      <w:r w:rsidRPr="007D0BD0">
        <w:rPr>
          <w:b/>
          <w:bCs/>
          <w:color w:val="FF0000"/>
          <w:spacing w:val="-8"/>
          <w:sz w:val="16"/>
          <w:szCs w:val="23"/>
        </w:rPr>
        <w:t xml:space="preserve"> true and correct. Any illegal behaviors such as fraud or </w:t>
      </w:r>
      <w:r w:rsidR="00723304">
        <w:rPr>
          <w:rFonts w:hint="eastAsia"/>
          <w:b/>
          <w:bCs/>
          <w:color w:val="FF0000"/>
          <w:spacing w:val="-8"/>
          <w:sz w:val="16"/>
          <w:szCs w:val="23"/>
        </w:rPr>
        <w:t xml:space="preserve">　</w:t>
      </w:r>
      <w:r w:rsidRPr="007D0BD0">
        <w:rPr>
          <w:b/>
          <w:bCs/>
          <w:color w:val="FF0000"/>
          <w:spacing w:val="-8"/>
          <w:sz w:val="16"/>
          <w:szCs w:val="23"/>
        </w:rPr>
        <w:t>counterfeiting shall be subject to legal actions. If you have any question, please feel free to contact the BLI at (02) 23961266 Ext.</w:t>
      </w:r>
      <w:r w:rsidR="00CF235B">
        <w:rPr>
          <w:rFonts w:hint="eastAsia"/>
          <w:b/>
          <w:bCs/>
          <w:color w:val="FF0000"/>
          <w:spacing w:val="-8"/>
          <w:sz w:val="16"/>
          <w:szCs w:val="23"/>
        </w:rPr>
        <w:t xml:space="preserve"> 2263</w:t>
      </w:r>
      <w:r w:rsidRPr="007D0BD0">
        <w:rPr>
          <w:b/>
          <w:bCs/>
          <w:color w:val="FF0000"/>
          <w:spacing w:val="-8"/>
          <w:sz w:val="16"/>
          <w:szCs w:val="23"/>
        </w:rPr>
        <w:t>.</w:t>
      </w:r>
    </w:p>
    <w:p w14:paraId="5453D3FF" w14:textId="7C6A2F7E" w:rsidR="00431A4B" w:rsidRPr="0033518A" w:rsidRDefault="007D0BD0" w:rsidP="0033518A">
      <w:pPr>
        <w:spacing w:line="240" w:lineRule="exact"/>
        <w:ind w:leftChars="177" w:left="425" w:rightChars="-12" w:right="-29"/>
        <w:rPr>
          <w:rFonts w:eastAsia="標楷體"/>
          <w:b/>
          <w:color w:val="008080"/>
          <w:sz w:val="22"/>
          <w:szCs w:val="16"/>
        </w:rPr>
      </w:pPr>
      <w:r w:rsidRPr="0033518A">
        <w:rPr>
          <w:rFonts w:eastAsia="標楷體"/>
          <w:noProof/>
          <w:color w:val="3366FF"/>
          <w:spacing w:val="-2"/>
          <w:sz w:val="16"/>
        </w:rPr>
        <w:t>※Address for mailing or delivery in person</w:t>
      </w:r>
      <w:r w:rsidRPr="0033518A">
        <w:rPr>
          <w:rFonts w:eastAsia="標楷體"/>
          <w:noProof/>
          <w:color w:val="3366FF"/>
          <w:spacing w:val="-2"/>
          <w:sz w:val="16"/>
        </w:rPr>
        <w:t>：</w:t>
      </w:r>
      <w:r w:rsidR="00650DBD">
        <w:rPr>
          <w:rFonts w:eastAsia="標楷體"/>
          <w:noProof/>
          <w:color w:val="3366FF"/>
          <w:spacing w:val="-2"/>
          <w:sz w:val="16"/>
        </w:rPr>
        <w:t>100</w:t>
      </w:r>
      <w:r w:rsidR="00650DBD">
        <w:rPr>
          <w:rFonts w:eastAsia="標楷體" w:hint="eastAsia"/>
          <w:noProof/>
          <w:color w:val="3366FF"/>
          <w:spacing w:val="-2"/>
          <w:sz w:val="16"/>
        </w:rPr>
        <w:t>232</w:t>
      </w:r>
      <w:r w:rsidRPr="0033518A">
        <w:rPr>
          <w:rFonts w:eastAsia="標楷體"/>
          <w:noProof/>
          <w:color w:val="3366FF"/>
          <w:spacing w:val="-2"/>
          <w:sz w:val="16"/>
        </w:rPr>
        <w:t xml:space="preserve"> Bureau of Labor Insurance, Ministry of Labor,</w:t>
      </w:r>
      <w:r w:rsidRPr="0033518A">
        <w:rPr>
          <w:rFonts w:eastAsia="標楷體"/>
          <w:b/>
          <w:color w:val="008080"/>
          <w:sz w:val="22"/>
          <w:szCs w:val="16"/>
        </w:rPr>
        <w:t xml:space="preserve"> </w:t>
      </w:r>
      <w:r w:rsidRPr="0033518A">
        <w:rPr>
          <w:rFonts w:eastAsia="標楷體"/>
          <w:noProof/>
          <w:color w:val="3366FF"/>
          <w:spacing w:val="-2"/>
          <w:sz w:val="16"/>
        </w:rPr>
        <w:t>No. 4, Section 1, Roosevelt Road, Zhongzheng District, Taipei City.</w:t>
      </w:r>
    </w:p>
    <w:tbl>
      <w:tblPr>
        <w:tblW w:w="11714" w:type="dxa"/>
        <w:tblInd w:w="268" w:type="dxa"/>
        <w:tblBorders>
          <w:top w:val="single" w:sz="12" w:space="0" w:color="FF0000"/>
          <w:left w:val="single" w:sz="12" w:space="0" w:color="FF0000"/>
          <w:bottom w:val="single" w:sz="12" w:space="0" w:color="FF0000"/>
          <w:right w:val="single" w:sz="12" w:space="0" w:color="FF0000"/>
        </w:tblBorders>
        <w:tblLayout w:type="fixed"/>
        <w:tblCellMar>
          <w:left w:w="0" w:type="dxa"/>
          <w:right w:w="0" w:type="dxa"/>
        </w:tblCellMar>
        <w:tblLook w:val="0000" w:firstRow="0" w:lastRow="0" w:firstColumn="0" w:lastColumn="0" w:noHBand="0" w:noVBand="0"/>
      </w:tblPr>
      <w:tblGrid>
        <w:gridCol w:w="585"/>
        <w:gridCol w:w="702"/>
        <w:gridCol w:w="855"/>
        <w:gridCol w:w="18"/>
        <w:gridCol w:w="545"/>
        <w:gridCol w:w="415"/>
        <w:gridCol w:w="300"/>
        <w:gridCol w:w="660"/>
        <w:gridCol w:w="177"/>
        <w:gridCol w:w="783"/>
        <w:gridCol w:w="289"/>
        <w:gridCol w:w="671"/>
        <w:gridCol w:w="283"/>
        <w:gridCol w:w="295"/>
        <w:gridCol w:w="168"/>
        <w:gridCol w:w="128"/>
        <w:gridCol w:w="295"/>
        <w:gridCol w:w="41"/>
        <w:gridCol w:w="255"/>
        <w:gridCol w:w="209"/>
        <w:gridCol w:w="87"/>
        <w:gridCol w:w="295"/>
        <w:gridCol w:w="36"/>
        <w:gridCol w:w="45"/>
        <w:gridCol w:w="23"/>
        <w:gridCol w:w="192"/>
        <w:gridCol w:w="249"/>
        <w:gridCol w:w="46"/>
        <w:gridCol w:w="296"/>
        <w:gridCol w:w="122"/>
        <w:gridCol w:w="182"/>
        <w:gridCol w:w="281"/>
        <w:gridCol w:w="432"/>
        <w:gridCol w:w="32"/>
        <w:gridCol w:w="88"/>
        <w:gridCol w:w="376"/>
        <w:gridCol w:w="464"/>
        <w:gridCol w:w="794"/>
      </w:tblGrid>
      <w:tr w:rsidR="00C31C75" w:rsidRPr="00905196" w14:paraId="10356C6D" w14:textId="77777777" w:rsidTr="000C76EB">
        <w:trPr>
          <w:gridAfter w:val="1"/>
          <w:wAfter w:w="794" w:type="dxa"/>
          <w:cantSplit/>
          <w:trHeight w:val="1155"/>
        </w:trPr>
        <w:tc>
          <w:tcPr>
            <w:tcW w:w="10920" w:type="dxa"/>
            <w:gridSpan w:val="37"/>
            <w:tcBorders>
              <w:top w:val="nil"/>
              <w:left w:val="nil"/>
              <w:bottom w:val="single" w:sz="18" w:space="0" w:color="3366FF"/>
              <w:right w:val="nil"/>
            </w:tcBorders>
            <w:vAlign w:val="center"/>
          </w:tcPr>
          <w:p w14:paraId="2EF8CE41" w14:textId="77777777" w:rsidR="00905196" w:rsidRPr="00672C5B" w:rsidRDefault="00387426" w:rsidP="00672C5B">
            <w:pPr>
              <w:snapToGrid w:val="0"/>
              <w:spacing w:line="240" w:lineRule="exact"/>
              <w:ind w:leftChars="1247" w:left="2993"/>
              <w:rPr>
                <w:rFonts w:ascii="標楷體" w:eastAsia="標楷體" w:hAnsi="Bookman Old Style"/>
                <w:noProof/>
                <w:color w:val="3366FF"/>
                <w:spacing w:val="-2"/>
                <w:sz w:val="14"/>
                <w:szCs w:val="14"/>
              </w:rPr>
            </w:pPr>
            <w:r w:rsidRPr="00AF5629">
              <w:rPr>
                <w:rFonts w:ascii="標楷體" w:eastAsia="標楷體" w:hAnsi="Bookman Old Style"/>
                <w:noProof/>
                <w:color w:val="3366FF"/>
                <w:spacing w:val="-2"/>
                <w:sz w:val="18"/>
                <w:szCs w:val="18"/>
              </w:rPr>
              <w:lastRenderedPageBreak/>
              <mc:AlternateContent>
                <mc:Choice Requires="wps">
                  <w:drawing>
                    <wp:anchor distT="0" distB="0" distL="114300" distR="114300" simplePos="0" relativeHeight="251656192" behindDoc="0" locked="0" layoutInCell="1" allowOverlap="1" wp14:anchorId="07C72F66" wp14:editId="7F720509">
                      <wp:simplePos x="0" y="0"/>
                      <wp:positionH relativeFrom="column">
                        <wp:posOffset>10795</wp:posOffset>
                      </wp:positionH>
                      <wp:positionV relativeFrom="paragraph">
                        <wp:posOffset>111760</wp:posOffset>
                      </wp:positionV>
                      <wp:extent cx="1724025" cy="685800"/>
                      <wp:effectExtent l="19050" t="19050" r="28575" b="190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685800"/>
                              </a:xfrm>
                              <a:prstGeom prst="rect">
                                <a:avLst/>
                              </a:prstGeom>
                              <a:noFill/>
                              <a:ln w="31750">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41171E" w14:textId="77777777" w:rsidR="00905196" w:rsidRPr="00AF5629" w:rsidRDefault="00905196" w:rsidP="00AF5629">
                                  <w:pPr>
                                    <w:spacing w:line="440" w:lineRule="exact"/>
                                    <w:rPr>
                                      <w:rFonts w:ascii="標楷體" w:eastAsia="標楷體" w:hAnsi="CG Times"/>
                                      <w:b/>
                                      <w:color w:val="FF0000"/>
                                      <w:sz w:val="16"/>
                                      <w:szCs w:val="28"/>
                                    </w:rPr>
                                  </w:pPr>
                                  <w:r w:rsidRPr="00AF5629">
                                    <w:rPr>
                                      <w:rFonts w:ascii="標楷體" w:eastAsia="標楷體" w:hAnsi="CG Times"/>
                                      <w:b/>
                                      <w:color w:val="FF0000"/>
                                      <w:sz w:val="16"/>
                                      <w:szCs w:val="28"/>
                                    </w:rPr>
                                    <w:t>There are ___ beneficiaries, their information is as follows: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C72F66" id="Rectangle 5" o:spid="_x0000_s1029" style="position:absolute;left:0;text-align:left;margin-left:.85pt;margin-top:8.8pt;width:135.75pt;height: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4HwIAABYEAAAOAAAAZHJzL2Uyb0RvYy54bWysU8GO0zAQvSPxD5bvNEmX7lZR09WqSxHS&#10;wq5Y+ADHcRoLx2PGbtPy9YydpixwQ+RgjeOZ5/fejFe3x96wg0KvwVa8mOWcKSuh0XZX8a9ftm+W&#10;nPkgbCMMWFXxk/L8dv361WpwpZpDB6ZRyAjE+nJwFe9CcGWWedmpXvgZOGXpsAXsRaAt7rIGxUDo&#10;vcnmeX6dDYCNQ5DKe/p7Px7ydcJvWyXDY9t6FZipOHELacW01nHN1itR7lC4TsszDfEPLHqhLV16&#10;gboXQbA96r+gei0RPLRhJqHPoG21VEkDqSnyP9Q8d8KppIXM8e5ik/9/sPLT4QmZbio+58yKnlr0&#10;mUwTdmcUW0R7BudLynp2TxgFevcA8ptnFjYdZak7RBg6JRoiVcT87LeCuPFUyurhIzSELvYBklPH&#10;FvsISB6wY2rI6dIQdQxM0s/iZv42ny84k3R2vVws89SxTJRTtUMf3ivoWQwqjsQ9oYvDgw+RjSin&#10;lHiZha02JjXdWDZU/Kq4WeSpwoPRTTxNKnFXbwyyg6C52W5z+pI20v8yrdeBptfovuJE7ZwkymjH&#10;O9uka4LQZoyJirFnf6Ilo7XhWB+T/1eT2TU0JzIMYRxWelwUdIA/OBtoUCvuv+8FKs7MB0umx6me&#10;ApyCegqElVRa8cDZGG7COP17h3rXEXKR1Fu4o8a0OnkWmzayONOl4UtWnh9KnO6X+5T16zmvfwIA&#10;AP//AwBQSwMEFAAGAAgAAAAhAGi1gGPbAAAACAEAAA8AAABkcnMvZG93bnJldi54bWxMj81OxDAM&#10;hO9IvENkJG5s2iBaVJquEBInTixIXN0m/dE2TrfJtoWnx3uCkzWe0fhzud/cKBY7h8GThnSXgLDU&#10;eDNQp+Hz4/XuEUSISAZHT1bDtw2wr66vSiyMX+ndLofYCS6hUKCGPsapkDI0vXUYdn6yxF7rZ4eR&#10;5dxJM+PK5W6UKkky6XAgvtDjZF962xwPZ6fh9JOmx7U9tV9Eb5gv3TKputX69mZ7fgIR7Rb/wnDB&#10;Z3SomKn2ZzJBjKxzDl5GBoJtld8rEDUv1EMGsirl/weqXwAAAP//AwBQSwECLQAUAAYACAAAACEA&#10;toM4kv4AAADhAQAAEwAAAAAAAAAAAAAAAAAAAAAAW0NvbnRlbnRfVHlwZXNdLnhtbFBLAQItABQA&#10;BgAIAAAAIQA4/SH/1gAAAJQBAAALAAAAAAAAAAAAAAAAAC8BAABfcmVscy8ucmVsc1BLAQItABQA&#10;BgAIAAAAIQB+wOH4HwIAABYEAAAOAAAAAAAAAAAAAAAAAC4CAABkcnMvZTJvRG9jLnhtbFBLAQIt&#10;ABQABgAIAAAAIQBotYBj2wAAAAgBAAAPAAAAAAAAAAAAAAAAAHkEAABkcnMvZG93bnJldi54bWxQ&#10;SwUGAAAAAAQABADzAAAAgQUAAAAA&#10;" filled="f" strokecolor="red" strokeweight="2.5pt">
                      <v:textbox inset="0,0,0,0">
                        <w:txbxContent>
                          <w:p w14:paraId="2D41171E" w14:textId="77777777" w:rsidR="00905196" w:rsidRPr="00AF5629" w:rsidRDefault="00905196" w:rsidP="00AF5629">
                            <w:pPr>
                              <w:spacing w:line="440" w:lineRule="exact"/>
                              <w:rPr>
                                <w:rFonts w:ascii="標楷體" w:eastAsia="標楷體" w:hAnsi="CG Times"/>
                                <w:b/>
                                <w:color w:val="FF0000"/>
                                <w:sz w:val="16"/>
                                <w:szCs w:val="28"/>
                              </w:rPr>
                            </w:pPr>
                            <w:r w:rsidRPr="00AF5629">
                              <w:rPr>
                                <w:rFonts w:ascii="標楷體" w:eastAsia="標楷體" w:hAnsi="CG Times"/>
                                <w:b/>
                                <w:color w:val="FF0000"/>
                                <w:sz w:val="16"/>
                                <w:szCs w:val="28"/>
                              </w:rPr>
                              <w:t>There are ___ beneficiaries, their information is as follows:</w:t>
                            </w:r>
                          </w:p>
                        </w:txbxContent>
                      </v:textbox>
                    </v:rect>
                  </w:pict>
                </mc:Fallback>
              </mc:AlternateContent>
            </w:r>
            <w:r w:rsidR="00C66CA9" w:rsidRPr="00672C5B">
              <w:rPr>
                <w:rFonts w:ascii="標楷體" w:eastAsia="標楷體" w:hAnsi="Bookman Old Style" w:hint="eastAsia"/>
                <w:noProof/>
                <w:color w:val="3366FF"/>
                <w:spacing w:val="-2"/>
                <w:sz w:val="14"/>
                <w:szCs w:val="14"/>
              </w:rPr>
              <w:t>1.</w:t>
            </w:r>
            <w:r w:rsidR="00AF5629" w:rsidRPr="00672C5B">
              <w:rPr>
                <w:rFonts w:ascii="標楷體" w:eastAsia="標楷體" w:hAnsi="Bookman Old Style"/>
                <w:noProof/>
                <w:color w:val="3366FF"/>
                <w:spacing w:val="-2"/>
                <w:sz w:val="14"/>
                <w:szCs w:val="14"/>
              </w:rPr>
              <w:t xml:space="preserve"> All beneficiaries shall fill out the form</w:t>
            </w:r>
            <w:r w:rsidR="00AF5629" w:rsidRPr="00672C5B">
              <w:rPr>
                <w:rFonts w:ascii="標楷體" w:eastAsia="標楷體" w:hAnsi="Bookman Old Style" w:hint="eastAsia"/>
                <w:noProof/>
                <w:color w:val="3366FF"/>
                <w:spacing w:val="-2"/>
                <w:sz w:val="14"/>
                <w:szCs w:val="14"/>
              </w:rPr>
              <w:t>.</w:t>
            </w:r>
            <w:r w:rsidR="00AF5629" w:rsidRPr="00672C5B">
              <w:rPr>
                <w:rFonts w:ascii="標楷體" w:eastAsia="標楷體" w:hAnsi="Bookman Old Style"/>
                <w:noProof/>
                <w:color w:val="3366FF"/>
                <w:spacing w:val="-2"/>
                <w:sz w:val="14"/>
                <w:szCs w:val="14"/>
              </w:rPr>
              <w:t>If there is insufficient space, please write on a separate piece of paper</w:t>
            </w:r>
            <w:r w:rsidR="00672C5B">
              <w:rPr>
                <w:rFonts w:ascii="標楷體" w:eastAsia="標楷體" w:hAnsi="Bookman Old Style" w:hint="eastAsia"/>
                <w:noProof/>
                <w:color w:val="3366FF"/>
                <w:spacing w:val="-2"/>
                <w:sz w:val="14"/>
                <w:szCs w:val="14"/>
              </w:rPr>
              <w:t xml:space="preserve"> </w:t>
            </w:r>
            <w:r w:rsidR="00D20B94" w:rsidRPr="00672C5B">
              <w:rPr>
                <w:rFonts w:ascii="標楷體" w:eastAsia="標楷體" w:hAnsi="Bookman Old Style" w:hint="eastAsia"/>
                <w:noProof/>
                <w:color w:val="3366FF"/>
                <w:spacing w:val="-2"/>
                <w:sz w:val="14"/>
                <w:szCs w:val="14"/>
              </w:rPr>
              <w:t>2</w:t>
            </w:r>
            <w:r w:rsidR="007E090A" w:rsidRPr="00672C5B">
              <w:rPr>
                <w:rFonts w:ascii="標楷體" w:eastAsia="標楷體" w:hAnsi="Bookman Old Style" w:hint="eastAsia"/>
                <w:noProof/>
                <w:color w:val="3366FF"/>
                <w:spacing w:val="-2"/>
                <w:sz w:val="14"/>
                <w:szCs w:val="14"/>
              </w:rPr>
              <w:t>.</w:t>
            </w:r>
            <w:r w:rsidR="00905196" w:rsidRPr="00672C5B">
              <w:rPr>
                <w:sz w:val="14"/>
                <w:szCs w:val="14"/>
              </w:rPr>
              <w:t xml:space="preserve"> </w:t>
            </w:r>
            <w:r w:rsidR="00905196" w:rsidRPr="00672C5B">
              <w:rPr>
                <w:rFonts w:ascii="標楷體" w:eastAsia="標楷體" w:hAnsi="Bookman Old Style"/>
                <w:noProof/>
                <w:color w:val="3366FF"/>
                <w:spacing w:val="-2"/>
                <w:sz w:val="14"/>
                <w:szCs w:val="14"/>
              </w:rPr>
              <w:t xml:space="preserve">If the beneficiary is underage or person with no capacity, the information of </w:t>
            </w:r>
            <w:r w:rsidR="009241E2" w:rsidRPr="00672C5B">
              <w:rPr>
                <w:rFonts w:ascii="標楷體" w:eastAsia="標楷體" w:hAnsi="Bookman Old Style"/>
                <w:noProof/>
                <w:color w:val="3366FF"/>
                <w:spacing w:val="-2"/>
                <w:sz w:val="14"/>
                <w:szCs w:val="14"/>
              </w:rPr>
              <w:t>guardian</w:t>
            </w:r>
            <w:r w:rsidR="00905196" w:rsidRPr="00672C5B">
              <w:rPr>
                <w:rFonts w:ascii="標楷體" w:eastAsia="標楷體" w:hAnsi="Bookman Old Style"/>
                <w:noProof/>
                <w:color w:val="3366FF"/>
                <w:spacing w:val="-2"/>
                <w:sz w:val="14"/>
                <w:szCs w:val="14"/>
              </w:rPr>
              <w:t xml:space="preserve"> should be filled in and signed and stamped by </w:t>
            </w:r>
            <w:r w:rsidR="009241E2" w:rsidRPr="00672C5B">
              <w:rPr>
                <w:rFonts w:ascii="標楷體" w:eastAsia="標楷體" w:hAnsi="Bookman Old Style"/>
                <w:noProof/>
                <w:color w:val="3366FF"/>
                <w:spacing w:val="-2"/>
                <w:sz w:val="14"/>
                <w:szCs w:val="14"/>
              </w:rPr>
              <w:t>guardian</w:t>
            </w:r>
            <w:r w:rsidR="00905196" w:rsidRPr="00672C5B">
              <w:rPr>
                <w:rFonts w:ascii="標楷體" w:eastAsia="標楷體" w:hAnsi="Bookman Old Style" w:hint="eastAsia"/>
                <w:noProof/>
                <w:color w:val="3366FF"/>
                <w:spacing w:val="-2"/>
                <w:sz w:val="14"/>
                <w:szCs w:val="14"/>
              </w:rPr>
              <w:t>.</w:t>
            </w:r>
          </w:p>
          <w:p w14:paraId="1A0D6DAE" w14:textId="77777777" w:rsidR="00905196" w:rsidRPr="00672C5B" w:rsidRDefault="00905196" w:rsidP="00672C5B">
            <w:pPr>
              <w:snapToGrid w:val="0"/>
              <w:spacing w:line="240" w:lineRule="exact"/>
              <w:ind w:leftChars="1247" w:left="2993" w:right="113"/>
              <w:rPr>
                <w:rFonts w:ascii="標楷體" w:eastAsia="標楷體" w:hAnsi="Bookman Old Style"/>
                <w:noProof/>
                <w:color w:val="3366FF"/>
                <w:spacing w:val="-2"/>
                <w:sz w:val="14"/>
                <w:szCs w:val="14"/>
              </w:rPr>
            </w:pPr>
            <w:r w:rsidRPr="00672C5B">
              <w:rPr>
                <w:rFonts w:ascii="標楷體" w:eastAsia="標楷體" w:hAnsi="Bookman Old Style" w:hint="eastAsia"/>
                <w:noProof/>
                <w:color w:val="3366FF"/>
                <w:spacing w:val="-2"/>
                <w:sz w:val="14"/>
                <w:szCs w:val="14"/>
              </w:rPr>
              <w:t>3.</w:t>
            </w:r>
            <w:r w:rsidRPr="00672C5B">
              <w:rPr>
                <w:color w:val="272727"/>
                <w:sz w:val="14"/>
                <w:szCs w:val="14"/>
                <w:lang w:val="en"/>
              </w:rPr>
              <w:t xml:space="preserve"> </w:t>
            </w:r>
            <w:r w:rsidRPr="00672C5B">
              <w:rPr>
                <w:rFonts w:ascii="標楷體" w:eastAsia="標楷體" w:hAnsi="Bookman Old Style"/>
                <w:noProof/>
                <w:color w:val="3366FF"/>
                <w:spacing w:val="-2"/>
                <w:sz w:val="14"/>
                <w:szCs w:val="14"/>
              </w:rPr>
              <w:t>Priority of the entitled dependents to claim Survivors' allowance</w:t>
            </w:r>
            <w:r w:rsidR="00230703">
              <w:rPr>
                <w:rFonts w:ascii="標楷體" w:eastAsia="標楷體" w:hAnsi="Bookman Old Style" w:hint="eastAsia"/>
                <w:noProof/>
                <w:color w:val="3366FF"/>
                <w:spacing w:val="-2"/>
                <w:sz w:val="14"/>
                <w:szCs w:val="14"/>
              </w:rPr>
              <w:t>s</w:t>
            </w:r>
            <w:r w:rsidRPr="00672C5B">
              <w:rPr>
                <w:rFonts w:ascii="標楷體" w:eastAsia="標楷體" w:hAnsi="Bookman Old Style" w:hint="eastAsia"/>
                <w:noProof/>
                <w:color w:val="3366FF"/>
                <w:spacing w:val="-2"/>
                <w:sz w:val="14"/>
                <w:szCs w:val="14"/>
              </w:rPr>
              <w:t xml:space="preserve"> or </w:t>
            </w:r>
            <w:r w:rsidRPr="00672C5B">
              <w:rPr>
                <w:rFonts w:ascii="標楷體" w:eastAsia="標楷體" w:hAnsi="Bookman Old Style"/>
                <w:noProof/>
                <w:color w:val="3366FF"/>
                <w:spacing w:val="-2"/>
                <w:sz w:val="14"/>
                <w:szCs w:val="14"/>
              </w:rPr>
              <w:t>Survivor Pension</w:t>
            </w:r>
            <w:r w:rsidRPr="00672C5B">
              <w:rPr>
                <w:rFonts w:ascii="標楷體" w:eastAsia="標楷體" w:hAnsi="Bookman Old Style" w:hint="eastAsia"/>
                <w:noProof/>
                <w:color w:val="3366FF"/>
                <w:spacing w:val="-2"/>
                <w:sz w:val="14"/>
                <w:szCs w:val="14"/>
              </w:rPr>
              <w:t>:(1)</w:t>
            </w:r>
            <w:r w:rsidRPr="00672C5B">
              <w:rPr>
                <w:color w:val="272727"/>
                <w:sz w:val="14"/>
                <w:szCs w:val="14"/>
                <w:lang w:val="en"/>
              </w:rPr>
              <w:t xml:space="preserve"> </w:t>
            </w:r>
            <w:r w:rsidRPr="00672C5B">
              <w:rPr>
                <w:rFonts w:ascii="標楷體" w:eastAsia="標楷體" w:hAnsi="Bookman Old Style"/>
                <w:noProof/>
                <w:color w:val="3366FF"/>
                <w:spacing w:val="-2"/>
                <w:sz w:val="14"/>
                <w:szCs w:val="14"/>
              </w:rPr>
              <w:t>Spouse and Children</w:t>
            </w:r>
            <w:r w:rsidRPr="00672C5B">
              <w:rPr>
                <w:rFonts w:ascii="標楷體" w:eastAsia="標楷體" w:hAnsi="Bookman Old Style" w:hint="eastAsia"/>
                <w:noProof/>
                <w:color w:val="3366FF"/>
                <w:spacing w:val="-2"/>
                <w:sz w:val="14"/>
                <w:szCs w:val="14"/>
              </w:rPr>
              <w:t>(2)</w:t>
            </w:r>
            <w:r w:rsidRPr="00672C5B">
              <w:rPr>
                <w:rFonts w:ascii="標楷體" w:eastAsia="標楷體" w:hAnsi="Bookman Old Style"/>
                <w:noProof/>
                <w:color w:val="3366FF"/>
                <w:spacing w:val="-2"/>
                <w:sz w:val="14"/>
                <w:szCs w:val="14"/>
              </w:rPr>
              <w:t xml:space="preserve"> Parents</w:t>
            </w:r>
            <w:r w:rsidRPr="00672C5B">
              <w:rPr>
                <w:rFonts w:ascii="標楷體" w:eastAsia="標楷體" w:hAnsi="Bookman Old Style" w:hint="eastAsia"/>
                <w:noProof/>
                <w:color w:val="3366FF"/>
                <w:spacing w:val="-2"/>
                <w:sz w:val="14"/>
                <w:szCs w:val="14"/>
              </w:rPr>
              <w:t>(3)</w:t>
            </w:r>
            <w:r w:rsidRPr="00672C5B">
              <w:rPr>
                <w:rFonts w:ascii="標楷體" w:eastAsia="標楷體" w:hAnsi="Bookman Old Style"/>
                <w:noProof/>
                <w:color w:val="3366FF"/>
                <w:spacing w:val="-2"/>
                <w:sz w:val="14"/>
                <w:szCs w:val="14"/>
              </w:rPr>
              <w:t xml:space="preserve"> Grandparents</w:t>
            </w:r>
            <w:r w:rsidRPr="00672C5B">
              <w:rPr>
                <w:rFonts w:ascii="標楷體" w:eastAsia="標楷體" w:hAnsi="Bookman Old Style" w:hint="eastAsia"/>
                <w:noProof/>
                <w:color w:val="3366FF"/>
                <w:spacing w:val="-2"/>
                <w:sz w:val="14"/>
                <w:szCs w:val="14"/>
              </w:rPr>
              <w:t>(4)</w:t>
            </w:r>
            <w:r w:rsidRPr="00672C5B">
              <w:rPr>
                <w:color w:val="272727"/>
                <w:sz w:val="14"/>
                <w:szCs w:val="14"/>
                <w:lang w:val="en"/>
              </w:rPr>
              <w:t xml:space="preserve"> </w:t>
            </w:r>
            <w:r w:rsidRPr="00672C5B">
              <w:rPr>
                <w:rFonts w:ascii="標楷體" w:eastAsia="標楷體" w:hAnsi="Bookman Old Style"/>
                <w:noProof/>
                <w:color w:val="3366FF"/>
                <w:spacing w:val="-2"/>
                <w:sz w:val="14"/>
                <w:szCs w:val="14"/>
              </w:rPr>
              <w:t>Grandchildren who are raised by the insured perso</w:t>
            </w:r>
            <w:r w:rsidR="00720F28" w:rsidRPr="00672C5B">
              <w:rPr>
                <w:rFonts w:ascii="標楷體" w:eastAsia="標楷體" w:hAnsi="Bookman Old Style" w:hint="eastAsia"/>
                <w:noProof/>
                <w:color w:val="3366FF"/>
                <w:spacing w:val="-2"/>
                <w:sz w:val="14"/>
                <w:szCs w:val="14"/>
              </w:rPr>
              <w:t>n</w:t>
            </w:r>
            <w:r w:rsidRPr="00672C5B">
              <w:rPr>
                <w:rFonts w:ascii="標楷體" w:eastAsia="標楷體" w:hAnsi="Bookman Old Style" w:hint="eastAsia"/>
                <w:noProof/>
                <w:color w:val="3366FF"/>
                <w:spacing w:val="-2"/>
                <w:sz w:val="14"/>
                <w:szCs w:val="14"/>
              </w:rPr>
              <w:t>(5)</w:t>
            </w:r>
            <w:r w:rsidRPr="00672C5B">
              <w:rPr>
                <w:color w:val="272727"/>
                <w:sz w:val="14"/>
                <w:szCs w:val="14"/>
                <w:lang w:val="en"/>
              </w:rPr>
              <w:t xml:space="preserve"> </w:t>
            </w:r>
            <w:r w:rsidRPr="00672C5B">
              <w:rPr>
                <w:rFonts w:ascii="標楷體" w:eastAsia="標楷體" w:hAnsi="Bookman Old Style"/>
                <w:noProof/>
                <w:color w:val="3366FF"/>
                <w:spacing w:val="-2"/>
                <w:sz w:val="14"/>
                <w:szCs w:val="14"/>
              </w:rPr>
              <w:t>Brothers and Sisters who are raised by the insured person.</w:t>
            </w:r>
          </w:p>
        </w:tc>
      </w:tr>
      <w:tr w:rsidR="00A978FE" w:rsidRPr="008B7166" w14:paraId="5EFF564E" w14:textId="77777777" w:rsidTr="00905196">
        <w:trPr>
          <w:gridAfter w:val="1"/>
          <w:wAfter w:w="794" w:type="dxa"/>
          <w:cantSplit/>
          <w:trHeight w:val="631"/>
        </w:trPr>
        <w:tc>
          <w:tcPr>
            <w:tcW w:w="585" w:type="dxa"/>
            <w:vMerge w:val="restart"/>
            <w:tcBorders>
              <w:top w:val="single" w:sz="18" w:space="0" w:color="3366FF"/>
              <w:left w:val="single" w:sz="18" w:space="0" w:color="3366FF"/>
              <w:bottom w:val="single" w:sz="4" w:space="0" w:color="3366FF"/>
              <w:right w:val="single" w:sz="4" w:space="0" w:color="3366FF"/>
            </w:tcBorders>
            <w:shd w:val="clear" w:color="auto" w:fill="auto"/>
            <w:textDirection w:val="tbRl"/>
            <w:vAlign w:val="center"/>
          </w:tcPr>
          <w:p w14:paraId="6C8D5E9F" w14:textId="77777777" w:rsidR="006268C5" w:rsidRPr="008B7166" w:rsidRDefault="00905196" w:rsidP="00905196">
            <w:pPr>
              <w:spacing w:line="320" w:lineRule="exact"/>
              <w:ind w:left="113" w:right="113"/>
              <w:jc w:val="distribute"/>
              <w:rPr>
                <w:rFonts w:ascii="標楷體" w:eastAsia="標楷體" w:hAnsi="CG Times"/>
                <w:b/>
                <w:color w:val="3366FF"/>
                <w:szCs w:val="24"/>
              </w:rPr>
            </w:pPr>
            <w:r w:rsidRPr="00905196">
              <w:rPr>
                <w:rFonts w:ascii="標楷體" w:eastAsia="標楷體" w:hAnsi="CG Times"/>
                <w:color w:val="3366FF"/>
                <w:spacing w:val="-20"/>
              </w:rPr>
              <w:t>Spouse</w:t>
            </w:r>
          </w:p>
        </w:tc>
        <w:tc>
          <w:tcPr>
            <w:tcW w:w="702" w:type="dxa"/>
            <w:tcBorders>
              <w:top w:val="single" w:sz="18" w:space="0" w:color="3366FF"/>
              <w:left w:val="single" w:sz="4" w:space="0" w:color="3366FF"/>
              <w:bottom w:val="single" w:sz="4" w:space="0" w:color="3366FF"/>
              <w:right w:val="single" w:sz="4" w:space="0" w:color="3366FF"/>
            </w:tcBorders>
            <w:vAlign w:val="center"/>
          </w:tcPr>
          <w:p w14:paraId="0673EF7A" w14:textId="77777777" w:rsidR="006268C5" w:rsidRPr="008B7166" w:rsidRDefault="007C29F0" w:rsidP="007C29F0">
            <w:pPr>
              <w:spacing w:line="200" w:lineRule="exact"/>
              <w:jc w:val="center"/>
              <w:rPr>
                <w:rFonts w:ascii="標楷體" w:eastAsia="標楷體" w:hAnsi="CG Times"/>
                <w:color w:val="3366FF"/>
                <w:sz w:val="20"/>
              </w:rPr>
            </w:pPr>
            <w:r>
              <w:rPr>
                <w:rFonts w:ascii="標楷體" w:eastAsia="標楷體" w:hAnsi="CG Times" w:hint="eastAsia"/>
                <w:color w:val="3366FF"/>
                <w:sz w:val="20"/>
              </w:rPr>
              <w:t>Name</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14:paraId="28B6DC96" w14:textId="77777777"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14:paraId="0A3921FD" w14:textId="77777777" w:rsidR="006268C5" w:rsidRPr="008B7166" w:rsidRDefault="007C29F0" w:rsidP="00D427BF">
            <w:pPr>
              <w:spacing w:line="200" w:lineRule="exact"/>
              <w:jc w:val="center"/>
              <w:rPr>
                <w:rFonts w:ascii="標楷體" w:eastAsia="標楷體" w:hAnsi="CG Times"/>
                <w:color w:val="3366FF"/>
                <w:sz w:val="20"/>
              </w:rPr>
            </w:pPr>
            <w:r>
              <w:rPr>
                <w:rFonts w:ascii="標楷體" w:eastAsia="標楷體" w:hAnsi="CG Times"/>
                <w:color w:val="3366FF"/>
                <w:sz w:val="20"/>
              </w:rPr>
              <w:t>D</w:t>
            </w:r>
            <w:r>
              <w:rPr>
                <w:rFonts w:ascii="標楷體" w:eastAsia="標楷體" w:hAnsi="CG Times" w:hint="eastAsia"/>
                <w:color w:val="3366FF"/>
                <w:sz w:val="20"/>
              </w:rPr>
              <w:t>ate of birth</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14:paraId="4CD9A2ED" w14:textId="77777777" w:rsidR="006268C5" w:rsidRPr="008B7166" w:rsidRDefault="006268C5" w:rsidP="007C29F0">
            <w:pPr>
              <w:spacing w:line="200" w:lineRule="exact"/>
              <w:jc w:val="both"/>
              <w:rPr>
                <w:rFonts w:ascii="標楷體" w:eastAsia="標楷體" w:hAnsi="CG Times"/>
                <w:color w:val="3366FF"/>
                <w:sz w:val="18"/>
              </w:rPr>
            </w:pP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14:paraId="544C4AE5" w14:textId="77777777" w:rsidR="006268C5" w:rsidRPr="00660C00" w:rsidRDefault="007C29F0" w:rsidP="00D427BF">
            <w:pPr>
              <w:spacing w:line="200" w:lineRule="exact"/>
              <w:jc w:val="center"/>
              <w:rPr>
                <w:rFonts w:ascii="標楷體" w:eastAsia="標楷體" w:hAnsi="CG Times"/>
                <w:color w:val="3366FF"/>
                <w:w w:val="110"/>
                <w:sz w:val="20"/>
              </w:rPr>
            </w:pPr>
            <w:r w:rsidRPr="008B5424">
              <w:rPr>
                <w:rFonts w:ascii="標楷體" w:eastAsia="標楷體" w:hAnsi="Bookman Old Style" w:hint="eastAsia"/>
                <w:noProof/>
                <w:color w:val="3366FF"/>
                <w:spacing w:val="-2"/>
                <w:sz w:val="14"/>
                <w:szCs w:val="18"/>
              </w:rPr>
              <w:t>Number of alien resident certificate or passport</w:t>
            </w:r>
          </w:p>
        </w:tc>
        <w:tc>
          <w:tcPr>
            <w:tcW w:w="463" w:type="dxa"/>
            <w:gridSpan w:val="2"/>
            <w:tcBorders>
              <w:top w:val="single" w:sz="18" w:space="0" w:color="3366FF"/>
              <w:left w:val="single" w:sz="4" w:space="0" w:color="3366FF"/>
              <w:bottom w:val="single" w:sz="4" w:space="0" w:color="3366FF"/>
              <w:right w:val="single" w:sz="4" w:space="0" w:color="3366FF"/>
            </w:tcBorders>
            <w:vAlign w:val="center"/>
          </w:tcPr>
          <w:p w14:paraId="0DE20325"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14:paraId="329F4EA6"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14:paraId="24991697" w14:textId="77777777" w:rsidR="006268C5" w:rsidRPr="008B7166" w:rsidRDefault="006268C5" w:rsidP="00DB7158">
            <w:pPr>
              <w:spacing w:line="200" w:lineRule="exact"/>
              <w:jc w:val="distribute"/>
              <w:rPr>
                <w:rFonts w:ascii="標楷體" w:eastAsia="標楷體" w:hAnsi="CG Times"/>
                <w:color w:val="3366FF"/>
                <w:sz w:val="20"/>
              </w:rPr>
            </w:pPr>
          </w:p>
        </w:tc>
        <w:tc>
          <w:tcPr>
            <w:tcW w:w="463" w:type="dxa"/>
            <w:gridSpan w:val="4"/>
            <w:tcBorders>
              <w:top w:val="single" w:sz="18" w:space="0" w:color="3366FF"/>
              <w:left w:val="single" w:sz="4" w:space="0" w:color="3366FF"/>
              <w:bottom w:val="single" w:sz="4" w:space="0" w:color="3366FF"/>
              <w:right w:val="single" w:sz="4" w:space="0" w:color="3366FF"/>
            </w:tcBorders>
            <w:vAlign w:val="center"/>
          </w:tcPr>
          <w:p w14:paraId="200461FE"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14:paraId="63301D85"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14:paraId="47E965C3" w14:textId="77777777" w:rsidR="006268C5" w:rsidRPr="008B7166" w:rsidRDefault="006268C5" w:rsidP="00DB7158">
            <w:pPr>
              <w:spacing w:line="200" w:lineRule="exact"/>
              <w:jc w:val="distribute"/>
              <w:rPr>
                <w:rFonts w:ascii="標楷體" w:eastAsia="標楷體" w:hAnsi="CG Times"/>
                <w:color w:val="3366FF"/>
                <w:sz w:val="20"/>
              </w:rPr>
            </w:pPr>
          </w:p>
        </w:tc>
        <w:tc>
          <w:tcPr>
            <w:tcW w:w="463" w:type="dxa"/>
            <w:gridSpan w:val="2"/>
            <w:tcBorders>
              <w:top w:val="single" w:sz="18" w:space="0" w:color="3366FF"/>
              <w:left w:val="single" w:sz="4" w:space="0" w:color="3366FF"/>
              <w:bottom w:val="single" w:sz="4" w:space="0" w:color="3366FF"/>
              <w:right w:val="single" w:sz="4" w:space="0" w:color="3366FF"/>
            </w:tcBorders>
            <w:vAlign w:val="center"/>
          </w:tcPr>
          <w:p w14:paraId="5FF1B9A3"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14:paraId="576B8D36"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14:paraId="54153924"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tcBorders>
              <w:top w:val="single" w:sz="18" w:space="0" w:color="3366FF"/>
              <w:left w:val="single" w:sz="4" w:space="0" w:color="3366FF"/>
              <w:bottom w:val="single" w:sz="4" w:space="0" w:color="3366FF"/>
              <w:right w:val="single" w:sz="18" w:space="0" w:color="3366FF"/>
            </w:tcBorders>
            <w:vAlign w:val="center"/>
          </w:tcPr>
          <w:p w14:paraId="4D3E02D4" w14:textId="77777777" w:rsidR="006268C5" w:rsidRPr="008B7166" w:rsidRDefault="006268C5" w:rsidP="00633EF0">
            <w:pPr>
              <w:spacing w:line="480" w:lineRule="exact"/>
              <w:rPr>
                <w:rFonts w:ascii="標楷體" w:eastAsia="標楷體" w:hAnsi="CG Times"/>
                <w:color w:val="3366FF"/>
                <w:sz w:val="40"/>
                <w:szCs w:val="40"/>
                <w:u w:val="single"/>
              </w:rPr>
            </w:pPr>
          </w:p>
        </w:tc>
      </w:tr>
      <w:tr w:rsidR="007C29F0" w:rsidRPr="008B7166" w14:paraId="374728EF" w14:textId="77777777" w:rsidTr="002643DC">
        <w:trPr>
          <w:gridAfter w:val="1"/>
          <w:wAfter w:w="794" w:type="dxa"/>
          <w:cantSplit/>
          <w:trHeight w:val="923"/>
        </w:trPr>
        <w:tc>
          <w:tcPr>
            <w:tcW w:w="585" w:type="dxa"/>
            <w:vMerge/>
            <w:tcBorders>
              <w:top w:val="single" w:sz="4" w:space="0" w:color="3366FF"/>
              <w:left w:val="single" w:sz="18" w:space="0" w:color="3366FF"/>
              <w:bottom w:val="single" w:sz="4" w:space="0" w:color="3366FF"/>
              <w:right w:val="single" w:sz="4" w:space="0" w:color="3366FF"/>
            </w:tcBorders>
            <w:shd w:val="clear" w:color="auto" w:fill="auto"/>
            <w:vAlign w:val="center"/>
          </w:tcPr>
          <w:p w14:paraId="049EDFA2" w14:textId="77777777" w:rsidR="007C29F0" w:rsidRPr="008B7166" w:rsidRDefault="007C29F0" w:rsidP="00DB7158">
            <w:pPr>
              <w:spacing w:line="240" w:lineRule="exact"/>
              <w:jc w:val="center"/>
              <w:rPr>
                <w:rFonts w:ascii="標楷體" w:eastAsia="標楷體" w:hAnsi="標楷體"/>
                <w:color w:val="3366FF"/>
                <w:sz w:val="20"/>
              </w:rPr>
            </w:pPr>
          </w:p>
        </w:tc>
        <w:tc>
          <w:tcPr>
            <w:tcW w:w="702" w:type="dxa"/>
            <w:tcBorders>
              <w:top w:val="single" w:sz="4" w:space="0" w:color="3366FF"/>
              <w:left w:val="single" w:sz="4" w:space="0" w:color="3366FF"/>
              <w:bottom w:val="single" w:sz="4" w:space="0" w:color="3366FF"/>
              <w:right w:val="single" w:sz="4" w:space="0" w:color="3366FF"/>
            </w:tcBorders>
            <w:vAlign w:val="center"/>
          </w:tcPr>
          <w:p w14:paraId="5DF5EF8A" w14:textId="77777777" w:rsidR="007C29F0" w:rsidRPr="007C29F0" w:rsidRDefault="007C29F0" w:rsidP="00D427BF">
            <w:pPr>
              <w:spacing w:line="240" w:lineRule="exact"/>
              <w:jc w:val="center"/>
              <w:rPr>
                <w:rFonts w:ascii="標楷體" w:eastAsia="標楷體" w:hAnsi="CG Times"/>
                <w:color w:val="3366FF"/>
                <w:sz w:val="20"/>
              </w:rPr>
            </w:pPr>
            <w:r w:rsidRPr="007C29F0">
              <w:rPr>
                <w:rFonts w:ascii="標楷體" w:eastAsia="標楷體" w:hAnsi="CG Times"/>
                <w:color w:val="3366FF"/>
                <w:sz w:val="18"/>
              </w:rPr>
              <w:t>Contact method</w:t>
            </w:r>
          </w:p>
        </w:tc>
        <w:tc>
          <w:tcPr>
            <w:tcW w:w="9633" w:type="dxa"/>
            <w:gridSpan w:val="35"/>
            <w:tcBorders>
              <w:top w:val="single" w:sz="4" w:space="0" w:color="3366FF"/>
              <w:left w:val="single" w:sz="4" w:space="0" w:color="3366FF"/>
              <w:bottom w:val="single" w:sz="4" w:space="0" w:color="3366FF"/>
              <w:right w:val="single" w:sz="18" w:space="0" w:color="3366FF"/>
            </w:tcBorders>
            <w:vAlign w:val="center"/>
          </w:tcPr>
          <w:p w14:paraId="3EF368FC" w14:textId="12B3C2B1" w:rsidR="007C29F0" w:rsidRPr="007C29F0" w:rsidRDefault="007C29F0" w:rsidP="00A978FE">
            <w:pPr>
              <w:spacing w:line="300" w:lineRule="exact"/>
              <w:jc w:val="both"/>
              <w:rPr>
                <w:rFonts w:ascii="標楷體" w:eastAsia="標楷體" w:hAnsi="CG Times"/>
                <w:color w:val="3366FF"/>
                <w:sz w:val="20"/>
              </w:rPr>
            </w:pPr>
            <w:r>
              <w:rPr>
                <w:rFonts w:ascii="標楷體" w:eastAsia="標楷體" w:hAnsi="標楷體" w:hint="eastAsia"/>
                <w:color w:val="3366FF"/>
                <w:sz w:val="20"/>
              </w:rPr>
              <w:t>Zip Code</w:t>
            </w:r>
            <w:r w:rsidRPr="007C29F0">
              <w:rPr>
                <w:rFonts w:ascii="標楷體" w:eastAsia="標楷體" w:hAnsi="CG Times" w:hint="eastAsia"/>
                <w:color w:val="3366FF"/>
                <w:sz w:val="20"/>
              </w:rPr>
              <w:t>：□□□-□□</w:t>
            </w:r>
            <w:r w:rsidR="0034413D" w:rsidRPr="0034413D">
              <w:rPr>
                <w:rFonts w:ascii="標楷體" w:eastAsia="標楷體" w:hAnsi="CG Times" w:hint="eastAsia"/>
                <w:color w:val="3366FF"/>
                <w:sz w:val="20"/>
              </w:rPr>
              <w:t>□</w:t>
            </w:r>
            <w:r w:rsidRPr="007C29F0">
              <w:rPr>
                <w:rFonts w:ascii="標楷體" w:eastAsia="標楷體" w:hAnsi="CG Times" w:hint="eastAsia"/>
                <w:color w:val="3366FF"/>
                <w:sz w:val="20"/>
              </w:rPr>
              <w:t xml:space="preserve">                </w:t>
            </w:r>
            <w:r>
              <w:rPr>
                <w:rFonts w:ascii="標楷體" w:eastAsia="標楷體" w:hAnsi="CG Times" w:hint="eastAsia"/>
                <w:color w:val="3366FF"/>
                <w:sz w:val="20"/>
              </w:rPr>
              <w:t xml:space="preserve"> </w:t>
            </w:r>
            <w:r w:rsidRPr="009966A1">
              <w:rPr>
                <w:rFonts w:ascii="標楷體" w:eastAsia="標楷體" w:hAnsi="CG Times" w:hint="eastAsia"/>
                <w:color w:val="3366FF"/>
                <w:spacing w:val="-20"/>
                <w:sz w:val="20"/>
              </w:rPr>
              <w:t>Mobile phone no.：</w:t>
            </w:r>
          </w:p>
          <w:p w14:paraId="1B0F5BF3" w14:textId="77777777" w:rsidR="007C29F0" w:rsidRPr="008B7166" w:rsidRDefault="007C29F0" w:rsidP="00A978FE">
            <w:pPr>
              <w:spacing w:line="300" w:lineRule="exact"/>
              <w:jc w:val="both"/>
              <w:rPr>
                <w:rFonts w:ascii="標楷體" w:eastAsia="標楷體" w:hAnsi="標楷體"/>
                <w:color w:val="3366FF"/>
                <w:sz w:val="20"/>
              </w:rPr>
            </w:pPr>
            <w:r w:rsidRPr="00CA469D">
              <w:rPr>
                <w:rFonts w:ascii="標楷體" w:eastAsia="標楷體" w:hAnsi="CG Times" w:hint="eastAsia"/>
                <w:color w:val="3366FF"/>
                <w:spacing w:val="-20"/>
                <w:sz w:val="22"/>
              </w:rPr>
              <w:t>Correspondence address</w:t>
            </w:r>
            <w:r>
              <w:rPr>
                <w:rFonts w:ascii="標楷體" w:eastAsia="標楷體" w:hAnsi="CG Times" w:hint="eastAsia"/>
                <w:color w:val="3366FF"/>
                <w:spacing w:val="-20"/>
                <w:sz w:val="22"/>
              </w:rPr>
              <w:t>:</w:t>
            </w:r>
          </w:p>
        </w:tc>
      </w:tr>
      <w:tr w:rsidR="00A978FE" w:rsidRPr="008B7166" w14:paraId="4DC1DDD6" w14:textId="77777777" w:rsidTr="007C29F0">
        <w:trPr>
          <w:gridAfter w:val="1"/>
          <w:wAfter w:w="794" w:type="dxa"/>
          <w:cantSplit/>
          <w:trHeight w:val="789"/>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14:paraId="3FFA2062" w14:textId="77777777" w:rsidR="00630890" w:rsidRPr="00672C5B" w:rsidRDefault="007C29F0" w:rsidP="008B5424">
            <w:pPr>
              <w:spacing w:line="200" w:lineRule="exact"/>
              <w:jc w:val="center"/>
              <w:rPr>
                <w:rFonts w:ascii="標楷體" w:eastAsia="標楷體" w:hAnsi="Bookman Old Style"/>
                <w:b/>
                <w:noProof/>
                <w:color w:val="3366FF"/>
                <w:spacing w:val="-2"/>
                <w:sz w:val="12"/>
                <w:szCs w:val="12"/>
              </w:rPr>
            </w:pPr>
            <w:r w:rsidRPr="00672C5B">
              <w:rPr>
                <w:rFonts w:ascii="標楷體" w:eastAsia="標楷體" w:hAnsi="Bookman Old Style"/>
                <w:b/>
                <w:noProof/>
                <w:color w:val="FF0000"/>
                <w:spacing w:val="-2"/>
                <w:sz w:val="12"/>
                <w:szCs w:val="12"/>
              </w:rPr>
              <w:t>For survivor pension applications, the following fields must be filled out:</w:t>
            </w:r>
          </w:p>
        </w:tc>
        <w:tc>
          <w:tcPr>
            <w:tcW w:w="855"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79B914FB" w14:textId="77777777" w:rsidR="00630890" w:rsidRPr="00D427BF" w:rsidRDefault="007C29F0" w:rsidP="00D427BF">
            <w:pPr>
              <w:spacing w:line="200" w:lineRule="exact"/>
              <w:jc w:val="center"/>
              <w:rPr>
                <w:rFonts w:ascii="標楷體" w:eastAsia="標楷體" w:hAnsi="Bookman Old Style"/>
                <w:noProof/>
                <w:color w:val="3366FF"/>
                <w:spacing w:val="-2"/>
                <w:sz w:val="14"/>
                <w:szCs w:val="18"/>
              </w:rPr>
            </w:pPr>
            <w:r w:rsidRPr="00672C5B">
              <w:rPr>
                <w:rFonts w:ascii="標楷體" w:eastAsia="標楷體" w:hAnsi="Bookman Old Style"/>
                <w:noProof/>
                <w:color w:val="3366FF"/>
                <w:spacing w:val="-2"/>
                <w:sz w:val="16"/>
                <w:szCs w:val="18"/>
              </w:rPr>
              <w:t>Date of wedding</w:t>
            </w:r>
          </w:p>
        </w:tc>
        <w:tc>
          <w:tcPr>
            <w:tcW w:w="1278"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4C66E907" w14:textId="77777777" w:rsidR="00630890" w:rsidRPr="007C29F0" w:rsidRDefault="00630890" w:rsidP="00932773">
            <w:pPr>
              <w:spacing w:line="200" w:lineRule="exact"/>
              <w:jc w:val="distribute"/>
              <w:rPr>
                <w:rFonts w:ascii="標楷體" w:eastAsia="標楷體" w:hAnsi="Bookman Old Style"/>
                <w:noProof/>
                <w:color w:val="3366FF"/>
                <w:spacing w:val="-2"/>
                <w:sz w:val="10"/>
                <w:szCs w:val="18"/>
              </w:rPr>
            </w:pPr>
          </w:p>
        </w:tc>
        <w:tc>
          <w:tcPr>
            <w:tcW w:w="837"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23069786" w14:textId="77777777" w:rsidR="00630890" w:rsidRPr="008B7166" w:rsidRDefault="007C29F0" w:rsidP="00D427BF">
            <w:pPr>
              <w:spacing w:line="200" w:lineRule="exact"/>
              <w:jc w:val="both"/>
              <w:rPr>
                <w:rFonts w:ascii="標楷體" w:eastAsia="標楷體" w:hAnsi="CG Times"/>
                <w:color w:val="3366FF"/>
                <w:sz w:val="20"/>
              </w:rPr>
            </w:pPr>
            <w:r w:rsidRPr="007C29F0">
              <w:rPr>
                <w:rFonts w:ascii="標楷體" w:eastAsia="標楷體" w:hAnsi="Bookman Old Style"/>
                <w:noProof/>
                <w:color w:val="3366FF"/>
                <w:spacing w:val="-2"/>
                <w:sz w:val="14"/>
                <w:szCs w:val="18"/>
              </w:rPr>
              <w:t>Statement of guardianship</w:t>
            </w:r>
          </w:p>
        </w:tc>
        <w:tc>
          <w:tcPr>
            <w:tcW w:w="1072"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4EEFAB52" w14:textId="77777777" w:rsidR="00630890" w:rsidRPr="008B7166" w:rsidRDefault="007C29F0" w:rsidP="00900AE3">
            <w:pPr>
              <w:spacing w:line="200" w:lineRule="exact"/>
              <w:jc w:val="distribute"/>
              <w:rPr>
                <w:rFonts w:ascii="標楷體" w:eastAsia="標楷體" w:hAnsi="CG Times"/>
                <w:color w:val="3366FF"/>
                <w:sz w:val="20"/>
              </w:rPr>
            </w:pPr>
            <w:r>
              <w:rPr>
                <w:rFonts w:ascii="標楷體" w:eastAsia="標楷體" w:hAnsi="Bookman Old Style" w:hint="eastAsia"/>
                <w:noProof/>
                <w:color w:val="3366FF"/>
                <w:spacing w:val="-12"/>
                <w:sz w:val="20"/>
              </w:rPr>
              <w:t>□No</w:t>
            </w:r>
            <w:r w:rsidR="00630890"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c>
          <w:tcPr>
            <w:tcW w:w="954"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5B8C591B" w14:textId="77777777" w:rsidR="00630890" w:rsidRPr="008B7166" w:rsidRDefault="007C29F0" w:rsidP="00D427BF">
            <w:pPr>
              <w:spacing w:line="200" w:lineRule="exact"/>
              <w:jc w:val="center"/>
              <w:rPr>
                <w:rFonts w:ascii="標楷體" w:eastAsia="標楷體" w:hAnsi="CG Times"/>
                <w:color w:val="3366FF"/>
                <w:sz w:val="20"/>
              </w:rPr>
            </w:pPr>
            <w:r w:rsidRPr="00672C5B">
              <w:rPr>
                <w:rFonts w:ascii="標楷體" w:eastAsia="標楷體" w:hAnsi="Bookman Old Style"/>
                <w:noProof/>
                <w:color w:val="3366FF"/>
                <w:spacing w:val="-2"/>
                <w:sz w:val="16"/>
                <w:szCs w:val="18"/>
              </w:rPr>
              <w:t>Monthly income</w:t>
            </w:r>
          </w:p>
        </w:tc>
        <w:tc>
          <w:tcPr>
            <w:tcW w:w="1809"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14:paraId="3243455D" w14:textId="77777777" w:rsidR="00630890" w:rsidRPr="008B7166" w:rsidRDefault="007C29F0" w:rsidP="00997207">
            <w:pPr>
              <w:spacing w:line="200" w:lineRule="exact"/>
              <w:rPr>
                <w:rFonts w:ascii="標楷體" w:eastAsia="標楷體" w:hAnsi="CG Times"/>
                <w:color w:val="3366FF"/>
                <w:sz w:val="20"/>
              </w:rPr>
            </w:pPr>
            <w:r>
              <w:rPr>
                <w:rFonts w:ascii="標楷體" w:eastAsia="標楷體" w:hAnsi="Bookman Old Style" w:hint="eastAsia"/>
                <w:noProof/>
                <w:color w:val="3366FF"/>
                <w:spacing w:val="-12"/>
                <w:sz w:val="20"/>
              </w:rPr>
              <w:t>□No□Yes</w:t>
            </w:r>
            <w:r w:rsidR="00630890"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w:t>
            </w:r>
            <w:r w:rsidR="00630890" w:rsidRPr="008B7166">
              <w:rPr>
                <w:rFonts w:ascii="標楷體" w:eastAsia="標楷體" w:hAnsi="Bookman Old Style"/>
                <w:noProof/>
                <w:color w:val="3366FF"/>
                <w:spacing w:val="-12"/>
                <w:sz w:val="20"/>
                <w:u w:val="single"/>
              </w:rPr>
              <w:t xml:space="preserve">  </w:t>
            </w:r>
            <w:r w:rsidR="00630890" w:rsidRPr="008B7166">
              <w:rPr>
                <w:rFonts w:ascii="標楷體" w:eastAsia="標楷體" w:hAnsi="Bookman Old Style" w:hint="eastAsia"/>
                <w:noProof/>
                <w:color w:val="3366FF"/>
                <w:spacing w:val="-12"/>
                <w:sz w:val="20"/>
                <w:u w:val="single"/>
              </w:rPr>
              <w:t xml:space="preserve">    </w:t>
            </w:r>
            <w:r w:rsidR="00630890" w:rsidRPr="008B7166">
              <w:rPr>
                <w:rFonts w:ascii="標楷體" w:eastAsia="標楷體" w:hAnsi="Bookman Old Style"/>
                <w:noProof/>
                <w:color w:val="3366FF"/>
                <w:spacing w:val="-12"/>
                <w:sz w:val="20"/>
                <w:u w:val="single"/>
              </w:rPr>
              <w:t xml:space="preserve"> </w:t>
            </w:r>
            <w:r w:rsidR="00630890" w:rsidRPr="008B7166">
              <w:rPr>
                <w:rFonts w:ascii="標楷體" w:eastAsia="標楷體" w:hAnsi="Bookman Old Style" w:hint="eastAsia"/>
                <w:noProof/>
                <w:color w:val="3366FF"/>
                <w:spacing w:val="-12"/>
                <w:sz w:val="20"/>
                <w:u w:val="single"/>
              </w:rPr>
              <w:t xml:space="preserve">  </w:t>
            </w:r>
          </w:p>
        </w:tc>
        <w:tc>
          <w:tcPr>
            <w:tcW w:w="1868"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14:paraId="59C8D17B" w14:textId="77777777" w:rsidR="00630890" w:rsidRPr="008B7166" w:rsidRDefault="007C29F0" w:rsidP="00D427BF">
            <w:pPr>
              <w:spacing w:line="200" w:lineRule="exact"/>
              <w:jc w:val="center"/>
              <w:rPr>
                <w:rFonts w:ascii="標楷體" w:eastAsia="標楷體" w:hAnsi="CG Times"/>
                <w:color w:val="3366FF"/>
                <w:sz w:val="20"/>
              </w:rPr>
            </w:pPr>
            <w:r w:rsidRPr="007C29F0">
              <w:rPr>
                <w:rFonts w:ascii="標楷體" w:eastAsia="標楷體" w:hAnsi="Bookman Old Style"/>
                <w:noProof/>
                <w:color w:val="3366FF"/>
                <w:spacing w:val="-2"/>
                <w:sz w:val="14"/>
                <w:szCs w:val="18"/>
              </w:rPr>
              <w:t>Issued with severe or above disability card</w:t>
            </w:r>
          </w:p>
        </w:tc>
        <w:tc>
          <w:tcPr>
            <w:tcW w:w="9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14:paraId="08194D94" w14:textId="77777777" w:rsidR="00630890" w:rsidRPr="008B7166" w:rsidRDefault="007C29F0" w:rsidP="00932773">
            <w:pPr>
              <w:spacing w:line="200" w:lineRule="exact"/>
              <w:jc w:val="distribute"/>
              <w:rPr>
                <w:rFonts w:ascii="標楷體" w:eastAsia="標楷體" w:hAnsi="CG Times"/>
                <w:color w:val="3366FF"/>
                <w:sz w:val="20"/>
              </w:rPr>
            </w:pPr>
            <w:r>
              <w:rPr>
                <w:rFonts w:ascii="標楷體" w:eastAsia="標楷體" w:hAnsi="Bookman Old Style" w:hint="eastAsia"/>
                <w:noProof/>
                <w:color w:val="3366FF"/>
                <w:spacing w:val="-12"/>
                <w:sz w:val="20"/>
              </w:rPr>
              <w:t>□No</w:t>
            </w:r>
            <w:r w:rsidR="00630890"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r>
      <w:tr w:rsidR="00630890" w:rsidRPr="008B7166" w14:paraId="389E884E" w14:textId="77777777" w:rsidTr="000C76EB">
        <w:trPr>
          <w:gridAfter w:val="1"/>
          <w:wAfter w:w="794" w:type="dxa"/>
          <w:cantSplit/>
          <w:trHeight w:val="674"/>
        </w:trPr>
        <w:tc>
          <w:tcPr>
            <w:tcW w:w="10920" w:type="dxa"/>
            <w:gridSpan w:val="37"/>
            <w:tcBorders>
              <w:top w:val="single" w:sz="18" w:space="0" w:color="3366FF"/>
              <w:left w:val="single" w:sz="18" w:space="0" w:color="3366FF"/>
              <w:bottom w:val="single" w:sz="18" w:space="0" w:color="3366FF"/>
              <w:right w:val="single" w:sz="18" w:space="0" w:color="3366FF"/>
            </w:tcBorders>
            <w:shd w:val="clear" w:color="auto" w:fill="auto"/>
            <w:vAlign w:val="center"/>
          </w:tcPr>
          <w:p w14:paraId="216847FD" w14:textId="7DB38510" w:rsidR="00630890" w:rsidRPr="008B7166" w:rsidRDefault="00905196" w:rsidP="000E7EBE">
            <w:pPr>
              <w:spacing w:line="320" w:lineRule="exact"/>
              <w:jc w:val="distribute"/>
              <w:rPr>
                <w:rFonts w:ascii="標楷體" w:eastAsia="標楷體" w:hAnsi="Bookman Old Style"/>
                <w:noProof/>
                <w:color w:val="3366FF"/>
                <w:spacing w:val="-12"/>
                <w:szCs w:val="24"/>
              </w:rPr>
            </w:pPr>
            <w:r w:rsidRPr="00905196">
              <w:rPr>
                <w:rFonts w:ascii="標楷體" w:eastAsia="標楷體" w:hAnsi="標楷體"/>
                <w:b/>
                <w:color w:val="3366FF"/>
                <w:szCs w:val="24"/>
              </w:rPr>
              <w:t>Information of other beneficiaries (</w:t>
            </w:r>
            <w:r w:rsidR="00B35860">
              <w:rPr>
                <w:rFonts w:ascii="標楷體" w:eastAsia="標楷體" w:hAnsi="標楷體"/>
                <w:b/>
                <w:color w:val="3366FF"/>
                <w:szCs w:val="24"/>
              </w:rPr>
              <w:t>D</w:t>
            </w:r>
            <w:r w:rsidRPr="00905196">
              <w:rPr>
                <w:rFonts w:ascii="標楷體" w:eastAsia="標楷體" w:hAnsi="標楷體"/>
                <w:b/>
                <w:color w:val="3366FF"/>
                <w:szCs w:val="24"/>
              </w:rPr>
              <w:t>o not fill out for non-current beneficiaries)</w:t>
            </w:r>
          </w:p>
        </w:tc>
      </w:tr>
      <w:tr w:rsidR="00A978FE" w:rsidRPr="008B7166" w14:paraId="4AE96630" w14:textId="77777777" w:rsidTr="000C76EB">
        <w:trPr>
          <w:gridAfter w:val="1"/>
          <w:wAfter w:w="794" w:type="dxa"/>
          <w:cantSplit/>
          <w:trHeight w:val="552"/>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34DFF88B" w14:textId="77777777" w:rsidR="006268C5" w:rsidRPr="008B7166" w:rsidRDefault="009241E2" w:rsidP="009241E2">
            <w:pPr>
              <w:spacing w:line="200" w:lineRule="exact"/>
              <w:jc w:val="center"/>
              <w:rPr>
                <w:rFonts w:ascii="標楷體" w:eastAsia="標楷體" w:hAnsi="CG Times"/>
                <w:color w:val="3366FF"/>
                <w:sz w:val="20"/>
              </w:rPr>
            </w:pPr>
            <w:r w:rsidRPr="009241E2">
              <w:rPr>
                <w:rFonts w:ascii="標楷體" w:eastAsia="標楷體" w:hAnsi="CG Times" w:hint="eastAsia"/>
                <w:color w:val="3366FF"/>
                <w:spacing w:val="-20"/>
              </w:rPr>
              <w:t>Name</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14:paraId="0F4ECF08" w14:textId="77777777"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14:paraId="5D6913E9" w14:textId="77777777" w:rsidR="006268C5" w:rsidRPr="008B7166" w:rsidRDefault="009241E2" w:rsidP="00D427BF">
            <w:pPr>
              <w:spacing w:line="200" w:lineRule="exact"/>
              <w:jc w:val="center"/>
              <w:rPr>
                <w:rFonts w:ascii="標楷體" w:eastAsia="標楷體" w:hAnsi="CG Times"/>
                <w:color w:val="3366FF"/>
                <w:sz w:val="20"/>
              </w:rPr>
            </w:pPr>
            <w:r>
              <w:rPr>
                <w:rFonts w:ascii="標楷體" w:eastAsia="標楷體" w:hAnsi="CG Times"/>
                <w:color w:val="3366FF"/>
                <w:sz w:val="20"/>
              </w:rPr>
              <w:t>D</w:t>
            </w:r>
            <w:r>
              <w:rPr>
                <w:rFonts w:ascii="標楷體" w:eastAsia="標楷體" w:hAnsi="CG Times" w:hint="eastAsia"/>
                <w:color w:val="3366FF"/>
                <w:sz w:val="20"/>
              </w:rPr>
              <w:t>ate of birth</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14:paraId="232DBFB7" w14:textId="77777777" w:rsidR="006268C5" w:rsidRPr="008B7166" w:rsidRDefault="006268C5" w:rsidP="00DB7158">
            <w:pPr>
              <w:spacing w:line="200" w:lineRule="exact"/>
              <w:jc w:val="both"/>
              <w:rPr>
                <w:rFonts w:ascii="標楷體" w:eastAsia="標楷體" w:hAnsi="CG Times"/>
                <w:color w:val="3366FF"/>
                <w:sz w:val="18"/>
              </w:rPr>
            </w:pP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14:paraId="2D20A2CD" w14:textId="77777777" w:rsidR="006268C5" w:rsidRPr="008B5424" w:rsidRDefault="009241E2" w:rsidP="00672C5B">
            <w:pPr>
              <w:spacing w:line="160" w:lineRule="exact"/>
              <w:jc w:val="center"/>
              <w:rPr>
                <w:rFonts w:ascii="標楷體" w:eastAsia="標楷體" w:hAnsi="CG Times"/>
                <w:color w:val="3366FF"/>
                <w:w w:val="110"/>
                <w:sz w:val="14"/>
                <w:szCs w:val="14"/>
              </w:rPr>
            </w:pPr>
            <w:r w:rsidRPr="008B5424">
              <w:rPr>
                <w:rFonts w:ascii="標楷體" w:eastAsia="標楷體" w:hAnsi="Bookman Old Style" w:hint="eastAsia"/>
                <w:noProof/>
                <w:color w:val="3366FF"/>
                <w:spacing w:val="-2"/>
                <w:sz w:val="14"/>
                <w:szCs w:val="14"/>
              </w:rPr>
              <w:t>Number of alien resident certificate or passport</w:t>
            </w:r>
          </w:p>
        </w:tc>
        <w:tc>
          <w:tcPr>
            <w:tcW w:w="295" w:type="dxa"/>
            <w:tcBorders>
              <w:top w:val="single" w:sz="18" w:space="0" w:color="3366FF"/>
              <w:left w:val="single" w:sz="4" w:space="0" w:color="3366FF"/>
              <w:bottom w:val="single" w:sz="4" w:space="0" w:color="3366FF"/>
              <w:right w:val="single" w:sz="4" w:space="0" w:color="3366FF"/>
            </w:tcBorders>
            <w:vAlign w:val="center"/>
          </w:tcPr>
          <w:p w14:paraId="58126BB6"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55BB0BC5"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03BF5891"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5EB5578A"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6DEC310E"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1922E3D1"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14:paraId="6A8A9AF8"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14:paraId="62681853"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14:paraId="4E7A0823" w14:textId="77777777"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14:paraId="3A96F457" w14:textId="77777777"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14:paraId="4C288E56" w14:textId="77777777" w:rsidR="006268C5" w:rsidRPr="009241E2" w:rsidRDefault="009241E2" w:rsidP="009241E2">
            <w:pPr>
              <w:ind w:firstLineChars="50" w:firstLine="100"/>
              <w:jc w:val="center"/>
              <w:rPr>
                <w:rFonts w:ascii="標楷體" w:eastAsia="標楷體" w:hAnsi="CG Times"/>
                <w:color w:val="3366FF"/>
                <w:sz w:val="20"/>
              </w:rPr>
            </w:pPr>
            <w:r w:rsidRPr="009241E2">
              <w:rPr>
                <w:rFonts w:ascii="標楷體" w:eastAsia="標楷體" w:hAnsi="CG Times" w:hint="eastAsia"/>
                <w:color w:val="3366FF"/>
                <w:sz w:val="20"/>
              </w:rPr>
              <w:t>Relationship with the insured person</w:t>
            </w:r>
          </w:p>
        </w:tc>
      </w:tr>
      <w:tr w:rsidR="00A978FE" w:rsidRPr="008B7166" w14:paraId="55C01B8B" w14:textId="77777777"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77021D52" w14:textId="77777777" w:rsidR="006268C5" w:rsidRPr="009241E2" w:rsidRDefault="009241E2" w:rsidP="009241E2">
            <w:pPr>
              <w:spacing w:line="200" w:lineRule="exact"/>
              <w:jc w:val="center"/>
              <w:rPr>
                <w:rFonts w:ascii="標楷體" w:eastAsia="標楷體" w:hAnsi="CG Times"/>
                <w:color w:val="3366FF"/>
                <w:spacing w:val="-20"/>
              </w:rPr>
            </w:pPr>
            <w:r>
              <w:rPr>
                <w:rFonts w:ascii="標楷體" w:eastAsia="標楷體" w:hAnsi="CG Times" w:hint="eastAsia"/>
                <w:color w:val="3366FF"/>
                <w:spacing w:val="-20"/>
              </w:rPr>
              <w:t>G</w:t>
            </w:r>
            <w:r w:rsidRPr="009241E2">
              <w:rPr>
                <w:rFonts w:ascii="標楷體" w:eastAsia="標楷體" w:hAnsi="CG Times"/>
                <w:color w:val="3366FF"/>
                <w:spacing w:val="-20"/>
              </w:rPr>
              <w:t>uardian</w:t>
            </w:r>
            <w:r>
              <w:rPr>
                <w:rFonts w:ascii="標楷體" w:eastAsia="標楷體" w:hAnsi="CG Times"/>
                <w:color w:val="3366FF"/>
                <w:spacing w:val="-20"/>
              </w:rPr>
              <w:t>’</w:t>
            </w:r>
            <w:r>
              <w:rPr>
                <w:rFonts w:ascii="標楷體" w:eastAsia="標楷體" w:hAnsi="CG Times" w:hint="eastAsia"/>
                <w:color w:val="3366FF"/>
                <w:spacing w:val="-20"/>
              </w:rPr>
              <w:t xml:space="preserve"> Name</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14:paraId="272BC37C" w14:textId="77777777" w:rsidR="006268C5" w:rsidRPr="009241E2" w:rsidRDefault="006268C5" w:rsidP="009241E2">
            <w:pPr>
              <w:spacing w:line="200" w:lineRule="exact"/>
              <w:jc w:val="center"/>
              <w:rPr>
                <w:rFonts w:ascii="標楷體" w:eastAsia="標楷體" w:hAnsi="CG Times"/>
                <w:color w:val="3366FF"/>
                <w:spacing w:val="-20"/>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14:paraId="54F726B7" w14:textId="77777777" w:rsidR="006268C5" w:rsidRPr="008B7166" w:rsidRDefault="009241E2" w:rsidP="00D427BF">
            <w:pPr>
              <w:spacing w:line="200" w:lineRule="exact"/>
              <w:jc w:val="center"/>
              <w:rPr>
                <w:rFonts w:ascii="標楷體" w:eastAsia="標楷體" w:hAnsi="CG Times"/>
                <w:color w:val="3366FF"/>
                <w:sz w:val="20"/>
              </w:rPr>
            </w:pPr>
            <w:r>
              <w:rPr>
                <w:rFonts w:ascii="標楷體" w:eastAsia="標楷體" w:hAnsi="CG Times"/>
                <w:color w:val="3366FF"/>
                <w:sz w:val="20"/>
              </w:rPr>
              <w:t>D</w:t>
            </w:r>
            <w:r>
              <w:rPr>
                <w:rFonts w:ascii="標楷體" w:eastAsia="標楷體" w:hAnsi="CG Times" w:hint="eastAsia"/>
                <w:color w:val="3366FF"/>
                <w:sz w:val="20"/>
              </w:rPr>
              <w:t>ate of birth</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14:paraId="28951CF0" w14:textId="77777777" w:rsidR="006268C5" w:rsidRPr="008B7166" w:rsidRDefault="006268C5" w:rsidP="00DB7158">
            <w:pPr>
              <w:spacing w:line="200" w:lineRule="exact"/>
              <w:jc w:val="both"/>
              <w:rPr>
                <w:rFonts w:ascii="標楷體" w:eastAsia="標楷體" w:hAnsi="CG Times"/>
                <w:color w:val="3366FF"/>
                <w:sz w:val="18"/>
              </w:rPr>
            </w:pP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14:paraId="7B83F096" w14:textId="77777777" w:rsidR="006268C5" w:rsidRPr="008B5424" w:rsidRDefault="009241E2" w:rsidP="00672C5B">
            <w:pPr>
              <w:spacing w:line="160" w:lineRule="exact"/>
              <w:jc w:val="center"/>
              <w:rPr>
                <w:rFonts w:ascii="標楷體" w:eastAsia="標楷體" w:hAnsi="CG Times"/>
                <w:color w:val="3366FF"/>
                <w:w w:val="110"/>
                <w:sz w:val="14"/>
                <w:szCs w:val="14"/>
              </w:rPr>
            </w:pPr>
            <w:r w:rsidRPr="008B5424">
              <w:rPr>
                <w:rFonts w:ascii="標楷體" w:eastAsia="標楷體" w:hAnsi="Bookman Old Style" w:hint="eastAsia"/>
                <w:noProof/>
                <w:color w:val="3366FF"/>
                <w:spacing w:val="-2"/>
                <w:sz w:val="14"/>
                <w:szCs w:val="14"/>
              </w:rPr>
              <w:t>Number of alien resident certificate or passport</w:t>
            </w:r>
          </w:p>
        </w:tc>
        <w:tc>
          <w:tcPr>
            <w:tcW w:w="295" w:type="dxa"/>
            <w:tcBorders>
              <w:top w:val="single" w:sz="4" w:space="0" w:color="3366FF"/>
              <w:left w:val="single" w:sz="4" w:space="0" w:color="3366FF"/>
              <w:bottom w:val="single" w:sz="4" w:space="0" w:color="3366FF"/>
              <w:right w:val="single" w:sz="4" w:space="0" w:color="3366FF"/>
            </w:tcBorders>
            <w:vAlign w:val="center"/>
          </w:tcPr>
          <w:p w14:paraId="0FB19CB0"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2BD4B885"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1AB7A315"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11F80B2A"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73D0F603"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327AD44A"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14:paraId="2D2EF6D2"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14:paraId="7DBFAB41"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14:paraId="3D19DC11" w14:textId="77777777"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14:paraId="241C50F8" w14:textId="77777777"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14:paraId="6D5AF6EF" w14:textId="77777777" w:rsidR="006268C5" w:rsidRPr="008B7166" w:rsidRDefault="006268C5" w:rsidP="0003709B">
            <w:pPr>
              <w:spacing w:line="480" w:lineRule="exact"/>
              <w:rPr>
                <w:rFonts w:ascii="標楷體" w:eastAsia="標楷體" w:hAnsi="CG Times"/>
                <w:color w:val="3366FF"/>
                <w:sz w:val="40"/>
                <w:szCs w:val="40"/>
                <w:u w:val="single"/>
              </w:rPr>
            </w:pPr>
          </w:p>
        </w:tc>
      </w:tr>
      <w:tr w:rsidR="004C3D5A" w:rsidRPr="008B7166" w14:paraId="497818AD" w14:textId="77777777" w:rsidTr="00634C2C">
        <w:trPr>
          <w:gridAfter w:val="1"/>
          <w:wAfter w:w="794" w:type="dxa"/>
          <w:cantSplit/>
          <w:trHeight w:val="897"/>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45ED92EA" w14:textId="77777777" w:rsidR="004C3D5A" w:rsidRPr="008B7166" w:rsidRDefault="004C3D5A" w:rsidP="001E37AE">
            <w:pPr>
              <w:spacing w:line="240" w:lineRule="exact"/>
              <w:jc w:val="distribute"/>
              <w:rPr>
                <w:rFonts w:ascii="標楷體" w:eastAsia="標楷體" w:hAnsi="標楷體"/>
                <w:color w:val="3366FF"/>
                <w:sz w:val="20"/>
              </w:rPr>
            </w:pPr>
            <w:r w:rsidRPr="007C29F0">
              <w:rPr>
                <w:rFonts w:ascii="標楷體" w:eastAsia="標楷體" w:hAnsi="CG Times"/>
                <w:color w:val="3366FF"/>
                <w:sz w:val="18"/>
              </w:rPr>
              <w:t>Contact method</w:t>
            </w:r>
          </w:p>
        </w:tc>
        <w:tc>
          <w:tcPr>
            <w:tcW w:w="9633" w:type="dxa"/>
            <w:gridSpan w:val="35"/>
            <w:tcBorders>
              <w:top w:val="single" w:sz="4" w:space="0" w:color="3366FF"/>
              <w:left w:val="single" w:sz="4" w:space="0" w:color="3366FF"/>
              <w:bottom w:val="single" w:sz="4" w:space="0" w:color="3366FF"/>
              <w:right w:val="single" w:sz="18" w:space="0" w:color="3366FF"/>
            </w:tcBorders>
            <w:vAlign w:val="center"/>
          </w:tcPr>
          <w:p w14:paraId="4629F8AB" w14:textId="5E985936" w:rsidR="004C3D5A" w:rsidRPr="007C29F0" w:rsidRDefault="004C3D5A" w:rsidP="004C3D5A">
            <w:pPr>
              <w:spacing w:line="300" w:lineRule="exact"/>
              <w:jc w:val="both"/>
              <w:rPr>
                <w:rFonts w:ascii="標楷體" w:eastAsia="標楷體" w:hAnsi="CG Times"/>
                <w:color w:val="3366FF"/>
                <w:sz w:val="20"/>
              </w:rPr>
            </w:pPr>
            <w:r>
              <w:rPr>
                <w:rFonts w:ascii="標楷體" w:eastAsia="標楷體" w:hAnsi="標楷體" w:hint="eastAsia"/>
                <w:color w:val="3366FF"/>
                <w:sz w:val="20"/>
              </w:rPr>
              <w:t>Zip Code</w:t>
            </w:r>
            <w:r w:rsidRPr="007C29F0">
              <w:rPr>
                <w:rFonts w:ascii="標楷體" w:eastAsia="標楷體" w:hAnsi="CG Times" w:hint="eastAsia"/>
                <w:color w:val="3366FF"/>
                <w:sz w:val="20"/>
              </w:rPr>
              <w:t>：□□□-□□</w:t>
            </w:r>
            <w:r w:rsidR="0034413D" w:rsidRPr="0034413D">
              <w:rPr>
                <w:rFonts w:ascii="標楷體" w:eastAsia="標楷體" w:hAnsi="CG Times" w:hint="eastAsia"/>
                <w:color w:val="3366FF"/>
                <w:sz w:val="20"/>
              </w:rPr>
              <w:t>□</w:t>
            </w:r>
            <w:r w:rsidRPr="007C29F0">
              <w:rPr>
                <w:rFonts w:ascii="標楷體" w:eastAsia="標楷體" w:hAnsi="CG Times" w:hint="eastAsia"/>
                <w:color w:val="3366FF"/>
                <w:sz w:val="20"/>
              </w:rPr>
              <w:t xml:space="preserve">                </w:t>
            </w:r>
            <w:r>
              <w:rPr>
                <w:rFonts w:ascii="標楷體" w:eastAsia="標楷體" w:hAnsi="CG Times" w:hint="eastAsia"/>
                <w:color w:val="3366FF"/>
                <w:sz w:val="20"/>
              </w:rPr>
              <w:t xml:space="preserve"> </w:t>
            </w:r>
            <w:r w:rsidRPr="009966A1">
              <w:rPr>
                <w:rFonts w:ascii="標楷體" w:eastAsia="標楷體" w:hAnsi="CG Times" w:hint="eastAsia"/>
                <w:color w:val="3366FF"/>
                <w:spacing w:val="-20"/>
                <w:sz w:val="20"/>
              </w:rPr>
              <w:t>Mobile phone no.：</w:t>
            </w:r>
          </w:p>
          <w:p w14:paraId="533593E8" w14:textId="77777777" w:rsidR="004C3D5A" w:rsidRPr="004C3D5A" w:rsidRDefault="004C3D5A" w:rsidP="004C3D5A">
            <w:pPr>
              <w:spacing w:line="480" w:lineRule="exact"/>
              <w:jc w:val="both"/>
              <w:rPr>
                <w:rFonts w:ascii="標楷體" w:eastAsia="標楷體" w:hAnsi="標楷體"/>
                <w:color w:val="3366FF"/>
                <w:sz w:val="20"/>
              </w:rPr>
            </w:pPr>
            <w:r w:rsidRPr="00CA469D">
              <w:rPr>
                <w:rFonts w:ascii="標楷體" w:eastAsia="標楷體" w:hAnsi="CG Times" w:hint="eastAsia"/>
                <w:color w:val="3366FF"/>
                <w:spacing w:val="-20"/>
                <w:sz w:val="22"/>
              </w:rPr>
              <w:t>Correspondence address</w:t>
            </w:r>
            <w:r>
              <w:rPr>
                <w:rFonts w:ascii="標楷體" w:eastAsia="標楷體" w:hAnsi="CG Times" w:hint="eastAsia"/>
                <w:color w:val="3366FF"/>
                <w:spacing w:val="-20"/>
                <w:sz w:val="22"/>
              </w:rPr>
              <w:t>:</w:t>
            </w:r>
          </w:p>
        </w:tc>
      </w:tr>
      <w:tr w:rsidR="009241E2" w:rsidRPr="008B7166" w14:paraId="1193302F" w14:textId="77777777" w:rsidTr="000C76EB">
        <w:trPr>
          <w:gridAfter w:val="1"/>
          <w:wAfter w:w="794" w:type="dxa"/>
          <w:cantSplit/>
          <w:trHeight w:val="857"/>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14:paraId="1F57862F" w14:textId="77777777" w:rsidR="009241E2" w:rsidRPr="008B7166" w:rsidRDefault="008B5424" w:rsidP="008B5424">
            <w:pPr>
              <w:spacing w:line="200" w:lineRule="exact"/>
              <w:jc w:val="center"/>
              <w:rPr>
                <w:rFonts w:ascii="標楷體" w:eastAsia="標楷體" w:hAnsi="CG Times"/>
                <w:color w:val="FF0000"/>
                <w:sz w:val="20"/>
              </w:rPr>
            </w:pPr>
            <w:r w:rsidRPr="00672C5B">
              <w:rPr>
                <w:rFonts w:ascii="標楷體" w:eastAsia="標楷體" w:hAnsi="Bookman Old Style"/>
                <w:b/>
                <w:noProof/>
                <w:color w:val="FF0000"/>
                <w:spacing w:val="-2"/>
                <w:sz w:val="12"/>
                <w:szCs w:val="12"/>
              </w:rPr>
              <w:t>For survivor pension applications, the following fields must be filled out:</w:t>
            </w:r>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7BC36AAC" w14:textId="77777777" w:rsidR="009241E2" w:rsidRPr="007C29F0" w:rsidRDefault="00844127" w:rsidP="00D427BF">
            <w:pPr>
              <w:spacing w:line="200" w:lineRule="exact"/>
              <w:jc w:val="center"/>
              <w:rPr>
                <w:rFonts w:ascii="標楷體" w:eastAsia="標楷體" w:hAnsi="Bookman Old Style"/>
                <w:noProof/>
                <w:color w:val="3366FF"/>
                <w:spacing w:val="-2"/>
                <w:sz w:val="10"/>
                <w:szCs w:val="18"/>
              </w:rPr>
            </w:pPr>
            <w:r w:rsidRPr="007C29F0">
              <w:rPr>
                <w:rFonts w:ascii="標楷體" w:eastAsia="標楷體" w:hAnsi="Bookman Old Style"/>
                <w:noProof/>
                <w:color w:val="3366FF"/>
                <w:spacing w:val="-2"/>
                <w:sz w:val="14"/>
                <w:szCs w:val="18"/>
              </w:rPr>
              <w:t>Statement of guardianship</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12E05221" w14:textId="77777777" w:rsidR="009241E2" w:rsidRPr="007C29F0" w:rsidRDefault="00844127" w:rsidP="00691963">
            <w:pPr>
              <w:spacing w:line="200" w:lineRule="exact"/>
              <w:jc w:val="distribute"/>
              <w:rPr>
                <w:rFonts w:ascii="標楷體" w:eastAsia="標楷體" w:hAnsi="Bookman Old Style"/>
                <w:noProof/>
                <w:color w:val="3366FF"/>
                <w:spacing w:val="-2"/>
                <w:sz w:val="10"/>
                <w:szCs w:val="18"/>
              </w:rPr>
            </w:pPr>
            <w:r>
              <w:rPr>
                <w:rFonts w:ascii="標楷體" w:eastAsia="標楷體" w:hAnsi="Bookman Old Style" w:hint="eastAsia"/>
                <w:noProof/>
                <w:color w:val="3366FF"/>
                <w:spacing w:val="-12"/>
                <w:sz w:val="20"/>
              </w:rPr>
              <w:t>□No</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42BB8964" w14:textId="77777777" w:rsidR="009241E2" w:rsidRPr="008B7166" w:rsidRDefault="009D1D79" w:rsidP="00D427BF">
            <w:pPr>
              <w:spacing w:line="200" w:lineRule="exact"/>
              <w:jc w:val="center"/>
              <w:rPr>
                <w:rFonts w:ascii="標楷體" w:eastAsia="標楷體" w:hAnsi="CG Times"/>
                <w:color w:val="3366FF"/>
                <w:sz w:val="20"/>
              </w:rPr>
            </w:pPr>
            <w:r>
              <w:rPr>
                <w:rFonts w:ascii="標楷體" w:eastAsia="標楷體" w:hAnsi="Bookman Old Style" w:hint="eastAsia"/>
                <w:noProof/>
                <w:color w:val="3366FF"/>
                <w:spacing w:val="-2"/>
                <w:sz w:val="18"/>
                <w:szCs w:val="18"/>
              </w:rPr>
              <w:t>In</w:t>
            </w:r>
            <w:r w:rsidR="00904251" w:rsidRPr="008B5424">
              <w:rPr>
                <w:rFonts w:ascii="標楷體" w:eastAsia="標楷體" w:hAnsi="Bookman Old Style" w:hint="eastAsia"/>
                <w:noProof/>
                <w:color w:val="3366FF"/>
                <w:spacing w:val="-2"/>
                <w:sz w:val="18"/>
                <w:szCs w:val="18"/>
              </w:rPr>
              <w:t xml:space="preserve"> school</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2F928D28" w14:textId="77777777" w:rsidR="009241E2" w:rsidRPr="008B7166" w:rsidRDefault="009241E2" w:rsidP="00691963">
            <w:pPr>
              <w:spacing w:line="200" w:lineRule="exact"/>
              <w:jc w:val="distribute"/>
              <w:rPr>
                <w:rFonts w:ascii="標楷體" w:eastAsia="標楷體" w:hAnsi="CG Times"/>
                <w:color w:val="3366FF"/>
                <w:sz w:val="20"/>
              </w:rPr>
            </w:pPr>
            <w:r>
              <w:rPr>
                <w:rFonts w:ascii="標楷體" w:eastAsia="標楷體" w:hAnsi="Bookman Old Style" w:hint="eastAsia"/>
                <w:noProof/>
                <w:color w:val="3366FF"/>
                <w:spacing w:val="-12"/>
                <w:sz w:val="20"/>
              </w:rPr>
              <w:t>□No</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243E0A7B" w14:textId="77777777" w:rsidR="009241E2" w:rsidRPr="008B7166" w:rsidRDefault="009241E2" w:rsidP="00D427BF">
            <w:pPr>
              <w:spacing w:line="200" w:lineRule="exact"/>
              <w:jc w:val="center"/>
              <w:rPr>
                <w:rFonts w:ascii="標楷體" w:eastAsia="標楷體" w:hAnsi="CG Times"/>
                <w:color w:val="3366FF"/>
                <w:sz w:val="20"/>
              </w:rPr>
            </w:pPr>
            <w:r w:rsidRPr="008B5424">
              <w:rPr>
                <w:rFonts w:ascii="標楷體" w:eastAsia="標楷體" w:hAnsi="Bookman Old Style"/>
                <w:noProof/>
                <w:color w:val="3366FF"/>
                <w:spacing w:val="-2"/>
                <w:sz w:val="18"/>
                <w:szCs w:val="18"/>
              </w:rPr>
              <w:t>Monthly income</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14:paraId="7B24C714" w14:textId="77777777" w:rsidR="009241E2" w:rsidRPr="008B7166" w:rsidRDefault="009241E2" w:rsidP="00691963">
            <w:pPr>
              <w:spacing w:line="200" w:lineRule="exact"/>
              <w:rPr>
                <w:rFonts w:ascii="標楷體" w:eastAsia="標楷體" w:hAnsi="CG Times"/>
                <w:color w:val="3366FF"/>
                <w:sz w:val="20"/>
              </w:rPr>
            </w:pPr>
            <w:r>
              <w:rPr>
                <w:rFonts w:ascii="標楷體" w:eastAsia="標楷體" w:hAnsi="Bookman Old Style" w:hint="eastAsia"/>
                <w:noProof/>
                <w:color w:val="3366FF"/>
                <w:spacing w:val="-12"/>
                <w:sz w:val="20"/>
              </w:rPr>
              <w:t>□No□Yes</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00F93487">
              <w:rPr>
                <w:rFonts w:ascii="標楷體" w:eastAsia="標楷體" w:hAnsi="Bookman Old Style" w:hint="eastAsia"/>
                <w:noProof/>
                <w:color w:val="3366FF"/>
                <w:spacing w:val="-12"/>
                <w:sz w:val="20"/>
                <w:u w:val="single"/>
              </w:rPr>
              <w:t xml:space="preserve">    </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14:paraId="4CF64586" w14:textId="77777777" w:rsidR="009241E2" w:rsidRPr="008B7166" w:rsidRDefault="009241E2" w:rsidP="00D427BF">
            <w:pPr>
              <w:spacing w:line="200" w:lineRule="exact"/>
              <w:jc w:val="center"/>
              <w:rPr>
                <w:rFonts w:ascii="標楷體" w:eastAsia="標楷體" w:hAnsi="CG Times"/>
                <w:color w:val="3366FF"/>
                <w:sz w:val="20"/>
              </w:rPr>
            </w:pPr>
            <w:r w:rsidRPr="007C29F0">
              <w:rPr>
                <w:rFonts w:ascii="標楷體" w:eastAsia="標楷體" w:hAnsi="Bookman Old Style"/>
                <w:noProof/>
                <w:color w:val="3366FF"/>
                <w:spacing w:val="-2"/>
                <w:sz w:val="14"/>
                <w:szCs w:val="18"/>
              </w:rPr>
              <w:t>Issued with severe or above disability card</w:t>
            </w:r>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14:paraId="1ED5F7E1" w14:textId="77777777" w:rsidR="009241E2" w:rsidRPr="008B7166" w:rsidRDefault="009241E2" w:rsidP="00691963">
            <w:pPr>
              <w:spacing w:line="200" w:lineRule="exact"/>
              <w:jc w:val="distribute"/>
              <w:rPr>
                <w:rFonts w:ascii="標楷體" w:eastAsia="標楷體" w:hAnsi="CG Times"/>
                <w:color w:val="3366FF"/>
                <w:sz w:val="20"/>
              </w:rPr>
            </w:pPr>
            <w:r>
              <w:rPr>
                <w:rFonts w:ascii="標楷體" w:eastAsia="標楷體" w:hAnsi="Bookman Old Style" w:hint="eastAsia"/>
                <w:noProof/>
                <w:color w:val="3366FF"/>
                <w:spacing w:val="-12"/>
                <w:sz w:val="20"/>
              </w:rPr>
              <w:t>□No</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r>
      <w:tr w:rsidR="008B5424" w:rsidRPr="008B7166" w14:paraId="5B6C1C11" w14:textId="77777777" w:rsidTr="000C76EB">
        <w:trPr>
          <w:cantSplit/>
          <w:trHeight w:val="631"/>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56AC2C73" w14:textId="77777777" w:rsidR="008B5424" w:rsidRPr="008B7166" w:rsidRDefault="008B5424" w:rsidP="00EF4D42">
            <w:pPr>
              <w:spacing w:line="200" w:lineRule="exact"/>
              <w:jc w:val="center"/>
              <w:rPr>
                <w:rFonts w:ascii="標楷體" w:eastAsia="標楷體" w:hAnsi="CG Times"/>
                <w:color w:val="3366FF"/>
                <w:sz w:val="20"/>
              </w:rPr>
            </w:pPr>
            <w:r w:rsidRPr="009241E2">
              <w:rPr>
                <w:rFonts w:ascii="標楷體" w:eastAsia="標楷體" w:hAnsi="CG Times" w:hint="eastAsia"/>
                <w:color w:val="3366FF"/>
                <w:spacing w:val="-20"/>
              </w:rPr>
              <w:t>Name</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14:paraId="26322C84" w14:textId="77777777" w:rsidR="008B5424" w:rsidRPr="008B7166" w:rsidRDefault="008B5424" w:rsidP="00EF4D42">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14:paraId="6DE29DA4" w14:textId="77777777" w:rsidR="008B5424" w:rsidRPr="008B7166" w:rsidRDefault="008B5424" w:rsidP="00EF4D42">
            <w:pPr>
              <w:spacing w:line="200" w:lineRule="exact"/>
              <w:jc w:val="center"/>
              <w:rPr>
                <w:rFonts w:ascii="標楷體" w:eastAsia="標楷體" w:hAnsi="CG Times"/>
                <w:color w:val="3366FF"/>
                <w:sz w:val="20"/>
              </w:rPr>
            </w:pPr>
            <w:r>
              <w:rPr>
                <w:rFonts w:ascii="標楷體" w:eastAsia="標楷體" w:hAnsi="CG Times"/>
                <w:color w:val="3366FF"/>
                <w:sz w:val="20"/>
              </w:rPr>
              <w:t>D</w:t>
            </w:r>
            <w:r>
              <w:rPr>
                <w:rFonts w:ascii="標楷體" w:eastAsia="標楷體" w:hAnsi="CG Times" w:hint="eastAsia"/>
                <w:color w:val="3366FF"/>
                <w:sz w:val="20"/>
              </w:rPr>
              <w:t>ate of birth</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14:paraId="29C686AE" w14:textId="77777777" w:rsidR="008B5424" w:rsidRPr="008B7166" w:rsidRDefault="008B5424" w:rsidP="00EF4D42">
            <w:pPr>
              <w:spacing w:line="200" w:lineRule="exact"/>
              <w:jc w:val="both"/>
              <w:rPr>
                <w:rFonts w:ascii="標楷體" w:eastAsia="標楷體" w:hAnsi="CG Times"/>
                <w:color w:val="3366FF"/>
                <w:sz w:val="18"/>
              </w:rPr>
            </w:pP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14:paraId="40297C7B" w14:textId="77777777" w:rsidR="008B5424" w:rsidRPr="008B5424" w:rsidRDefault="008B5424" w:rsidP="008F60A2">
            <w:pPr>
              <w:spacing w:line="160" w:lineRule="exact"/>
              <w:jc w:val="center"/>
              <w:rPr>
                <w:rFonts w:ascii="標楷體" w:eastAsia="標楷體" w:hAnsi="CG Times"/>
                <w:color w:val="3366FF"/>
                <w:w w:val="110"/>
                <w:sz w:val="14"/>
                <w:szCs w:val="16"/>
              </w:rPr>
            </w:pPr>
            <w:r w:rsidRPr="008B5424">
              <w:rPr>
                <w:rFonts w:ascii="標楷體" w:eastAsia="標楷體" w:hAnsi="Bookman Old Style" w:hint="eastAsia"/>
                <w:noProof/>
                <w:color w:val="3366FF"/>
                <w:spacing w:val="-2"/>
                <w:sz w:val="14"/>
                <w:szCs w:val="16"/>
              </w:rPr>
              <w:t>Number of alien resident certificate or passport</w:t>
            </w:r>
          </w:p>
        </w:tc>
        <w:tc>
          <w:tcPr>
            <w:tcW w:w="295" w:type="dxa"/>
            <w:tcBorders>
              <w:top w:val="single" w:sz="18" w:space="0" w:color="3366FF"/>
              <w:left w:val="single" w:sz="4" w:space="0" w:color="3366FF"/>
              <w:bottom w:val="single" w:sz="4" w:space="0" w:color="3366FF"/>
              <w:right w:val="single" w:sz="4" w:space="0" w:color="3366FF"/>
            </w:tcBorders>
            <w:vAlign w:val="center"/>
          </w:tcPr>
          <w:p w14:paraId="1299482A"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1D721FB1"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3E369820"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4F76E0C3"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1E996A37"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7E8C7D7E"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14:paraId="6EB74FD8"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14:paraId="097F0217"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14:paraId="687FE021" w14:textId="77777777" w:rsidR="008B5424" w:rsidRPr="008B7166" w:rsidRDefault="008B5424" w:rsidP="00EF4D42">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14:paraId="0CC63F89" w14:textId="77777777" w:rsidR="008B5424" w:rsidRPr="008B7166" w:rsidRDefault="008B5424" w:rsidP="00EF4D42">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14:paraId="2C8033AD" w14:textId="77777777" w:rsidR="008B5424" w:rsidRPr="009241E2" w:rsidRDefault="008B5424" w:rsidP="00EF4D42">
            <w:pPr>
              <w:ind w:firstLineChars="50" w:firstLine="100"/>
              <w:jc w:val="center"/>
              <w:rPr>
                <w:rFonts w:ascii="標楷體" w:eastAsia="標楷體" w:hAnsi="CG Times"/>
                <w:color w:val="3366FF"/>
                <w:sz w:val="20"/>
              </w:rPr>
            </w:pPr>
            <w:r w:rsidRPr="009241E2">
              <w:rPr>
                <w:rFonts w:ascii="標楷體" w:eastAsia="標楷體" w:hAnsi="CG Times" w:hint="eastAsia"/>
                <w:color w:val="3366FF"/>
                <w:sz w:val="20"/>
              </w:rPr>
              <w:t>Relationship with the insured person</w:t>
            </w:r>
          </w:p>
        </w:tc>
        <w:tc>
          <w:tcPr>
            <w:tcW w:w="794" w:type="dxa"/>
            <w:tcBorders>
              <w:left w:val="single" w:sz="18" w:space="0" w:color="3366FF"/>
            </w:tcBorders>
            <w:vAlign w:val="center"/>
          </w:tcPr>
          <w:p w14:paraId="4D4B4392" w14:textId="77777777" w:rsidR="008B5424" w:rsidRPr="008B7166" w:rsidRDefault="008B5424" w:rsidP="00F3681C">
            <w:pPr>
              <w:spacing w:line="480" w:lineRule="exact"/>
              <w:rPr>
                <w:rFonts w:ascii="標楷體" w:eastAsia="標楷體" w:hAnsi="CG Times"/>
                <w:color w:val="3366FF"/>
                <w:sz w:val="40"/>
                <w:szCs w:val="40"/>
                <w:u w:val="single"/>
              </w:rPr>
            </w:pPr>
          </w:p>
        </w:tc>
      </w:tr>
      <w:tr w:rsidR="008B5424" w:rsidRPr="008B7166" w14:paraId="109282A5" w14:textId="77777777"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5D7DA4D2" w14:textId="77777777" w:rsidR="008B5424" w:rsidRPr="009241E2" w:rsidRDefault="008B5424" w:rsidP="00EF4D42">
            <w:pPr>
              <w:spacing w:line="200" w:lineRule="exact"/>
              <w:jc w:val="center"/>
              <w:rPr>
                <w:rFonts w:ascii="標楷體" w:eastAsia="標楷體" w:hAnsi="CG Times"/>
                <w:color w:val="3366FF"/>
                <w:spacing w:val="-20"/>
              </w:rPr>
            </w:pPr>
            <w:r>
              <w:rPr>
                <w:rFonts w:ascii="標楷體" w:eastAsia="標楷體" w:hAnsi="CG Times" w:hint="eastAsia"/>
                <w:color w:val="3366FF"/>
                <w:spacing w:val="-20"/>
              </w:rPr>
              <w:t>G</w:t>
            </w:r>
            <w:r w:rsidRPr="009241E2">
              <w:rPr>
                <w:rFonts w:ascii="標楷體" w:eastAsia="標楷體" w:hAnsi="CG Times"/>
                <w:color w:val="3366FF"/>
                <w:spacing w:val="-20"/>
              </w:rPr>
              <w:t>uardian</w:t>
            </w:r>
            <w:r>
              <w:rPr>
                <w:rFonts w:ascii="標楷體" w:eastAsia="標楷體" w:hAnsi="CG Times"/>
                <w:color w:val="3366FF"/>
                <w:spacing w:val="-20"/>
              </w:rPr>
              <w:t>’</w:t>
            </w:r>
            <w:r>
              <w:rPr>
                <w:rFonts w:ascii="標楷體" w:eastAsia="標楷體" w:hAnsi="CG Times" w:hint="eastAsia"/>
                <w:color w:val="3366FF"/>
                <w:spacing w:val="-20"/>
              </w:rPr>
              <w:t xml:space="preserve"> Name</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14:paraId="3828F4AA" w14:textId="77777777" w:rsidR="008B5424" w:rsidRPr="009241E2" w:rsidRDefault="008B5424" w:rsidP="00EF4D42">
            <w:pPr>
              <w:spacing w:line="200" w:lineRule="exact"/>
              <w:jc w:val="center"/>
              <w:rPr>
                <w:rFonts w:ascii="標楷體" w:eastAsia="標楷體" w:hAnsi="CG Times"/>
                <w:color w:val="3366FF"/>
                <w:spacing w:val="-20"/>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14:paraId="163EF893" w14:textId="77777777" w:rsidR="008B5424" w:rsidRPr="008B7166" w:rsidRDefault="008B5424" w:rsidP="00EF4D42">
            <w:pPr>
              <w:spacing w:line="200" w:lineRule="exact"/>
              <w:jc w:val="center"/>
              <w:rPr>
                <w:rFonts w:ascii="標楷體" w:eastAsia="標楷體" w:hAnsi="CG Times"/>
                <w:color w:val="3366FF"/>
                <w:sz w:val="20"/>
              </w:rPr>
            </w:pPr>
            <w:r>
              <w:rPr>
                <w:rFonts w:ascii="標楷體" w:eastAsia="標楷體" w:hAnsi="CG Times"/>
                <w:color w:val="3366FF"/>
                <w:sz w:val="20"/>
              </w:rPr>
              <w:t>D</w:t>
            </w:r>
            <w:r>
              <w:rPr>
                <w:rFonts w:ascii="標楷體" w:eastAsia="標楷體" w:hAnsi="CG Times" w:hint="eastAsia"/>
                <w:color w:val="3366FF"/>
                <w:sz w:val="20"/>
              </w:rPr>
              <w:t>ate of birth</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14:paraId="08D2D894" w14:textId="77777777" w:rsidR="008B5424" w:rsidRPr="008B7166" w:rsidRDefault="008B5424" w:rsidP="00EF4D42">
            <w:pPr>
              <w:spacing w:line="200" w:lineRule="exact"/>
              <w:jc w:val="both"/>
              <w:rPr>
                <w:rFonts w:ascii="標楷體" w:eastAsia="標楷體" w:hAnsi="CG Times"/>
                <w:color w:val="3366FF"/>
                <w:sz w:val="18"/>
              </w:rPr>
            </w:pP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14:paraId="1BCB4995" w14:textId="77777777" w:rsidR="008B5424" w:rsidRPr="008B5424" w:rsidRDefault="008B5424" w:rsidP="008F60A2">
            <w:pPr>
              <w:spacing w:line="160" w:lineRule="exact"/>
              <w:jc w:val="center"/>
              <w:rPr>
                <w:rFonts w:ascii="標楷體" w:eastAsia="標楷體" w:hAnsi="CG Times"/>
                <w:color w:val="3366FF"/>
                <w:w w:val="110"/>
                <w:sz w:val="14"/>
                <w:szCs w:val="16"/>
              </w:rPr>
            </w:pPr>
            <w:r w:rsidRPr="008B5424">
              <w:rPr>
                <w:rFonts w:ascii="標楷體" w:eastAsia="標楷體" w:hAnsi="Bookman Old Style" w:hint="eastAsia"/>
                <w:noProof/>
                <w:color w:val="3366FF"/>
                <w:spacing w:val="-2"/>
                <w:sz w:val="14"/>
                <w:szCs w:val="16"/>
              </w:rPr>
              <w:t>Number of alien resident certificate or passport</w:t>
            </w:r>
          </w:p>
        </w:tc>
        <w:tc>
          <w:tcPr>
            <w:tcW w:w="295" w:type="dxa"/>
            <w:tcBorders>
              <w:top w:val="single" w:sz="4" w:space="0" w:color="3366FF"/>
              <w:left w:val="single" w:sz="4" w:space="0" w:color="3366FF"/>
              <w:bottom w:val="single" w:sz="4" w:space="0" w:color="3366FF"/>
              <w:right w:val="single" w:sz="4" w:space="0" w:color="3366FF"/>
            </w:tcBorders>
            <w:vAlign w:val="center"/>
          </w:tcPr>
          <w:p w14:paraId="60D2AC39"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0D25F169"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03AAEF70"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4FB04832"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38CE7BF5"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64763F04"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14:paraId="275C7491"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14:paraId="20F098AC"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14:paraId="491DC897" w14:textId="77777777" w:rsidR="008B5424" w:rsidRPr="008B7166" w:rsidRDefault="008B5424" w:rsidP="00EF4D42">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14:paraId="16A514FC" w14:textId="77777777" w:rsidR="008B5424" w:rsidRPr="008B7166" w:rsidRDefault="008B5424" w:rsidP="00EF4D42">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14:paraId="5622D000" w14:textId="77777777" w:rsidR="008B5424" w:rsidRPr="008B7166" w:rsidRDefault="008B5424" w:rsidP="00EF4D42">
            <w:pPr>
              <w:spacing w:line="480" w:lineRule="exact"/>
              <w:rPr>
                <w:rFonts w:ascii="標楷體" w:eastAsia="標楷體" w:hAnsi="CG Times"/>
                <w:color w:val="3366FF"/>
                <w:sz w:val="40"/>
                <w:szCs w:val="40"/>
                <w:u w:val="single"/>
              </w:rPr>
            </w:pPr>
          </w:p>
        </w:tc>
      </w:tr>
      <w:tr w:rsidR="00D427BF" w:rsidRPr="008B7166" w14:paraId="5DFC5714" w14:textId="77777777" w:rsidTr="00634C2C">
        <w:trPr>
          <w:gridAfter w:val="1"/>
          <w:wAfter w:w="794" w:type="dxa"/>
          <w:cantSplit/>
          <w:trHeight w:val="1133"/>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5FAAA3F8" w14:textId="77777777" w:rsidR="00D427BF" w:rsidRPr="008B7166" w:rsidRDefault="00D427BF" w:rsidP="00EF4D42">
            <w:pPr>
              <w:spacing w:line="240" w:lineRule="exact"/>
              <w:jc w:val="distribute"/>
              <w:rPr>
                <w:rFonts w:ascii="標楷體" w:eastAsia="標楷體" w:hAnsi="標楷體"/>
                <w:color w:val="3366FF"/>
                <w:sz w:val="20"/>
              </w:rPr>
            </w:pPr>
            <w:r w:rsidRPr="007C29F0">
              <w:rPr>
                <w:rFonts w:ascii="標楷體" w:eastAsia="標楷體" w:hAnsi="CG Times"/>
                <w:color w:val="3366FF"/>
                <w:sz w:val="18"/>
              </w:rPr>
              <w:t>Contact method</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14:paraId="30614B7E" w14:textId="22821910" w:rsidR="00D427BF" w:rsidRPr="007C29F0" w:rsidRDefault="00D427BF" w:rsidP="00EF4D42">
            <w:pPr>
              <w:spacing w:line="300" w:lineRule="exact"/>
              <w:jc w:val="both"/>
              <w:rPr>
                <w:rFonts w:ascii="標楷體" w:eastAsia="標楷體" w:hAnsi="CG Times"/>
                <w:color w:val="3366FF"/>
                <w:sz w:val="20"/>
              </w:rPr>
            </w:pPr>
            <w:r>
              <w:rPr>
                <w:rFonts w:ascii="標楷體" w:eastAsia="標楷體" w:hAnsi="標楷體" w:hint="eastAsia"/>
                <w:color w:val="3366FF"/>
                <w:sz w:val="20"/>
              </w:rPr>
              <w:t>Zip Code</w:t>
            </w:r>
            <w:r w:rsidRPr="007C29F0">
              <w:rPr>
                <w:rFonts w:ascii="標楷體" w:eastAsia="標楷體" w:hAnsi="CG Times" w:hint="eastAsia"/>
                <w:color w:val="3366FF"/>
                <w:sz w:val="20"/>
              </w:rPr>
              <w:t>：□□□-□□</w:t>
            </w:r>
            <w:r w:rsidR="0034413D" w:rsidRPr="007C29F0">
              <w:rPr>
                <w:rFonts w:ascii="標楷體" w:eastAsia="標楷體" w:hAnsi="CG Times" w:hint="eastAsia"/>
                <w:color w:val="3366FF"/>
                <w:sz w:val="20"/>
              </w:rPr>
              <w:t>□</w:t>
            </w:r>
            <w:r w:rsidRPr="007C29F0">
              <w:rPr>
                <w:rFonts w:ascii="標楷體" w:eastAsia="標楷體" w:hAnsi="CG Times" w:hint="eastAsia"/>
                <w:color w:val="3366FF"/>
                <w:sz w:val="20"/>
              </w:rPr>
              <w:t xml:space="preserve">              </w:t>
            </w:r>
            <w:r>
              <w:rPr>
                <w:rFonts w:ascii="標楷體" w:eastAsia="標楷體" w:hAnsi="CG Times" w:hint="eastAsia"/>
                <w:color w:val="3366FF"/>
                <w:sz w:val="20"/>
              </w:rPr>
              <w:t xml:space="preserve">   </w:t>
            </w:r>
            <w:r w:rsidRPr="009966A1">
              <w:rPr>
                <w:rFonts w:ascii="標楷體" w:eastAsia="標楷體" w:hAnsi="CG Times" w:hint="eastAsia"/>
                <w:color w:val="3366FF"/>
                <w:spacing w:val="-20"/>
                <w:sz w:val="20"/>
              </w:rPr>
              <w:t>Mobile phone no.：</w:t>
            </w:r>
          </w:p>
          <w:p w14:paraId="1F99F7EB" w14:textId="77777777" w:rsidR="00D427BF" w:rsidRPr="004C3D5A" w:rsidRDefault="00D427BF" w:rsidP="00EF4D42">
            <w:pPr>
              <w:spacing w:line="480" w:lineRule="exact"/>
              <w:jc w:val="both"/>
              <w:rPr>
                <w:rFonts w:ascii="標楷體" w:eastAsia="標楷體" w:hAnsi="標楷體"/>
                <w:color w:val="3366FF"/>
                <w:sz w:val="20"/>
              </w:rPr>
            </w:pPr>
            <w:r w:rsidRPr="00CA469D">
              <w:rPr>
                <w:rFonts w:ascii="標楷體" w:eastAsia="標楷體" w:hAnsi="CG Times" w:hint="eastAsia"/>
                <w:color w:val="3366FF"/>
                <w:spacing w:val="-20"/>
                <w:sz w:val="22"/>
              </w:rPr>
              <w:t>Correspondence address</w:t>
            </w:r>
            <w:r>
              <w:rPr>
                <w:rFonts w:ascii="標楷體" w:eastAsia="標楷體" w:hAnsi="CG Times" w:hint="eastAsia"/>
                <w:color w:val="3366FF"/>
                <w:spacing w:val="-20"/>
                <w:sz w:val="22"/>
              </w:rPr>
              <w:t>:</w:t>
            </w:r>
          </w:p>
        </w:tc>
        <w:tc>
          <w:tcPr>
            <w:tcW w:w="1673" w:type="dxa"/>
            <w:gridSpan w:val="6"/>
            <w:tcBorders>
              <w:top w:val="single" w:sz="4" w:space="0" w:color="3366FF"/>
              <w:left w:val="single" w:sz="4" w:space="0" w:color="3366FF"/>
              <w:bottom w:val="single" w:sz="4" w:space="0" w:color="3366FF"/>
              <w:right w:val="single" w:sz="18" w:space="0" w:color="3366FF"/>
            </w:tcBorders>
          </w:tcPr>
          <w:p w14:paraId="70C8AF5C" w14:textId="77777777" w:rsidR="00D427BF" w:rsidRPr="008B7166" w:rsidRDefault="00D427BF" w:rsidP="00A978FE">
            <w:pPr>
              <w:spacing w:line="300" w:lineRule="exact"/>
              <w:jc w:val="both"/>
              <w:rPr>
                <w:rFonts w:ascii="標楷體" w:eastAsia="標楷體" w:hAnsi="標楷體"/>
                <w:color w:val="3366FF"/>
                <w:sz w:val="20"/>
              </w:rPr>
            </w:pPr>
          </w:p>
        </w:tc>
      </w:tr>
      <w:tr w:rsidR="00D427BF" w:rsidRPr="008B7166" w14:paraId="23153A7C" w14:textId="77777777" w:rsidTr="000C76EB">
        <w:trPr>
          <w:gridAfter w:val="1"/>
          <w:wAfter w:w="794" w:type="dxa"/>
          <w:cantSplit/>
          <w:trHeight w:val="887"/>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14:paraId="34A58171" w14:textId="77777777" w:rsidR="00D427BF" w:rsidRPr="00D427BF" w:rsidRDefault="008B5424" w:rsidP="008B5424">
            <w:pPr>
              <w:spacing w:line="200" w:lineRule="exact"/>
              <w:jc w:val="center"/>
              <w:rPr>
                <w:rFonts w:ascii="標楷體" w:eastAsia="標楷體" w:hAnsi="CG Times"/>
                <w:b/>
                <w:color w:val="FF0000"/>
                <w:sz w:val="20"/>
              </w:rPr>
            </w:pPr>
            <w:r w:rsidRPr="00672C5B">
              <w:rPr>
                <w:rFonts w:ascii="標楷體" w:eastAsia="標楷體" w:hAnsi="Bookman Old Style"/>
                <w:b/>
                <w:noProof/>
                <w:color w:val="FF0000"/>
                <w:spacing w:val="-2"/>
                <w:sz w:val="12"/>
                <w:szCs w:val="12"/>
              </w:rPr>
              <w:t>For survivor pension applications, the following fields must be filled out:</w:t>
            </w:r>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4C63AA76" w14:textId="77777777" w:rsidR="00D427BF" w:rsidRPr="007C29F0" w:rsidRDefault="00904251" w:rsidP="00EF4D42">
            <w:pPr>
              <w:spacing w:line="200" w:lineRule="exact"/>
              <w:jc w:val="center"/>
              <w:rPr>
                <w:rFonts w:ascii="標楷體" w:eastAsia="標楷體" w:hAnsi="Bookman Old Style"/>
                <w:noProof/>
                <w:color w:val="3366FF"/>
                <w:spacing w:val="-2"/>
                <w:sz w:val="10"/>
                <w:szCs w:val="18"/>
              </w:rPr>
            </w:pPr>
            <w:r w:rsidRPr="007C29F0">
              <w:rPr>
                <w:rFonts w:ascii="標楷體" w:eastAsia="標楷體" w:hAnsi="Bookman Old Style"/>
                <w:noProof/>
                <w:color w:val="3366FF"/>
                <w:spacing w:val="-2"/>
                <w:sz w:val="14"/>
                <w:szCs w:val="18"/>
              </w:rPr>
              <w:t>Statement of guardianship</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268F459D" w14:textId="77777777" w:rsidR="00D427BF" w:rsidRPr="007C29F0" w:rsidRDefault="00D427BF" w:rsidP="00EF4D42">
            <w:pPr>
              <w:spacing w:line="200" w:lineRule="exact"/>
              <w:jc w:val="distribute"/>
              <w:rPr>
                <w:rFonts w:ascii="標楷體" w:eastAsia="標楷體" w:hAnsi="Bookman Old Style"/>
                <w:noProof/>
                <w:color w:val="3366FF"/>
                <w:spacing w:val="-2"/>
                <w:sz w:val="10"/>
                <w:szCs w:val="18"/>
              </w:rPr>
            </w:pP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616E5C38" w14:textId="77777777" w:rsidR="00D427BF" w:rsidRPr="008B7166" w:rsidRDefault="009D1D79" w:rsidP="00EF4D42">
            <w:pPr>
              <w:spacing w:line="200" w:lineRule="exact"/>
              <w:jc w:val="center"/>
              <w:rPr>
                <w:rFonts w:ascii="標楷體" w:eastAsia="標楷體" w:hAnsi="CG Times"/>
                <w:color w:val="3366FF"/>
                <w:sz w:val="20"/>
              </w:rPr>
            </w:pPr>
            <w:r>
              <w:rPr>
                <w:rFonts w:ascii="標楷體" w:eastAsia="標楷體" w:hAnsi="Bookman Old Style" w:hint="eastAsia"/>
                <w:noProof/>
                <w:color w:val="3366FF"/>
                <w:spacing w:val="-2"/>
                <w:sz w:val="18"/>
                <w:szCs w:val="18"/>
              </w:rPr>
              <w:t>In</w:t>
            </w:r>
            <w:r w:rsidR="00904251" w:rsidRPr="008B5424">
              <w:rPr>
                <w:rFonts w:ascii="標楷體" w:eastAsia="標楷體" w:hAnsi="Bookman Old Style" w:hint="eastAsia"/>
                <w:noProof/>
                <w:color w:val="3366FF"/>
                <w:spacing w:val="-2"/>
                <w:sz w:val="18"/>
                <w:szCs w:val="18"/>
              </w:rPr>
              <w:t xml:space="preserve"> school</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61D4B56C" w14:textId="77777777" w:rsidR="00D427BF" w:rsidRPr="008B7166" w:rsidRDefault="00D427BF" w:rsidP="00EF4D42">
            <w:pPr>
              <w:spacing w:line="200" w:lineRule="exact"/>
              <w:jc w:val="distribute"/>
              <w:rPr>
                <w:rFonts w:ascii="標楷體" w:eastAsia="標楷體" w:hAnsi="CG Times"/>
                <w:color w:val="3366FF"/>
                <w:sz w:val="20"/>
              </w:rPr>
            </w:pPr>
            <w:r>
              <w:rPr>
                <w:rFonts w:ascii="標楷體" w:eastAsia="標楷體" w:hAnsi="Bookman Old Style" w:hint="eastAsia"/>
                <w:noProof/>
                <w:color w:val="3366FF"/>
                <w:spacing w:val="-12"/>
                <w:sz w:val="20"/>
              </w:rPr>
              <w:t>□No</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3840CB59" w14:textId="77777777" w:rsidR="00D427BF" w:rsidRPr="008B7166" w:rsidRDefault="00D427BF" w:rsidP="00EF4D42">
            <w:pPr>
              <w:spacing w:line="200" w:lineRule="exact"/>
              <w:jc w:val="center"/>
              <w:rPr>
                <w:rFonts w:ascii="標楷體" w:eastAsia="標楷體" w:hAnsi="CG Times"/>
                <w:color w:val="3366FF"/>
                <w:sz w:val="20"/>
              </w:rPr>
            </w:pPr>
            <w:r w:rsidRPr="008B5424">
              <w:rPr>
                <w:rFonts w:ascii="標楷體" w:eastAsia="標楷體" w:hAnsi="Bookman Old Style"/>
                <w:noProof/>
                <w:color w:val="3366FF"/>
                <w:spacing w:val="-2"/>
                <w:sz w:val="18"/>
                <w:szCs w:val="18"/>
              </w:rPr>
              <w:t>Monthly income</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14:paraId="28C5EA61" w14:textId="77777777" w:rsidR="00D427BF" w:rsidRPr="008B7166" w:rsidRDefault="00D427BF" w:rsidP="00EF4D42">
            <w:pPr>
              <w:spacing w:line="200" w:lineRule="exact"/>
              <w:rPr>
                <w:rFonts w:ascii="標楷體" w:eastAsia="標楷體" w:hAnsi="CG Times"/>
                <w:color w:val="3366FF"/>
                <w:sz w:val="20"/>
              </w:rPr>
            </w:pPr>
            <w:r>
              <w:rPr>
                <w:rFonts w:ascii="標楷體" w:eastAsia="標楷體" w:hAnsi="Bookman Old Style" w:hint="eastAsia"/>
                <w:noProof/>
                <w:color w:val="3366FF"/>
                <w:spacing w:val="-12"/>
                <w:sz w:val="20"/>
              </w:rPr>
              <w:t>□No□Yes</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00F93487">
              <w:rPr>
                <w:rFonts w:ascii="標楷體" w:eastAsia="標楷體" w:hAnsi="Bookman Old Style" w:hint="eastAsia"/>
                <w:noProof/>
                <w:color w:val="3366FF"/>
                <w:spacing w:val="-12"/>
                <w:sz w:val="20"/>
                <w:u w:val="single"/>
              </w:rPr>
              <w:t xml:space="preserve">    </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14:paraId="4BBD44EF" w14:textId="77777777" w:rsidR="00D427BF" w:rsidRPr="008B7166" w:rsidRDefault="00D427BF" w:rsidP="00EF4D42">
            <w:pPr>
              <w:spacing w:line="200" w:lineRule="exact"/>
              <w:jc w:val="center"/>
              <w:rPr>
                <w:rFonts w:ascii="標楷體" w:eastAsia="標楷體" w:hAnsi="CG Times"/>
                <w:color w:val="3366FF"/>
                <w:sz w:val="20"/>
              </w:rPr>
            </w:pPr>
            <w:r w:rsidRPr="007C29F0">
              <w:rPr>
                <w:rFonts w:ascii="標楷體" w:eastAsia="標楷體" w:hAnsi="Bookman Old Style"/>
                <w:noProof/>
                <w:color w:val="3366FF"/>
                <w:spacing w:val="-2"/>
                <w:sz w:val="14"/>
                <w:szCs w:val="18"/>
              </w:rPr>
              <w:t>Issued with severe or above disability card</w:t>
            </w:r>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14:paraId="370A596B" w14:textId="77777777" w:rsidR="00D427BF" w:rsidRPr="008B7166" w:rsidRDefault="00D427BF" w:rsidP="00EF4D42">
            <w:pPr>
              <w:spacing w:line="200" w:lineRule="exact"/>
              <w:jc w:val="distribute"/>
              <w:rPr>
                <w:rFonts w:ascii="標楷體" w:eastAsia="標楷體" w:hAnsi="CG Times"/>
                <w:color w:val="3366FF"/>
                <w:sz w:val="20"/>
              </w:rPr>
            </w:pPr>
            <w:r>
              <w:rPr>
                <w:rFonts w:ascii="標楷體" w:eastAsia="標楷體" w:hAnsi="Bookman Old Style" w:hint="eastAsia"/>
                <w:noProof/>
                <w:color w:val="3366FF"/>
                <w:spacing w:val="-12"/>
                <w:sz w:val="20"/>
              </w:rPr>
              <w:t>□No</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r>
      <w:tr w:rsidR="008B5424" w:rsidRPr="008B7166" w14:paraId="42C55B15" w14:textId="77777777" w:rsidTr="000C76EB">
        <w:trPr>
          <w:cantSplit/>
          <w:trHeight w:val="631"/>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00716E02" w14:textId="77777777" w:rsidR="008B5424" w:rsidRPr="008B7166" w:rsidRDefault="008B5424" w:rsidP="00EF4D42">
            <w:pPr>
              <w:spacing w:line="200" w:lineRule="exact"/>
              <w:jc w:val="center"/>
              <w:rPr>
                <w:rFonts w:ascii="標楷體" w:eastAsia="標楷體" w:hAnsi="CG Times"/>
                <w:color w:val="3366FF"/>
                <w:sz w:val="20"/>
              </w:rPr>
            </w:pPr>
            <w:r w:rsidRPr="009241E2">
              <w:rPr>
                <w:rFonts w:ascii="標楷體" w:eastAsia="標楷體" w:hAnsi="CG Times" w:hint="eastAsia"/>
                <w:color w:val="3366FF"/>
                <w:spacing w:val="-20"/>
              </w:rPr>
              <w:t>Name</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14:paraId="1A95F6BB" w14:textId="77777777" w:rsidR="008B5424" w:rsidRPr="008B7166" w:rsidRDefault="008B5424" w:rsidP="00EF4D42">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14:paraId="062719AA" w14:textId="77777777" w:rsidR="008B5424" w:rsidRPr="008B7166" w:rsidRDefault="008B5424" w:rsidP="00EF4D42">
            <w:pPr>
              <w:spacing w:line="200" w:lineRule="exact"/>
              <w:jc w:val="center"/>
              <w:rPr>
                <w:rFonts w:ascii="標楷體" w:eastAsia="標楷體" w:hAnsi="CG Times"/>
                <w:color w:val="3366FF"/>
                <w:sz w:val="20"/>
              </w:rPr>
            </w:pPr>
            <w:r>
              <w:rPr>
                <w:rFonts w:ascii="標楷體" w:eastAsia="標楷體" w:hAnsi="CG Times"/>
                <w:color w:val="3366FF"/>
                <w:sz w:val="20"/>
              </w:rPr>
              <w:t>D</w:t>
            </w:r>
            <w:r>
              <w:rPr>
                <w:rFonts w:ascii="標楷體" w:eastAsia="標楷體" w:hAnsi="CG Times" w:hint="eastAsia"/>
                <w:color w:val="3366FF"/>
                <w:sz w:val="20"/>
              </w:rPr>
              <w:t>ate of birth</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14:paraId="25103071" w14:textId="77777777" w:rsidR="008B5424" w:rsidRPr="008B7166" w:rsidRDefault="008B5424" w:rsidP="00EF4D42">
            <w:pPr>
              <w:spacing w:line="200" w:lineRule="exact"/>
              <w:jc w:val="both"/>
              <w:rPr>
                <w:rFonts w:ascii="標楷體" w:eastAsia="標楷體" w:hAnsi="CG Times"/>
                <w:color w:val="3366FF"/>
                <w:sz w:val="18"/>
              </w:rPr>
            </w:pP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14:paraId="791F182E" w14:textId="77777777" w:rsidR="008B5424" w:rsidRPr="008B5424" w:rsidRDefault="008B5424" w:rsidP="008F60A2">
            <w:pPr>
              <w:spacing w:line="160" w:lineRule="exact"/>
              <w:jc w:val="center"/>
              <w:rPr>
                <w:rFonts w:ascii="標楷體" w:eastAsia="標楷體" w:hAnsi="CG Times"/>
                <w:color w:val="3366FF"/>
                <w:w w:val="110"/>
                <w:sz w:val="14"/>
                <w:szCs w:val="16"/>
              </w:rPr>
            </w:pPr>
            <w:r w:rsidRPr="008B5424">
              <w:rPr>
                <w:rFonts w:ascii="標楷體" w:eastAsia="標楷體" w:hAnsi="Bookman Old Style" w:hint="eastAsia"/>
                <w:noProof/>
                <w:color w:val="3366FF"/>
                <w:spacing w:val="-2"/>
                <w:sz w:val="14"/>
                <w:szCs w:val="16"/>
              </w:rPr>
              <w:t>Number of alien resident certificate or passport</w:t>
            </w:r>
          </w:p>
        </w:tc>
        <w:tc>
          <w:tcPr>
            <w:tcW w:w="295" w:type="dxa"/>
            <w:tcBorders>
              <w:top w:val="single" w:sz="18" w:space="0" w:color="3366FF"/>
              <w:left w:val="single" w:sz="4" w:space="0" w:color="3366FF"/>
              <w:bottom w:val="single" w:sz="4" w:space="0" w:color="3366FF"/>
              <w:right w:val="single" w:sz="4" w:space="0" w:color="3366FF"/>
            </w:tcBorders>
            <w:vAlign w:val="center"/>
          </w:tcPr>
          <w:p w14:paraId="38EF9CF4"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5B64FEA7"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4C8A277B"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6B197937"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4B4C2386"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42FB9EED"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14:paraId="4A0CBC5E"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14:paraId="65A34CEB"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14:paraId="44CACD5B" w14:textId="77777777" w:rsidR="008B5424" w:rsidRPr="008B7166" w:rsidRDefault="008B5424" w:rsidP="00EF4D42">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14:paraId="3334EACF" w14:textId="77777777" w:rsidR="008B5424" w:rsidRPr="008B7166" w:rsidRDefault="008B5424" w:rsidP="00EF4D42">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14:paraId="1020DD5F" w14:textId="77777777" w:rsidR="008B5424" w:rsidRPr="009241E2" w:rsidRDefault="008B5424" w:rsidP="00EF4D42">
            <w:pPr>
              <w:ind w:firstLineChars="50" w:firstLine="100"/>
              <w:jc w:val="center"/>
              <w:rPr>
                <w:rFonts w:ascii="標楷體" w:eastAsia="標楷體" w:hAnsi="CG Times"/>
                <w:color w:val="3366FF"/>
                <w:sz w:val="20"/>
              </w:rPr>
            </w:pPr>
            <w:r w:rsidRPr="009241E2">
              <w:rPr>
                <w:rFonts w:ascii="標楷體" w:eastAsia="標楷體" w:hAnsi="CG Times" w:hint="eastAsia"/>
                <w:color w:val="3366FF"/>
                <w:sz w:val="20"/>
              </w:rPr>
              <w:t>Relationship with the insured person</w:t>
            </w:r>
          </w:p>
        </w:tc>
        <w:tc>
          <w:tcPr>
            <w:tcW w:w="794" w:type="dxa"/>
            <w:tcBorders>
              <w:left w:val="single" w:sz="18" w:space="0" w:color="3366FF"/>
            </w:tcBorders>
            <w:vAlign w:val="center"/>
          </w:tcPr>
          <w:p w14:paraId="57D934A4" w14:textId="77777777" w:rsidR="008B5424" w:rsidRPr="008B7166" w:rsidRDefault="008B5424" w:rsidP="00F56055">
            <w:pPr>
              <w:spacing w:line="480" w:lineRule="exact"/>
              <w:rPr>
                <w:rFonts w:ascii="標楷體" w:eastAsia="標楷體" w:hAnsi="CG Times"/>
                <w:color w:val="3366FF"/>
                <w:sz w:val="40"/>
                <w:szCs w:val="40"/>
                <w:u w:val="single"/>
              </w:rPr>
            </w:pPr>
          </w:p>
        </w:tc>
      </w:tr>
      <w:tr w:rsidR="008B5424" w:rsidRPr="008B7166" w14:paraId="3B6E9C1B" w14:textId="77777777"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284416DD" w14:textId="77777777" w:rsidR="008B5424" w:rsidRPr="009241E2" w:rsidRDefault="008B5424" w:rsidP="00EF4D42">
            <w:pPr>
              <w:spacing w:line="200" w:lineRule="exact"/>
              <w:jc w:val="center"/>
              <w:rPr>
                <w:rFonts w:ascii="標楷體" w:eastAsia="標楷體" w:hAnsi="CG Times"/>
                <w:color w:val="3366FF"/>
                <w:spacing w:val="-20"/>
              </w:rPr>
            </w:pPr>
            <w:r>
              <w:rPr>
                <w:rFonts w:ascii="標楷體" w:eastAsia="標楷體" w:hAnsi="CG Times" w:hint="eastAsia"/>
                <w:color w:val="3366FF"/>
                <w:spacing w:val="-20"/>
              </w:rPr>
              <w:t>G</w:t>
            </w:r>
            <w:r w:rsidRPr="009241E2">
              <w:rPr>
                <w:rFonts w:ascii="標楷體" w:eastAsia="標楷體" w:hAnsi="CG Times"/>
                <w:color w:val="3366FF"/>
                <w:spacing w:val="-20"/>
              </w:rPr>
              <w:t>uardian</w:t>
            </w:r>
            <w:r>
              <w:rPr>
                <w:rFonts w:ascii="標楷體" w:eastAsia="標楷體" w:hAnsi="CG Times"/>
                <w:color w:val="3366FF"/>
                <w:spacing w:val="-20"/>
              </w:rPr>
              <w:t>’</w:t>
            </w:r>
            <w:r>
              <w:rPr>
                <w:rFonts w:ascii="標楷體" w:eastAsia="標楷體" w:hAnsi="CG Times" w:hint="eastAsia"/>
                <w:color w:val="3366FF"/>
                <w:spacing w:val="-20"/>
              </w:rPr>
              <w:t xml:space="preserve"> Name</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14:paraId="572DD4C8" w14:textId="77777777" w:rsidR="008B5424" w:rsidRPr="009241E2" w:rsidRDefault="008B5424" w:rsidP="00EF4D42">
            <w:pPr>
              <w:spacing w:line="200" w:lineRule="exact"/>
              <w:jc w:val="center"/>
              <w:rPr>
                <w:rFonts w:ascii="標楷體" w:eastAsia="標楷體" w:hAnsi="CG Times"/>
                <w:color w:val="3366FF"/>
                <w:spacing w:val="-20"/>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14:paraId="1448D4DA" w14:textId="77777777" w:rsidR="008B5424" w:rsidRPr="008B7166" w:rsidRDefault="008B5424" w:rsidP="00EF4D42">
            <w:pPr>
              <w:spacing w:line="200" w:lineRule="exact"/>
              <w:jc w:val="center"/>
              <w:rPr>
                <w:rFonts w:ascii="標楷體" w:eastAsia="標楷體" w:hAnsi="CG Times"/>
                <w:color w:val="3366FF"/>
                <w:sz w:val="20"/>
              </w:rPr>
            </w:pPr>
            <w:r>
              <w:rPr>
                <w:rFonts w:ascii="標楷體" w:eastAsia="標楷體" w:hAnsi="CG Times"/>
                <w:color w:val="3366FF"/>
                <w:sz w:val="20"/>
              </w:rPr>
              <w:t>D</w:t>
            </w:r>
            <w:r>
              <w:rPr>
                <w:rFonts w:ascii="標楷體" w:eastAsia="標楷體" w:hAnsi="CG Times" w:hint="eastAsia"/>
                <w:color w:val="3366FF"/>
                <w:sz w:val="20"/>
              </w:rPr>
              <w:t>ate of birth</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14:paraId="491A5AA7" w14:textId="77777777" w:rsidR="008B5424" w:rsidRPr="008B7166" w:rsidRDefault="008B5424" w:rsidP="00EF4D42">
            <w:pPr>
              <w:spacing w:line="200" w:lineRule="exact"/>
              <w:jc w:val="both"/>
              <w:rPr>
                <w:rFonts w:ascii="標楷體" w:eastAsia="標楷體" w:hAnsi="CG Times"/>
                <w:color w:val="3366FF"/>
                <w:sz w:val="18"/>
              </w:rPr>
            </w:pP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14:paraId="13149FFF" w14:textId="77777777" w:rsidR="008B5424" w:rsidRPr="008B5424" w:rsidRDefault="008B5424" w:rsidP="008F60A2">
            <w:pPr>
              <w:spacing w:line="160" w:lineRule="exact"/>
              <w:jc w:val="center"/>
              <w:rPr>
                <w:rFonts w:ascii="標楷體" w:eastAsia="標楷體" w:hAnsi="CG Times"/>
                <w:color w:val="3366FF"/>
                <w:w w:val="110"/>
                <w:sz w:val="14"/>
                <w:szCs w:val="16"/>
              </w:rPr>
            </w:pPr>
            <w:r w:rsidRPr="008B5424">
              <w:rPr>
                <w:rFonts w:ascii="標楷體" w:eastAsia="標楷體" w:hAnsi="Bookman Old Style" w:hint="eastAsia"/>
                <w:noProof/>
                <w:color w:val="3366FF"/>
                <w:spacing w:val="-2"/>
                <w:sz w:val="14"/>
                <w:szCs w:val="16"/>
              </w:rPr>
              <w:t>Number of alien resident certificate or passport</w:t>
            </w:r>
          </w:p>
        </w:tc>
        <w:tc>
          <w:tcPr>
            <w:tcW w:w="295" w:type="dxa"/>
            <w:tcBorders>
              <w:top w:val="single" w:sz="4" w:space="0" w:color="3366FF"/>
              <w:left w:val="single" w:sz="4" w:space="0" w:color="3366FF"/>
              <w:bottom w:val="single" w:sz="4" w:space="0" w:color="3366FF"/>
              <w:right w:val="single" w:sz="4" w:space="0" w:color="3366FF"/>
            </w:tcBorders>
            <w:vAlign w:val="center"/>
          </w:tcPr>
          <w:p w14:paraId="194ABF9F"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63A60343"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72D80CA2"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6569A73F"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21421A98"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0002F29E"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14:paraId="0C22501F" w14:textId="77777777" w:rsidR="008B5424" w:rsidRPr="008B7166" w:rsidRDefault="008B5424" w:rsidP="00EF4D42">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14:paraId="1B687BFF" w14:textId="77777777" w:rsidR="008B5424" w:rsidRPr="008B7166" w:rsidRDefault="008B5424" w:rsidP="00EF4D42">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14:paraId="1269B8EF" w14:textId="77777777" w:rsidR="008B5424" w:rsidRPr="008B7166" w:rsidRDefault="008B5424" w:rsidP="00EF4D42">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14:paraId="7CE85447" w14:textId="77777777" w:rsidR="008B5424" w:rsidRPr="008B7166" w:rsidRDefault="008B5424" w:rsidP="00EF4D42">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14:paraId="77F6357B" w14:textId="77777777" w:rsidR="008B5424" w:rsidRPr="008B7166" w:rsidRDefault="008B5424" w:rsidP="00EF4D42">
            <w:pPr>
              <w:spacing w:line="480" w:lineRule="exact"/>
              <w:rPr>
                <w:rFonts w:ascii="標楷體" w:eastAsia="標楷體" w:hAnsi="CG Times"/>
                <w:color w:val="3366FF"/>
                <w:sz w:val="40"/>
                <w:szCs w:val="40"/>
                <w:u w:val="single"/>
              </w:rPr>
            </w:pPr>
          </w:p>
        </w:tc>
      </w:tr>
      <w:tr w:rsidR="00D427BF" w:rsidRPr="008B7166" w14:paraId="3875563A" w14:textId="77777777" w:rsidTr="0045786C">
        <w:trPr>
          <w:gridAfter w:val="1"/>
          <w:wAfter w:w="794" w:type="dxa"/>
          <w:cantSplit/>
          <w:trHeight w:val="1217"/>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1D678B5B" w14:textId="77777777" w:rsidR="00D427BF" w:rsidRPr="008B7166" w:rsidRDefault="00D427BF" w:rsidP="00EF4D42">
            <w:pPr>
              <w:spacing w:line="240" w:lineRule="exact"/>
              <w:jc w:val="distribute"/>
              <w:rPr>
                <w:rFonts w:ascii="標楷體" w:eastAsia="標楷體" w:hAnsi="標楷體"/>
                <w:color w:val="3366FF"/>
                <w:sz w:val="20"/>
              </w:rPr>
            </w:pPr>
            <w:r w:rsidRPr="007C29F0">
              <w:rPr>
                <w:rFonts w:ascii="標楷體" w:eastAsia="標楷體" w:hAnsi="CG Times"/>
                <w:color w:val="3366FF"/>
                <w:sz w:val="18"/>
              </w:rPr>
              <w:t>Contact method</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14:paraId="2859E9D7" w14:textId="289D320A" w:rsidR="00D427BF" w:rsidRPr="007C29F0" w:rsidRDefault="00D427BF" w:rsidP="00EF4D42">
            <w:pPr>
              <w:spacing w:line="300" w:lineRule="exact"/>
              <w:jc w:val="both"/>
              <w:rPr>
                <w:rFonts w:ascii="標楷體" w:eastAsia="標楷體" w:hAnsi="CG Times"/>
                <w:color w:val="3366FF"/>
                <w:sz w:val="20"/>
              </w:rPr>
            </w:pPr>
            <w:r>
              <w:rPr>
                <w:rFonts w:ascii="標楷體" w:eastAsia="標楷體" w:hAnsi="標楷體" w:hint="eastAsia"/>
                <w:color w:val="3366FF"/>
                <w:sz w:val="20"/>
              </w:rPr>
              <w:t>Zip Code</w:t>
            </w:r>
            <w:r w:rsidRPr="007C29F0">
              <w:rPr>
                <w:rFonts w:ascii="標楷體" w:eastAsia="標楷體" w:hAnsi="CG Times" w:hint="eastAsia"/>
                <w:color w:val="3366FF"/>
                <w:sz w:val="20"/>
              </w:rPr>
              <w:t>：□□□-□□</w:t>
            </w:r>
            <w:r w:rsidR="0034413D" w:rsidRPr="007C29F0">
              <w:rPr>
                <w:rFonts w:ascii="標楷體" w:eastAsia="標楷體" w:hAnsi="CG Times" w:hint="eastAsia"/>
                <w:color w:val="3366FF"/>
                <w:sz w:val="20"/>
              </w:rPr>
              <w:t>□</w:t>
            </w:r>
            <w:r w:rsidRPr="007C29F0">
              <w:rPr>
                <w:rFonts w:ascii="標楷體" w:eastAsia="標楷體" w:hAnsi="CG Times" w:hint="eastAsia"/>
                <w:color w:val="3366FF"/>
                <w:sz w:val="20"/>
              </w:rPr>
              <w:t xml:space="preserve">              </w:t>
            </w:r>
            <w:r>
              <w:rPr>
                <w:rFonts w:ascii="標楷體" w:eastAsia="標楷體" w:hAnsi="CG Times" w:hint="eastAsia"/>
                <w:color w:val="3366FF"/>
                <w:sz w:val="20"/>
              </w:rPr>
              <w:t xml:space="preserve">   </w:t>
            </w:r>
            <w:r w:rsidRPr="009966A1">
              <w:rPr>
                <w:rFonts w:ascii="標楷體" w:eastAsia="標楷體" w:hAnsi="CG Times" w:hint="eastAsia"/>
                <w:color w:val="3366FF"/>
                <w:spacing w:val="-20"/>
                <w:sz w:val="20"/>
              </w:rPr>
              <w:t>Mobile phone no.：</w:t>
            </w:r>
          </w:p>
          <w:p w14:paraId="1C6CB766" w14:textId="77777777" w:rsidR="00D427BF" w:rsidRPr="004C3D5A" w:rsidRDefault="00D427BF" w:rsidP="00EF4D42">
            <w:pPr>
              <w:spacing w:line="480" w:lineRule="exact"/>
              <w:jc w:val="both"/>
              <w:rPr>
                <w:rFonts w:ascii="標楷體" w:eastAsia="標楷體" w:hAnsi="標楷體"/>
                <w:color w:val="3366FF"/>
                <w:sz w:val="20"/>
              </w:rPr>
            </w:pPr>
            <w:r w:rsidRPr="00CA469D">
              <w:rPr>
                <w:rFonts w:ascii="標楷體" w:eastAsia="標楷體" w:hAnsi="CG Times" w:hint="eastAsia"/>
                <w:color w:val="3366FF"/>
                <w:spacing w:val="-20"/>
                <w:sz w:val="22"/>
              </w:rPr>
              <w:t>Correspondence address</w:t>
            </w:r>
            <w:r>
              <w:rPr>
                <w:rFonts w:ascii="標楷體" w:eastAsia="標楷體" w:hAnsi="CG Times" w:hint="eastAsia"/>
                <w:color w:val="3366FF"/>
                <w:spacing w:val="-20"/>
                <w:sz w:val="22"/>
              </w:rPr>
              <w:t>:</w:t>
            </w:r>
          </w:p>
        </w:tc>
        <w:tc>
          <w:tcPr>
            <w:tcW w:w="1673" w:type="dxa"/>
            <w:gridSpan w:val="6"/>
            <w:tcBorders>
              <w:top w:val="single" w:sz="4" w:space="0" w:color="3366FF"/>
              <w:left w:val="single" w:sz="4" w:space="0" w:color="3366FF"/>
              <w:bottom w:val="single" w:sz="4" w:space="0" w:color="3366FF"/>
              <w:right w:val="single" w:sz="18" w:space="0" w:color="3366FF"/>
            </w:tcBorders>
          </w:tcPr>
          <w:p w14:paraId="11C472D0" w14:textId="77777777" w:rsidR="00D427BF" w:rsidRPr="008B7166" w:rsidRDefault="00D427BF" w:rsidP="00F56055">
            <w:pPr>
              <w:spacing w:line="300" w:lineRule="exact"/>
              <w:jc w:val="both"/>
              <w:rPr>
                <w:rFonts w:ascii="標楷體" w:eastAsia="標楷體" w:hAnsi="標楷體"/>
                <w:color w:val="3366FF"/>
                <w:sz w:val="20"/>
              </w:rPr>
            </w:pPr>
          </w:p>
        </w:tc>
      </w:tr>
      <w:tr w:rsidR="00D427BF" w:rsidRPr="008B7166" w14:paraId="0ED9B290" w14:textId="77777777" w:rsidTr="00634C2C">
        <w:trPr>
          <w:gridAfter w:val="1"/>
          <w:wAfter w:w="794" w:type="dxa"/>
          <w:cantSplit/>
          <w:trHeight w:val="651"/>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14:paraId="0879BF8C" w14:textId="77777777" w:rsidR="00D427BF" w:rsidRPr="00D427BF" w:rsidRDefault="008B5424" w:rsidP="008B5424">
            <w:pPr>
              <w:spacing w:line="200" w:lineRule="exact"/>
              <w:jc w:val="center"/>
              <w:rPr>
                <w:rFonts w:ascii="標楷體" w:eastAsia="標楷體" w:hAnsi="CG Times"/>
                <w:b/>
                <w:color w:val="FF0000"/>
                <w:sz w:val="20"/>
              </w:rPr>
            </w:pPr>
            <w:r w:rsidRPr="00672C5B">
              <w:rPr>
                <w:rFonts w:ascii="標楷體" w:eastAsia="標楷體" w:hAnsi="Bookman Old Style"/>
                <w:b/>
                <w:noProof/>
                <w:color w:val="FF0000"/>
                <w:spacing w:val="-2"/>
                <w:sz w:val="12"/>
                <w:szCs w:val="12"/>
              </w:rPr>
              <w:t>For survivor pension applications, the following fields must be filled out:</w:t>
            </w:r>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41B6147B" w14:textId="77777777" w:rsidR="00D427BF" w:rsidRPr="007C29F0" w:rsidRDefault="00904251" w:rsidP="00EF4D42">
            <w:pPr>
              <w:spacing w:line="200" w:lineRule="exact"/>
              <w:jc w:val="center"/>
              <w:rPr>
                <w:rFonts w:ascii="標楷體" w:eastAsia="標楷體" w:hAnsi="Bookman Old Style"/>
                <w:noProof/>
                <w:color w:val="3366FF"/>
                <w:spacing w:val="-2"/>
                <w:sz w:val="10"/>
                <w:szCs w:val="18"/>
              </w:rPr>
            </w:pPr>
            <w:r w:rsidRPr="007C29F0">
              <w:rPr>
                <w:rFonts w:ascii="標楷體" w:eastAsia="標楷體" w:hAnsi="Bookman Old Style"/>
                <w:noProof/>
                <w:color w:val="3366FF"/>
                <w:spacing w:val="-2"/>
                <w:sz w:val="14"/>
                <w:szCs w:val="18"/>
              </w:rPr>
              <w:t>Statement of guardianship</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013C9C7D" w14:textId="77777777" w:rsidR="00D427BF" w:rsidRPr="007C29F0" w:rsidRDefault="00D427BF" w:rsidP="00EF4D42">
            <w:pPr>
              <w:spacing w:line="200" w:lineRule="exact"/>
              <w:jc w:val="distribute"/>
              <w:rPr>
                <w:rFonts w:ascii="標楷體" w:eastAsia="標楷體" w:hAnsi="Bookman Old Style"/>
                <w:noProof/>
                <w:color w:val="3366FF"/>
                <w:spacing w:val="-2"/>
                <w:sz w:val="10"/>
                <w:szCs w:val="18"/>
              </w:rPr>
            </w:pP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0D4C06CF" w14:textId="77777777" w:rsidR="00D427BF" w:rsidRPr="008B7166" w:rsidRDefault="009D1D79" w:rsidP="00EF4D42">
            <w:pPr>
              <w:spacing w:line="200" w:lineRule="exact"/>
              <w:jc w:val="center"/>
              <w:rPr>
                <w:rFonts w:ascii="標楷體" w:eastAsia="標楷體" w:hAnsi="CG Times"/>
                <w:color w:val="3366FF"/>
                <w:sz w:val="20"/>
              </w:rPr>
            </w:pPr>
            <w:r>
              <w:rPr>
                <w:rFonts w:ascii="標楷體" w:eastAsia="標楷體" w:hAnsi="Bookman Old Style" w:hint="eastAsia"/>
                <w:noProof/>
                <w:color w:val="3366FF"/>
                <w:spacing w:val="-2"/>
                <w:sz w:val="18"/>
                <w:szCs w:val="18"/>
              </w:rPr>
              <w:t>In</w:t>
            </w:r>
            <w:r w:rsidR="00904251" w:rsidRPr="008B5424">
              <w:rPr>
                <w:rFonts w:ascii="標楷體" w:eastAsia="標楷體" w:hAnsi="Bookman Old Style" w:hint="eastAsia"/>
                <w:noProof/>
                <w:color w:val="3366FF"/>
                <w:spacing w:val="-2"/>
                <w:sz w:val="18"/>
                <w:szCs w:val="18"/>
              </w:rPr>
              <w:t xml:space="preserve"> school</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38ADEACC" w14:textId="77777777" w:rsidR="00D427BF" w:rsidRPr="008B7166" w:rsidRDefault="00D427BF" w:rsidP="00EF4D42">
            <w:pPr>
              <w:spacing w:line="200" w:lineRule="exact"/>
              <w:jc w:val="distribute"/>
              <w:rPr>
                <w:rFonts w:ascii="標楷體" w:eastAsia="標楷體" w:hAnsi="CG Times"/>
                <w:color w:val="3366FF"/>
                <w:sz w:val="20"/>
              </w:rPr>
            </w:pPr>
            <w:r>
              <w:rPr>
                <w:rFonts w:ascii="標楷體" w:eastAsia="標楷體" w:hAnsi="Bookman Old Style" w:hint="eastAsia"/>
                <w:noProof/>
                <w:color w:val="3366FF"/>
                <w:spacing w:val="-12"/>
                <w:sz w:val="20"/>
              </w:rPr>
              <w:t>□No</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031570EA" w14:textId="77777777" w:rsidR="00D427BF" w:rsidRPr="008B7166" w:rsidRDefault="00D427BF" w:rsidP="00EF4D42">
            <w:pPr>
              <w:spacing w:line="200" w:lineRule="exact"/>
              <w:jc w:val="center"/>
              <w:rPr>
                <w:rFonts w:ascii="標楷體" w:eastAsia="標楷體" w:hAnsi="CG Times"/>
                <w:color w:val="3366FF"/>
                <w:sz w:val="20"/>
              </w:rPr>
            </w:pPr>
            <w:r w:rsidRPr="008B5424">
              <w:rPr>
                <w:rFonts w:ascii="標楷體" w:eastAsia="標楷體" w:hAnsi="Bookman Old Style"/>
                <w:noProof/>
                <w:color w:val="3366FF"/>
                <w:spacing w:val="-2"/>
                <w:sz w:val="18"/>
                <w:szCs w:val="18"/>
              </w:rPr>
              <w:t>Monthly income</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14:paraId="68995FE0" w14:textId="77777777" w:rsidR="00D427BF" w:rsidRPr="008B7166" w:rsidRDefault="00D427BF" w:rsidP="00EF4D42">
            <w:pPr>
              <w:spacing w:line="200" w:lineRule="exact"/>
              <w:rPr>
                <w:rFonts w:ascii="標楷體" w:eastAsia="標楷體" w:hAnsi="CG Times"/>
                <w:color w:val="3366FF"/>
                <w:sz w:val="20"/>
              </w:rPr>
            </w:pPr>
            <w:r>
              <w:rPr>
                <w:rFonts w:ascii="標楷體" w:eastAsia="標楷體" w:hAnsi="Bookman Old Style" w:hint="eastAsia"/>
                <w:noProof/>
                <w:color w:val="3366FF"/>
                <w:spacing w:val="-12"/>
                <w:sz w:val="20"/>
              </w:rPr>
              <w:t>□No□Yes</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00F93487">
              <w:rPr>
                <w:rFonts w:ascii="標楷體" w:eastAsia="標楷體" w:hAnsi="Bookman Old Style" w:hint="eastAsia"/>
                <w:noProof/>
                <w:color w:val="3366FF"/>
                <w:spacing w:val="-12"/>
                <w:sz w:val="20"/>
                <w:u w:val="single"/>
              </w:rPr>
              <w:t xml:space="preserve">    </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14:paraId="5F000E49" w14:textId="77777777" w:rsidR="00D427BF" w:rsidRPr="008B7166" w:rsidRDefault="00D427BF" w:rsidP="00EF4D42">
            <w:pPr>
              <w:spacing w:line="200" w:lineRule="exact"/>
              <w:jc w:val="center"/>
              <w:rPr>
                <w:rFonts w:ascii="標楷體" w:eastAsia="標楷體" w:hAnsi="CG Times"/>
                <w:color w:val="3366FF"/>
                <w:sz w:val="20"/>
              </w:rPr>
            </w:pPr>
            <w:r w:rsidRPr="007C29F0">
              <w:rPr>
                <w:rFonts w:ascii="標楷體" w:eastAsia="標楷體" w:hAnsi="Bookman Old Style"/>
                <w:noProof/>
                <w:color w:val="3366FF"/>
                <w:spacing w:val="-2"/>
                <w:sz w:val="14"/>
                <w:szCs w:val="18"/>
              </w:rPr>
              <w:t>Issued with severe or above disability card</w:t>
            </w:r>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14:paraId="2030E54E" w14:textId="77777777" w:rsidR="00D427BF" w:rsidRPr="008B7166" w:rsidRDefault="00D427BF" w:rsidP="00EF4D42">
            <w:pPr>
              <w:spacing w:line="200" w:lineRule="exact"/>
              <w:jc w:val="distribute"/>
              <w:rPr>
                <w:rFonts w:ascii="標楷體" w:eastAsia="標楷體" w:hAnsi="CG Times"/>
                <w:color w:val="3366FF"/>
                <w:sz w:val="20"/>
              </w:rPr>
            </w:pPr>
            <w:r>
              <w:rPr>
                <w:rFonts w:ascii="標楷體" w:eastAsia="標楷體" w:hAnsi="Bookman Old Style" w:hint="eastAsia"/>
                <w:noProof/>
                <w:color w:val="3366FF"/>
                <w:spacing w:val="-12"/>
                <w:sz w:val="20"/>
              </w:rPr>
              <w:t>□No</w:t>
            </w:r>
            <w:r w:rsidRPr="008B7166">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rPr>
              <w:t>Yes</w:t>
            </w:r>
          </w:p>
        </w:tc>
      </w:tr>
    </w:tbl>
    <w:p w14:paraId="50A3EDE4" w14:textId="089FAF04" w:rsidR="004F14AA" w:rsidRDefault="008B22E1" w:rsidP="00B35860">
      <w:pPr>
        <w:ind w:leftChars="191" w:left="458" w:firstLineChars="5050" w:firstLine="10100"/>
        <w:jc w:val="both"/>
        <w:rPr>
          <w:rFonts w:ascii="標楷體" w:eastAsia="標楷體"/>
          <w:color w:val="800000"/>
          <w:sz w:val="20"/>
        </w:rPr>
        <w:sectPr w:rsidR="004F14AA" w:rsidSect="001C08A0">
          <w:pgSz w:w="11907" w:h="16840" w:code="9"/>
          <w:pgMar w:top="289" w:right="397" w:bottom="289" w:left="340" w:header="0" w:footer="0" w:gutter="0"/>
          <w:cols w:space="720"/>
          <w:docGrid w:type="lines" w:linePitch="360"/>
        </w:sectPr>
      </w:pPr>
      <w:r w:rsidRPr="000D7D39">
        <w:rPr>
          <w:rFonts w:ascii="標楷體" w:eastAsia="標楷體" w:hint="eastAsia"/>
          <w:color w:val="3366FF"/>
          <w:sz w:val="20"/>
        </w:rPr>
        <w:t>1</w:t>
      </w:r>
      <w:r w:rsidR="009C7C35" w:rsidRPr="000D7D39">
        <w:rPr>
          <w:rFonts w:ascii="標楷體" w:eastAsia="標楷體"/>
          <w:color w:val="3366FF"/>
          <w:sz w:val="20"/>
        </w:rPr>
        <w:t>1</w:t>
      </w:r>
      <w:r w:rsidR="00CA4AE9" w:rsidRPr="000D7D39">
        <w:rPr>
          <w:rFonts w:ascii="標楷體" w:eastAsia="標楷體" w:hint="eastAsia"/>
          <w:color w:val="3366FF"/>
          <w:sz w:val="20"/>
        </w:rPr>
        <w:t>4</w:t>
      </w:r>
      <w:r w:rsidR="00666C75" w:rsidRPr="000D7D39">
        <w:rPr>
          <w:rFonts w:ascii="標楷體" w:eastAsia="標楷體" w:hint="eastAsia"/>
          <w:color w:val="3366FF"/>
          <w:sz w:val="20"/>
        </w:rPr>
        <w:t>.</w:t>
      </w:r>
      <w:r w:rsidR="00CA4AE9" w:rsidRPr="000D7D39">
        <w:rPr>
          <w:rFonts w:ascii="標楷體" w:eastAsia="標楷體" w:hint="eastAsia"/>
          <w:color w:val="3366FF"/>
          <w:sz w:val="20"/>
        </w:rPr>
        <w:t>2</w:t>
      </w:r>
    </w:p>
    <w:tbl>
      <w:tblPr>
        <w:tblpPr w:leftFromText="181" w:rightFromText="181" w:vertAnchor="page" w:horzAnchor="margin" w:tblpYSpec="top"/>
        <w:tblW w:w="10622" w:type="dxa"/>
        <w:tblBorders>
          <w:top w:val="single" w:sz="6" w:space="0" w:color="800000"/>
          <w:insideH w:val="single" w:sz="6" w:space="0" w:color="800000"/>
        </w:tblBorders>
        <w:tblCellMar>
          <w:left w:w="28" w:type="dxa"/>
          <w:right w:w="28" w:type="dxa"/>
        </w:tblCellMar>
        <w:tblLook w:val="0000" w:firstRow="0" w:lastRow="0" w:firstColumn="0" w:lastColumn="0" w:noHBand="0" w:noVBand="0"/>
      </w:tblPr>
      <w:tblGrid>
        <w:gridCol w:w="10622"/>
      </w:tblGrid>
      <w:tr w:rsidR="000E7D06" w:rsidRPr="000E7D06" w14:paraId="2178042A" w14:textId="77777777" w:rsidTr="00E85E9E">
        <w:trPr>
          <w:cantSplit/>
          <w:trHeight w:val="40"/>
        </w:trPr>
        <w:tc>
          <w:tcPr>
            <w:tcW w:w="10622" w:type="dxa"/>
            <w:tcBorders>
              <w:top w:val="single" w:sz="8" w:space="0" w:color="3366FF"/>
              <w:left w:val="single" w:sz="8" w:space="0" w:color="3366FF"/>
              <w:bottom w:val="single" w:sz="8" w:space="0" w:color="3366FF"/>
              <w:right w:val="single" w:sz="8" w:space="0" w:color="3366FF"/>
            </w:tcBorders>
            <w:vAlign w:val="center"/>
          </w:tcPr>
          <w:p w14:paraId="3BEA2AC8" w14:textId="77777777" w:rsidR="000E7D06" w:rsidRPr="008B22E1" w:rsidRDefault="004C3D5A" w:rsidP="009C7DD6">
            <w:pPr>
              <w:spacing w:line="200" w:lineRule="atLeast"/>
              <w:jc w:val="center"/>
              <w:rPr>
                <w:rFonts w:ascii="CG Times" w:eastAsia="標楷體" w:hAnsi="CG Times"/>
                <w:color w:val="3366FF"/>
                <w:spacing w:val="60"/>
                <w:sz w:val="20"/>
              </w:rPr>
            </w:pPr>
            <w:r w:rsidRPr="004C3D5A">
              <w:rPr>
                <w:rFonts w:hint="eastAsia"/>
                <w:b/>
                <w:bCs/>
                <w:color w:val="FF0000"/>
                <w:spacing w:val="-8"/>
                <w:szCs w:val="23"/>
              </w:rPr>
              <w:lastRenderedPageBreak/>
              <w:t>Please attach here a copy of the front page of the applicant</w:t>
            </w:r>
            <w:r w:rsidRPr="004C3D5A">
              <w:rPr>
                <w:b/>
                <w:bCs/>
                <w:color w:val="FF0000"/>
                <w:spacing w:val="-8"/>
                <w:szCs w:val="23"/>
              </w:rPr>
              <w:t>’</w:t>
            </w:r>
            <w:r w:rsidR="001C4F3F">
              <w:rPr>
                <w:rFonts w:hint="eastAsia"/>
                <w:b/>
                <w:bCs/>
                <w:color w:val="FF0000"/>
                <w:spacing w:val="-8"/>
                <w:szCs w:val="23"/>
              </w:rPr>
              <w:t>s</w:t>
            </w:r>
            <w:r w:rsidRPr="004C3D5A">
              <w:rPr>
                <w:rFonts w:hint="eastAsia"/>
                <w:b/>
                <w:bCs/>
                <w:color w:val="FF0000"/>
                <w:spacing w:val="-8"/>
                <w:szCs w:val="23"/>
              </w:rPr>
              <w:t xml:space="preserve"> passbook</w:t>
            </w:r>
          </w:p>
        </w:tc>
      </w:tr>
      <w:tr w:rsidR="000E7D06" w:rsidRPr="000E7D06" w14:paraId="22093B6D" w14:textId="77777777" w:rsidTr="00E85E9E">
        <w:trPr>
          <w:cantSplit/>
          <w:trHeight w:val="813"/>
        </w:trPr>
        <w:tc>
          <w:tcPr>
            <w:tcW w:w="10622" w:type="dxa"/>
            <w:tcBorders>
              <w:top w:val="single" w:sz="8" w:space="0" w:color="3366FF"/>
              <w:left w:val="single" w:sz="8" w:space="0" w:color="3366FF"/>
              <w:bottom w:val="single" w:sz="8" w:space="0" w:color="3366FF"/>
              <w:right w:val="single" w:sz="8" w:space="0" w:color="3366FF"/>
            </w:tcBorders>
            <w:vAlign w:val="center"/>
          </w:tcPr>
          <w:p w14:paraId="14447A01" w14:textId="77777777" w:rsidR="00C603D3" w:rsidRPr="000E7D06" w:rsidRDefault="00C603D3" w:rsidP="009C7DD6">
            <w:pPr>
              <w:spacing w:beforeLines="200" w:before="720" w:line="200" w:lineRule="atLeast"/>
              <w:jc w:val="center"/>
              <w:rPr>
                <w:rFonts w:ascii="CG Times" w:eastAsia="標楷體" w:hAnsi="CG Times"/>
                <w:color w:val="3366FF"/>
                <w:spacing w:val="60"/>
                <w:sz w:val="20"/>
              </w:rPr>
            </w:pPr>
          </w:p>
        </w:tc>
      </w:tr>
      <w:tr w:rsidR="006962EA" w:rsidRPr="00230703" w14:paraId="5604BCF0" w14:textId="77777777" w:rsidTr="00E85E9E">
        <w:trPr>
          <w:cantSplit/>
          <w:trHeight w:val="277"/>
        </w:trPr>
        <w:tc>
          <w:tcPr>
            <w:tcW w:w="10622" w:type="dxa"/>
            <w:tcBorders>
              <w:top w:val="single" w:sz="8" w:space="0" w:color="3366FF"/>
              <w:bottom w:val="nil"/>
            </w:tcBorders>
            <w:vAlign w:val="center"/>
          </w:tcPr>
          <w:p w14:paraId="57398DE0" w14:textId="77777777" w:rsidR="006962EA" w:rsidRPr="00C603D3" w:rsidRDefault="004C3D5A" w:rsidP="006E4B01">
            <w:pPr>
              <w:spacing w:line="200" w:lineRule="atLeast"/>
              <w:ind w:rightChars="167" w:right="401"/>
              <w:jc w:val="center"/>
              <w:rPr>
                <w:rFonts w:ascii="CG Times" w:eastAsia="標楷體" w:hAnsi="CG Times"/>
                <w:color w:val="3366FF"/>
                <w:spacing w:val="60"/>
                <w:szCs w:val="24"/>
              </w:rPr>
            </w:pPr>
            <w:r w:rsidRPr="006F1193">
              <w:rPr>
                <w:rFonts w:ascii="標楷體" w:eastAsia="標楷體" w:hAnsi="標楷體"/>
                <w:color w:val="3366FF"/>
              </w:rPr>
              <w:t>Explanation</w:t>
            </w:r>
            <w:r w:rsidRPr="006F1193">
              <w:rPr>
                <w:rFonts w:ascii="標楷體" w:eastAsia="標楷體" w:hAnsi="標楷體" w:hint="eastAsia"/>
                <w:color w:val="3366FF"/>
              </w:rPr>
              <w:t xml:space="preserve"> </w:t>
            </w:r>
            <w:r w:rsidRPr="006F1193">
              <w:rPr>
                <w:rFonts w:ascii="標楷體" w:eastAsia="標楷體" w:hAnsi="標楷體"/>
                <w:color w:val="3366FF"/>
              </w:rPr>
              <w:t>regarding</w:t>
            </w:r>
            <w:r w:rsidRPr="006F1193">
              <w:rPr>
                <w:rFonts w:ascii="標楷體" w:eastAsia="標楷體" w:hAnsi="標楷體" w:hint="eastAsia"/>
                <w:color w:val="3366FF"/>
              </w:rPr>
              <w:t xml:space="preserve"> </w:t>
            </w:r>
            <w:r w:rsidRPr="006F1193">
              <w:rPr>
                <w:rFonts w:ascii="標楷體" w:eastAsia="標楷體" w:hAnsi="標楷體"/>
                <w:color w:val="3366FF"/>
              </w:rPr>
              <w:t>the</w:t>
            </w:r>
            <w:r w:rsidRPr="006F1193">
              <w:rPr>
                <w:rFonts w:ascii="標楷體" w:eastAsia="標楷體" w:hAnsi="標楷體" w:hint="eastAsia"/>
                <w:color w:val="3366FF"/>
              </w:rPr>
              <w:t xml:space="preserve"> </w:t>
            </w:r>
            <w:r w:rsidRPr="006F1193">
              <w:rPr>
                <w:rFonts w:ascii="標楷體" w:eastAsia="標楷體" w:hAnsi="標楷體"/>
                <w:color w:val="3366FF"/>
              </w:rPr>
              <w:t>claim</w:t>
            </w:r>
            <w:r w:rsidRPr="006F1193">
              <w:rPr>
                <w:rFonts w:ascii="標楷體" w:eastAsia="標楷體" w:hAnsi="標楷體" w:hint="eastAsia"/>
                <w:color w:val="3366FF"/>
              </w:rPr>
              <w:t xml:space="preserve"> </w:t>
            </w:r>
            <w:r w:rsidRPr="006F1193">
              <w:rPr>
                <w:rFonts w:ascii="標楷體" w:eastAsia="標楷體" w:hAnsi="標楷體"/>
                <w:color w:val="3366FF"/>
              </w:rPr>
              <w:t>for</w:t>
            </w:r>
            <w:r w:rsidRPr="006F1193">
              <w:rPr>
                <w:rFonts w:ascii="標楷體" w:eastAsia="標楷體" w:hAnsi="標楷體" w:hint="eastAsia"/>
                <w:color w:val="3366FF"/>
              </w:rPr>
              <w:t xml:space="preserve"> </w:t>
            </w:r>
            <w:r w:rsidR="00230703">
              <w:rPr>
                <w:rFonts w:ascii="標楷體" w:eastAsia="標楷體" w:hAnsi="標楷體"/>
                <w:color w:val="3366FF"/>
              </w:rPr>
              <w:t xml:space="preserve">the </w:t>
            </w:r>
            <w:r w:rsidR="00230703">
              <w:rPr>
                <w:rFonts w:ascii="標楷體" w:eastAsia="標楷體" w:hAnsi="標楷體" w:hint="eastAsia"/>
                <w:color w:val="3366FF"/>
              </w:rPr>
              <w:t>Survivor</w:t>
            </w:r>
            <w:r w:rsidR="000F3D1B" w:rsidRPr="000F3D1B">
              <w:rPr>
                <w:rFonts w:ascii="標楷體" w:eastAsia="標楷體" w:hAnsi="標楷體" w:hint="eastAsia"/>
                <w:color w:val="3366FF"/>
              </w:rPr>
              <w:t xml:space="preserve"> </w:t>
            </w:r>
            <w:r w:rsidR="000F3D1B" w:rsidRPr="000F3D1B">
              <w:rPr>
                <w:rFonts w:ascii="標楷體" w:eastAsia="標楷體" w:hAnsi="標楷體"/>
                <w:color w:val="3366FF"/>
              </w:rPr>
              <w:t>Benefit</w:t>
            </w:r>
            <w:r w:rsidR="00230703">
              <w:rPr>
                <w:rFonts w:ascii="標楷體" w:eastAsia="標楷體" w:hAnsi="標楷體" w:hint="eastAsia"/>
                <w:color w:val="3366FF"/>
              </w:rPr>
              <w:t>s</w:t>
            </w:r>
          </w:p>
        </w:tc>
      </w:tr>
      <w:tr w:rsidR="00E91B51" w:rsidRPr="008B7166" w14:paraId="1AE200C8" w14:textId="77777777" w:rsidTr="00E85E9E">
        <w:trPr>
          <w:cantSplit/>
          <w:trHeight w:val="10206"/>
        </w:trPr>
        <w:tc>
          <w:tcPr>
            <w:tcW w:w="10622" w:type="dxa"/>
            <w:tcBorders>
              <w:top w:val="nil"/>
              <w:bottom w:val="nil"/>
            </w:tcBorders>
          </w:tcPr>
          <w:p w14:paraId="0ED138FA" w14:textId="61ADAA42" w:rsidR="0083161D" w:rsidRPr="000F3D1B" w:rsidRDefault="00161598" w:rsidP="006E4B01">
            <w:pPr>
              <w:spacing w:line="270" w:lineRule="exact"/>
              <w:ind w:rightChars="167" w:right="401"/>
              <w:jc w:val="both"/>
              <w:rPr>
                <w:rFonts w:ascii="標楷體" w:eastAsia="標楷體" w:hAnsi="標楷體"/>
                <w:b/>
                <w:color w:val="3366FF"/>
                <w:sz w:val="20"/>
              </w:rPr>
            </w:pPr>
            <w:r>
              <w:rPr>
                <w:rFonts w:ascii="標楷體" w:eastAsia="標楷體" w:hAnsi="標楷體" w:hint="eastAsia"/>
                <w:b/>
                <w:color w:val="3366FF"/>
                <w:sz w:val="20"/>
              </w:rPr>
              <w:t>I</w:t>
            </w:r>
            <w:r w:rsidR="0083161D" w:rsidRPr="00512CBD">
              <w:rPr>
                <w:rFonts w:ascii="標楷體" w:eastAsia="標楷體" w:hAnsi="標楷體" w:hint="eastAsia"/>
                <w:b/>
                <w:color w:val="3366FF"/>
                <w:sz w:val="20"/>
              </w:rPr>
              <w:t>、</w:t>
            </w:r>
            <w:r w:rsidR="000F3D1B" w:rsidRPr="000F3D1B">
              <w:rPr>
                <w:rFonts w:ascii="標楷體" w:eastAsia="標楷體" w:hAnsi="標楷體"/>
                <w:b/>
                <w:bCs/>
                <w:color w:val="3366FF"/>
                <w:sz w:val="20"/>
              </w:rPr>
              <w:t>Qualification &amp; Claim Standard</w:t>
            </w:r>
          </w:p>
          <w:p w14:paraId="0B8396FB" w14:textId="7A9EF4CF" w:rsidR="000F3D1B" w:rsidRPr="00B124C0" w:rsidRDefault="00161598" w:rsidP="00B124C0">
            <w:pPr>
              <w:pStyle w:val="a4"/>
              <w:spacing w:line="270" w:lineRule="exact"/>
              <w:ind w:leftChars="50" w:left="120" w:rightChars="167" w:right="401"/>
              <w:jc w:val="both"/>
              <w:rPr>
                <w:rFonts w:ascii="標楷體" w:eastAsia="標楷體" w:hAnsi="標楷體"/>
                <w:b/>
                <w:color w:val="3366FF"/>
                <w:sz w:val="20"/>
              </w:rPr>
            </w:pPr>
            <w:r w:rsidRPr="00B124C0">
              <w:rPr>
                <w:rFonts w:ascii="標楷體" w:eastAsia="標楷體" w:hAnsi="標楷體" w:hint="eastAsia"/>
                <w:b/>
                <w:color w:val="3366FF"/>
                <w:sz w:val="20"/>
              </w:rPr>
              <w:t>（I</w:t>
            </w:r>
            <w:r w:rsidR="0083161D" w:rsidRPr="00B124C0">
              <w:rPr>
                <w:rFonts w:ascii="標楷體" w:eastAsia="標楷體" w:hAnsi="標楷體" w:hint="eastAsia"/>
                <w:b/>
                <w:color w:val="3366FF"/>
                <w:sz w:val="20"/>
              </w:rPr>
              <w:t>）</w:t>
            </w:r>
            <w:r w:rsidR="000F3D1B" w:rsidRPr="00B124C0">
              <w:rPr>
                <w:rFonts w:ascii="標楷體" w:eastAsia="標楷體" w:hAnsi="標楷體"/>
                <w:b/>
                <w:bCs/>
                <w:color w:val="3366FF"/>
                <w:sz w:val="20"/>
              </w:rPr>
              <w:t>Funeral Grant</w:t>
            </w:r>
            <w:r w:rsidR="0083161D" w:rsidRPr="00B124C0">
              <w:rPr>
                <w:rFonts w:ascii="標楷體" w:eastAsia="標楷體" w:hAnsi="標楷體" w:hint="eastAsia"/>
                <w:b/>
                <w:color w:val="3366FF"/>
                <w:sz w:val="20"/>
              </w:rPr>
              <w:t>：</w:t>
            </w:r>
          </w:p>
          <w:p w14:paraId="5243CB96" w14:textId="77777777" w:rsidR="000F3D1B" w:rsidRPr="000F3D1B" w:rsidRDefault="0083161D" w:rsidP="00B124C0">
            <w:pPr>
              <w:pStyle w:val="a4"/>
              <w:spacing w:line="270" w:lineRule="exact"/>
              <w:ind w:leftChars="200" w:left="680" w:rightChars="167" w:right="401" w:hangingChars="100" w:hanging="200"/>
              <w:jc w:val="both"/>
              <w:rPr>
                <w:rFonts w:ascii="標楷體" w:eastAsia="標楷體" w:hAnsi="標楷體"/>
                <w:bCs/>
                <w:color w:val="3366FF"/>
                <w:sz w:val="20"/>
              </w:rPr>
            </w:pPr>
            <w:r w:rsidRPr="000F3D1B">
              <w:rPr>
                <w:rFonts w:ascii="標楷體" w:eastAsia="標楷體" w:hAnsi="標楷體" w:hint="eastAsia"/>
                <w:color w:val="3366FF"/>
                <w:sz w:val="20"/>
              </w:rPr>
              <w:t>1.</w:t>
            </w:r>
            <w:r w:rsidR="000F3D1B" w:rsidRPr="000F3D1B">
              <w:rPr>
                <w:rFonts w:ascii="標楷體" w:eastAsia="標楷體" w:hAnsi="標楷體"/>
                <w:bCs/>
                <w:color w:val="3366FF"/>
                <w:sz w:val="20"/>
              </w:rPr>
              <w:t>If the insured person died during the effective period of the insurance due to general diseases, injuries or occupational diseases, the persons who pay for the funeral expenses could claim a five-month funeral grant based on the average monthly Insurance Salary for six months before the month the insured person died.</w:t>
            </w:r>
          </w:p>
          <w:p w14:paraId="0DE6205F" w14:textId="77777777" w:rsidR="0083161D" w:rsidRPr="000F3D1B" w:rsidRDefault="000F3D1B" w:rsidP="00B124C0">
            <w:pPr>
              <w:pStyle w:val="a4"/>
              <w:spacing w:line="270" w:lineRule="exact"/>
              <w:ind w:leftChars="200" w:left="680" w:rightChars="167" w:right="401" w:hangingChars="100" w:hanging="200"/>
              <w:jc w:val="both"/>
              <w:rPr>
                <w:rFonts w:ascii="標楷體" w:eastAsia="標楷體" w:hAnsi="標楷體"/>
                <w:color w:val="3366FF"/>
                <w:sz w:val="20"/>
              </w:rPr>
            </w:pPr>
            <w:r w:rsidRPr="000F3D1B">
              <w:rPr>
                <w:rFonts w:ascii="標楷體" w:eastAsia="標楷體" w:hAnsi="標楷體" w:hint="eastAsia"/>
                <w:color w:val="3366FF"/>
                <w:sz w:val="20"/>
              </w:rPr>
              <w:t>2</w:t>
            </w:r>
            <w:r w:rsidRPr="000F3D1B">
              <w:rPr>
                <w:rFonts w:ascii="標楷體" w:eastAsia="標楷體" w:hAnsi="標楷體" w:hint="eastAsia"/>
                <w:bCs/>
                <w:color w:val="3366FF"/>
                <w:sz w:val="20"/>
              </w:rPr>
              <w:t>.</w:t>
            </w:r>
            <w:r w:rsidRPr="000F3D1B">
              <w:rPr>
                <w:rFonts w:ascii="標楷體" w:eastAsia="標楷體" w:hAnsi="標楷體"/>
                <w:bCs/>
                <w:color w:val="3366FF"/>
                <w:sz w:val="20"/>
              </w:rPr>
              <w:t>If the insured persons died and their dependents do not meet the criteria fo</w:t>
            </w:r>
            <w:r w:rsidR="00230703">
              <w:rPr>
                <w:rFonts w:ascii="標楷體" w:eastAsia="標楷體" w:hAnsi="標楷體"/>
                <w:bCs/>
                <w:color w:val="3366FF"/>
                <w:sz w:val="20"/>
              </w:rPr>
              <w:t xml:space="preserve">r claiming Survivor pension or </w:t>
            </w:r>
            <w:r w:rsidRPr="000F3D1B">
              <w:rPr>
                <w:rFonts w:ascii="標楷體" w:eastAsia="標楷體" w:hAnsi="標楷體"/>
                <w:bCs/>
                <w:color w:val="3366FF"/>
                <w:sz w:val="20"/>
              </w:rPr>
              <w:t>Survivor allowance</w:t>
            </w:r>
            <w:r w:rsidR="00230703">
              <w:rPr>
                <w:rFonts w:ascii="標楷體" w:eastAsia="標楷體" w:hAnsi="標楷體" w:hint="eastAsia"/>
                <w:bCs/>
                <w:color w:val="3366FF"/>
                <w:sz w:val="20"/>
              </w:rPr>
              <w:t>s</w:t>
            </w:r>
            <w:r w:rsidRPr="000F3D1B">
              <w:rPr>
                <w:rFonts w:ascii="標楷體" w:eastAsia="標楷體" w:hAnsi="標楷體"/>
                <w:bCs/>
                <w:color w:val="3366FF"/>
                <w:sz w:val="20"/>
              </w:rPr>
              <w:t xml:space="preserve"> or there is no dependent, the persons who pay for the </w:t>
            </w:r>
            <w:r w:rsidR="00230703">
              <w:rPr>
                <w:rFonts w:ascii="標楷體" w:eastAsia="標楷體" w:hAnsi="標楷體"/>
                <w:bCs/>
                <w:color w:val="3366FF"/>
                <w:sz w:val="20"/>
              </w:rPr>
              <w:t>funeral expenses could claim a ten-month funeral</w:t>
            </w:r>
            <w:r w:rsidR="00230703">
              <w:rPr>
                <w:rFonts w:ascii="標楷體" w:eastAsia="標楷體" w:hAnsi="標楷體" w:hint="eastAsia"/>
                <w:bCs/>
                <w:color w:val="3366FF"/>
                <w:sz w:val="20"/>
              </w:rPr>
              <w:t xml:space="preserve"> grant</w:t>
            </w:r>
            <w:r w:rsidRPr="000F3D1B">
              <w:rPr>
                <w:rFonts w:ascii="標楷體" w:eastAsia="標楷體" w:hAnsi="標楷體"/>
                <w:bCs/>
                <w:color w:val="3366FF"/>
                <w:sz w:val="20"/>
              </w:rPr>
              <w:t xml:space="preserve"> based on the average monthly Insurance Sa</w:t>
            </w:r>
            <w:r w:rsidR="00230703">
              <w:rPr>
                <w:rFonts w:ascii="標楷體" w:eastAsia="標楷體" w:hAnsi="標楷體"/>
                <w:bCs/>
                <w:color w:val="3366FF"/>
                <w:sz w:val="20"/>
              </w:rPr>
              <w:t xml:space="preserve">lary for six months before the </w:t>
            </w:r>
            <w:r w:rsidRPr="000F3D1B">
              <w:rPr>
                <w:rFonts w:ascii="標楷體" w:eastAsia="標楷體" w:hAnsi="標楷體"/>
                <w:bCs/>
                <w:color w:val="3366FF"/>
                <w:sz w:val="20"/>
              </w:rPr>
              <w:t xml:space="preserve">month the insured person died. </w:t>
            </w:r>
            <w:r w:rsidRPr="000F3D1B">
              <w:rPr>
                <w:rFonts w:ascii="標楷體" w:eastAsia="標楷體" w:hAnsi="標楷體"/>
                <w:color w:val="3366FF"/>
                <w:sz w:val="20"/>
              </w:rPr>
              <w:t xml:space="preserve"> </w:t>
            </w:r>
          </w:p>
          <w:p w14:paraId="50749F0C" w14:textId="0F5E8C3E" w:rsidR="0083161D" w:rsidRPr="00B124C0" w:rsidRDefault="00161598" w:rsidP="00B124C0">
            <w:pPr>
              <w:pStyle w:val="a4"/>
              <w:spacing w:line="270" w:lineRule="exact"/>
              <w:ind w:leftChars="50" w:left="885" w:rightChars="167" w:right="401" w:hangingChars="382" w:hanging="765"/>
              <w:jc w:val="both"/>
              <w:rPr>
                <w:rFonts w:ascii="標楷體" w:eastAsia="標楷體" w:hAnsi="標楷體"/>
                <w:b/>
                <w:color w:val="3366FF"/>
                <w:sz w:val="20"/>
              </w:rPr>
            </w:pPr>
            <w:r w:rsidRPr="00B124C0">
              <w:rPr>
                <w:rFonts w:ascii="標楷體" w:eastAsia="標楷體" w:hAnsi="標楷體" w:hint="eastAsia"/>
                <w:b/>
                <w:color w:val="3366FF"/>
                <w:sz w:val="20"/>
              </w:rPr>
              <w:t>（II</w:t>
            </w:r>
            <w:r w:rsidR="0083161D" w:rsidRPr="00B124C0">
              <w:rPr>
                <w:rFonts w:ascii="標楷體" w:eastAsia="標楷體" w:hAnsi="標楷體" w:hint="eastAsia"/>
                <w:b/>
                <w:color w:val="3366FF"/>
                <w:sz w:val="20"/>
              </w:rPr>
              <w:t>）</w:t>
            </w:r>
            <w:r w:rsidR="000F3D1B" w:rsidRPr="00B124C0">
              <w:rPr>
                <w:rFonts w:ascii="標楷體" w:eastAsia="標楷體" w:hAnsi="標楷體"/>
                <w:b/>
                <w:bCs/>
                <w:color w:val="3366FF"/>
                <w:sz w:val="20"/>
              </w:rPr>
              <w:t>Survivor Allowance</w:t>
            </w:r>
            <w:r w:rsidR="00230703" w:rsidRPr="00B124C0">
              <w:rPr>
                <w:rFonts w:ascii="標楷體" w:eastAsia="標楷體" w:hAnsi="標楷體" w:hint="eastAsia"/>
                <w:b/>
                <w:bCs/>
                <w:color w:val="3366FF"/>
                <w:sz w:val="20"/>
              </w:rPr>
              <w:t>s</w:t>
            </w:r>
            <w:r w:rsidR="0083161D" w:rsidRPr="00B124C0">
              <w:rPr>
                <w:rFonts w:ascii="標楷體" w:eastAsia="標楷體" w:hAnsi="標楷體" w:hint="eastAsia"/>
                <w:b/>
                <w:color w:val="3366FF"/>
                <w:sz w:val="20"/>
              </w:rPr>
              <w:t xml:space="preserve">： </w:t>
            </w:r>
          </w:p>
          <w:p w14:paraId="25067497" w14:textId="77777777" w:rsidR="00640C05" w:rsidRPr="006A2E97" w:rsidRDefault="0083161D" w:rsidP="00B124C0">
            <w:pPr>
              <w:pStyle w:val="a4"/>
              <w:spacing w:line="260" w:lineRule="exact"/>
              <w:ind w:leftChars="200" w:left="680" w:rightChars="167" w:right="401" w:hangingChars="100" w:hanging="200"/>
              <w:jc w:val="both"/>
              <w:rPr>
                <w:rFonts w:ascii="標楷體" w:eastAsia="標楷體" w:hAnsi="標楷體"/>
                <w:bCs/>
                <w:color w:val="3366FF"/>
                <w:sz w:val="20"/>
              </w:rPr>
            </w:pPr>
            <w:r w:rsidRPr="00512CBD">
              <w:rPr>
                <w:rFonts w:ascii="標楷體" w:eastAsia="標楷體" w:hAnsi="標楷體" w:hint="eastAsia"/>
                <w:color w:val="3366FF"/>
                <w:sz w:val="20"/>
              </w:rPr>
              <w:t>1.</w:t>
            </w:r>
            <w:r w:rsidR="000F3D1B" w:rsidRPr="000F3D1B">
              <w:rPr>
                <w:rFonts w:ascii="標楷體" w:eastAsia="標楷體" w:hAnsi="標楷體"/>
                <w:bCs/>
                <w:color w:val="3366FF"/>
                <w:sz w:val="20"/>
              </w:rPr>
              <w:t>Qualification</w:t>
            </w:r>
            <w:r w:rsidRPr="00512CBD">
              <w:rPr>
                <w:rFonts w:ascii="標楷體" w:eastAsia="標楷體" w:hAnsi="標楷體" w:hint="eastAsia"/>
                <w:color w:val="3366FF"/>
                <w:sz w:val="20"/>
              </w:rPr>
              <w:t>：</w:t>
            </w:r>
            <w:r w:rsidR="006A2E97" w:rsidRPr="006A2E97">
              <w:rPr>
                <w:rFonts w:ascii="標楷體" w:eastAsia="標楷體" w:hAnsi="標楷體"/>
                <w:bCs/>
                <w:color w:val="3366FF"/>
                <w:sz w:val="20"/>
              </w:rPr>
              <w:t xml:space="preserve">The insured persons who have insurance coverage seniority before January 1, 2009 and died while the insurance is still effective and have left </w:t>
            </w:r>
            <w:r w:rsidR="0033518A">
              <w:rPr>
                <w:rFonts w:ascii="標楷體" w:eastAsia="標楷體" w:hAnsi="標楷體" w:hint="eastAsia"/>
                <w:bCs/>
                <w:color w:val="3366FF"/>
                <w:sz w:val="20"/>
              </w:rPr>
              <w:t>(1)</w:t>
            </w:r>
            <w:r w:rsidR="0033518A">
              <w:rPr>
                <w:rFonts w:ascii="標楷體" w:eastAsia="標楷體" w:hAnsi="標楷體"/>
                <w:bCs/>
                <w:color w:val="3366FF"/>
                <w:sz w:val="20"/>
              </w:rPr>
              <w:t>spouse</w:t>
            </w:r>
            <w:r w:rsidR="0033518A">
              <w:rPr>
                <w:rFonts w:ascii="標楷體" w:eastAsia="標楷體" w:hAnsi="標楷體" w:hint="eastAsia"/>
                <w:bCs/>
                <w:color w:val="3366FF"/>
                <w:sz w:val="20"/>
              </w:rPr>
              <w:t>(2)</w:t>
            </w:r>
            <w:r w:rsidR="0033518A">
              <w:rPr>
                <w:rFonts w:ascii="標楷體" w:eastAsia="標楷體" w:hAnsi="標楷體"/>
                <w:bCs/>
                <w:color w:val="3366FF"/>
                <w:sz w:val="20"/>
              </w:rPr>
              <w:t>children</w:t>
            </w:r>
            <w:r w:rsidR="0033518A">
              <w:rPr>
                <w:rFonts w:ascii="標楷體" w:eastAsia="標楷體" w:hAnsi="標楷體" w:hint="eastAsia"/>
                <w:bCs/>
                <w:color w:val="3366FF"/>
                <w:sz w:val="20"/>
              </w:rPr>
              <w:t>(3)</w:t>
            </w:r>
            <w:r w:rsidR="0033518A">
              <w:rPr>
                <w:rFonts w:ascii="標楷體" w:eastAsia="標楷體" w:hAnsi="標楷體"/>
                <w:bCs/>
                <w:color w:val="3366FF"/>
                <w:sz w:val="20"/>
              </w:rPr>
              <w:t>parents</w:t>
            </w:r>
            <w:r w:rsidR="006A2E97" w:rsidRPr="006A2E97">
              <w:rPr>
                <w:rFonts w:ascii="標楷體" w:eastAsia="標楷體" w:hAnsi="標楷體"/>
                <w:bCs/>
                <w:color w:val="3366FF"/>
                <w:sz w:val="20"/>
              </w:rPr>
              <w:t xml:space="preserve"> </w:t>
            </w:r>
            <w:r w:rsidR="0033518A">
              <w:rPr>
                <w:rFonts w:ascii="標楷體" w:eastAsia="標楷體" w:hAnsi="標楷體" w:hint="eastAsia"/>
                <w:bCs/>
                <w:color w:val="3366FF"/>
                <w:sz w:val="20"/>
              </w:rPr>
              <w:t>(4)</w:t>
            </w:r>
            <w:r w:rsidR="0033518A">
              <w:rPr>
                <w:rFonts w:ascii="標楷體" w:eastAsia="標楷體" w:hAnsi="標楷體"/>
                <w:bCs/>
                <w:color w:val="3366FF"/>
                <w:sz w:val="20"/>
              </w:rPr>
              <w:t>grandparents</w:t>
            </w:r>
            <w:r w:rsidR="0033518A">
              <w:rPr>
                <w:rFonts w:ascii="標楷體" w:eastAsia="標楷體" w:hAnsi="標楷體" w:hint="eastAsia"/>
                <w:bCs/>
                <w:color w:val="3366FF"/>
                <w:sz w:val="20"/>
              </w:rPr>
              <w:t>(5)</w:t>
            </w:r>
            <w:r w:rsidR="0033518A">
              <w:rPr>
                <w:rFonts w:ascii="標楷體" w:eastAsia="標楷體" w:hAnsi="標楷體"/>
                <w:bCs/>
                <w:color w:val="3366FF"/>
                <w:sz w:val="20"/>
              </w:rPr>
              <w:t>grandchildren</w:t>
            </w:r>
            <w:r w:rsidR="00094BB0">
              <w:rPr>
                <w:rFonts w:ascii="標楷體" w:eastAsia="標楷體" w:hAnsi="標楷體" w:hint="eastAsia"/>
                <w:bCs/>
                <w:color w:val="3366FF"/>
                <w:sz w:val="20"/>
              </w:rPr>
              <w:t xml:space="preserve"> </w:t>
            </w:r>
            <w:r w:rsidR="0033518A">
              <w:rPr>
                <w:rFonts w:ascii="標楷體" w:eastAsia="標楷體" w:hAnsi="標楷體"/>
                <w:bCs/>
                <w:color w:val="3366FF"/>
                <w:sz w:val="20"/>
              </w:rPr>
              <w:t>,</w:t>
            </w:r>
            <w:r w:rsidR="006A2E97" w:rsidRPr="006A2E97">
              <w:rPr>
                <w:rFonts w:ascii="標楷體" w:eastAsia="標楷體" w:hAnsi="標楷體"/>
                <w:bCs/>
                <w:color w:val="3366FF"/>
                <w:sz w:val="20"/>
              </w:rPr>
              <w:t>brothers and sisters raised by the insured persons while they were alive.</w:t>
            </w:r>
          </w:p>
          <w:p w14:paraId="03B3878C" w14:textId="77777777" w:rsidR="0083161D" w:rsidRPr="00512CBD" w:rsidRDefault="0083161D" w:rsidP="00B124C0">
            <w:pPr>
              <w:pStyle w:val="a4"/>
              <w:spacing w:line="270" w:lineRule="exact"/>
              <w:ind w:leftChars="200" w:left="680" w:rightChars="167" w:right="401" w:hangingChars="100" w:hanging="200"/>
              <w:jc w:val="both"/>
              <w:rPr>
                <w:rFonts w:ascii="標楷體" w:eastAsia="標楷體" w:hAnsi="標楷體"/>
                <w:color w:val="3366FF"/>
                <w:sz w:val="20"/>
              </w:rPr>
            </w:pPr>
            <w:r w:rsidRPr="00512CBD">
              <w:rPr>
                <w:rFonts w:ascii="標楷體" w:eastAsia="標楷體" w:hAnsi="標楷體" w:hint="eastAsia"/>
                <w:color w:val="3366FF"/>
                <w:sz w:val="20"/>
              </w:rPr>
              <w:t>2.</w:t>
            </w:r>
            <w:r w:rsidR="006A2E97" w:rsidRPr="006A2E97">
              <w:rPr>
                <w:rFonts w:ascii="標楷體" w:eastAsia="標楷體" w:hAnsi="標楷體"/>
                <w:bCs/>
                <w:color w:val="3366FF"/>
                <w:sz w:val="20"/>
              </w:rPr>
              <w:t>Benefit Standards</w:t>
            </w:r>
            <w:r w:rsidRPr="006A2E97">
              <w:rPr>
                <w:rFonts w:ascii="標楷體" w:eastAsia="標楷體" w:hAnsi="標楷體" w:hint="eastAsia"/>
                <w:bCs/>
                <w:color w:val="3366FF"/>
                <w:sz w:val="20"/>
              </w:rPr>
              <w:t>：</w:t>
            </w:r>
          </w:p>
          <w:p w14:paraId="4DA074B2" w14:textId="77777777" w:rsidR="005A7CB8" w:rsidRDefault="0083161D" w:rsidP="00B124C0">
            <w:pPr>
              <w:pStyle w:val="a4"/>
              <w:spacing w:line="270" w:lineRule="exact"/>
              <w:ind w:leftChars="200" w:left="880" w:rightChars="167" w:right="401" w:hangingChars="200" w:hanging="400"/>
              <w:jc w:val="both"/>
              <w:rPr>
                <w:rFonts w:ascii="標楷體" w:eastAsia="標楷體" w:hAnsi="標楷體"/>
                <w:color w:val="3366FF"/>
                <w:sz w:val="20"/>
              </w:rPr>
            </w:pPr>
            <w:r w:rsidRPr="00512CBD">
              <w:rPr>
                <w:rFonts w:ascii="標楷體" w:eastAsia="標楷體" w:hAnsi="標楷體" w:hint="eastAsia"/>
                <w:color w:val="3366FF"/>
                <w:sz w:val="20"/>
              </w:rPr>
              <w:t>（1）</w:t>
            </w:r>
            <w:r w:rsidR="00E32415" w:rsidRPr="00E32415">
              <w:rPr>
                <w:rFonts w:ascii="標楷體" w:eastAsia="標楷體" w:hAnsi="標楷體"/>
                <w:bCs/>
                <w:color w:val="3366FF"/>
                <w:sz w:val="20"/>
              </w:rPr>
              <w:t>For those insured persons whose combined insurance coverage seniority is less than one year, a ten-month Survivor allowance</w:t>
            </w:r>
            <w:r w:rsidR="00230703">
              <w:rPr>
                <w:rFonts w:ascii="標楷體" w:eastAsia="標楷體" w:hAnsi="標楷體" w:hint="eastAsia"/>
                <w:bCs/>
                <w:color w:val="3366FF"/>
                <w:sz w:val="20"/>
              </w:rPr>
              <w:t>s</w:t>
            </w:r>
            <w:r w:rsidR="00E32415" w:rsidRPr="00E32415">
              <w:rPr>
                <w:rFonts w:ascii="標楷體" w:eastAsia="標楷體" w:hAnsi="標楷體"/>
                <w:bCs/>
                <w:color w:val="3366FF"/>
                <w:sz w:val="20"/>
              </w:rPr>
              <w:t xml:space="preserve"> shall be issued based on the average monthly Insurance Salary for six months before the month (included) the insured person died.</w:t>
            </w:r>
          </w:p>
          <w:p w14:paraId="3C92BE00" w14:textId="77777777" w:rsidR="005A7CB8" w:rsidRDefault="005A7CB8" w:rsidP="00B124C0">
            <w:pPr>
              <w:pStyle w:val="a4"/>
              <w:spacing w:line="270" w:lineRule="exact"/>
              <w:ind w:leftChars="200" w:left="880" w:rightChars="167" w:right="401" w:hangingChars="200" w:hanging="400"/>
              <w:jc w:val="both"/>
              <w:rPr>
                <w:rFonts w:ascii="標楷體" w:eastAsia="標楷體" w:hAnsi="標楷體"/>
                <w:color w:val="3366FF"/>
                <w:sz w:val="20"/>
              </w:rPr>
            </w:pPr>
            <w:r w:rsidRPr="00512CBD">
              <w:rPr>
                <w:rFonts w:ascii="標楷體" w:eastAsia="標楷體" w:hAnsi="標楷體" w:hint="eastAsia"/>
                <w:color w:val="3366FF"/>
                <w:sz w:val="20"/>
              </w:rPr>
              <w:t>（</w:t>
            </w:r>
            <w:r>
              <w:rPr>
                <w:rFonts w:ascii="標楷體" w:eastAsia="標楷體" w:hAnsi="標楷體" w:hint="eastAsia"/>
                <w:color w:val="3366FF"/>
                <w:sz w:val="20"/>
              </w:rPr>
              <w:t>2</w:t>
            </w:r>
            <w:r w:rsidRPr="00512CBD">
              <w:rPr>
                <w:rFonts w:ascii="標楷體" w:eastAsia="標楷體" w:hAnsi="標楷體" w:hint="eastAsia"/>
                <w:color w:val="3366FF"/>
                <w:sz w:val="20"/>
              </w:rPr>
              <w:t>）</w:t>
            </w:r>
            <w:r w:rsidR="00E32415" w:rsidRPr="00E32415">
              <w:rPr>
                <w:rFonts w:ascii="標楷體" w:eastAsia="標楷體" w:hAnsi="標楷體"/>
                <w:bCs/>
                <w:color w:val="3366FF"/>
                <w:sz w:val="20"/>
              </w:rPr>
              <w:t>For those insured person whose combined insurance coverage seniority is more than one year but less than two years, a twenty-month Survivor allowance</w:t>
            </w:r>
            <w:r w:rsidR="00230703">
              <w:rPr>
                <w:rFonts w:ascii="標楷體" w:eastAsia="標楷體" w:hAnsi="標楷體" w:hint="eastAsia"/>
                <w:bCs/>
                <w:color w:val="3366FF"/>
                <w:sz w:val="20"/>
              </w:rPr>
              <w:t>s</w:t>
            </w:r>
            <w:r w:rsidR="00E32415" w:rsidRPr="00E32415">
              <w:rPr>
                <w:rFonts w:ascii="標楷體" w:eastAsia="標楷體" w:hAnsi="標楷體"/>
                <w:bCs/>
                <w:color w:val="3366FF"/>
                <w:sz w:val="20"/>
              </w:rPr>
              <w:t xml:space="preserve"> shall be issued based on the average</w:t>
            </w:r>
            <w:r w:rsidR="00087995">
              <w:rPr>
                <w:rFonts w:ascii="標楷體" w:eastAsia="標楷體" w:hAnsi="標楷體" w:hint="eastAsia"/>
                <w:bCs/>
                <w:color w:val="3366FF"/>
                <w:sz w:val="20"/>
              </w:rPr>
              <w:t xml:space="preserve"> </w:t>
            </w:r>
            <w:r w:rsidR="00E32415" w:rsidRPr="00E32415">
              <w:rPr>
                <w:rFonts w:ascii="標楷體" w:eastAsia="標楷體" w:hAnsi="標楷體"/>
                <w:bCs/>
                <w:color w:val="3366FF"/>
                <w:sz w:val="20"/>
              </w:rPr>
              <w:t>monthly Insurance Salary for six months before the month (included) the insured person died.</w:t>
            </w:r>
          </w:p>
          <w:p w14:paraId="49EE8700" w14:textId="052665B1" w:rsidR="0083161D" w:rsidRPr="005A7CB8" w:rsidRDefault="005A7CB8" w:rsidP="00B124C0">
            <w:pPr>
              <w:pStyle w:val="a4"/>
              <w:spacing w:line="270" w:lineRule="exact"/>
              <w:ind w:leftChars="200" w:left="880" w:rightChars="167" w:right="401" w:hangingChars="200" w:hanging="400"/>
              <w:jc w:val="both"/>
              <w:rPr>
                <w:rFonts w:ascii="標楷體" w:eastAsia="標楷體" w:hAnsi="標楷體"/>
                <w:color w:val="3366FF"/>
                <w:sz w:val="20"/>
              </w:rPr>
            </w:pPr>
            <w:r w:rsidRPr="00512CBD">
              <w:rPr>
                <w:rFonts w:ascii="標楷體" w:eastAsia="標楷體" w:hAnsi="標楷體" w:hint="eastAsia"/>
                <w:color w:val="3366FF"/>
                <w:sz w:val="20"/>
              </w:rPr>
              <w:t>（</w:t>
            </w:r>
            <w:r>
              <w:rPr>
                <w:rFonts w:ascii="標楷體" w:eastAsia="標楷體" w:hAnsi="標楷體" w:hint="eastAsia"/>
                <w:color w:val="3366FF"/>
                <w:sz w:val="20"/>
              </w:rPr>
              <w:t>3</w:t>
            </w:r>
            <w:r w:rsidRPr="00512CBD">
              <w:rPr>
                <w:rFonts w:ascii="標楷體" w:eastAsia="標楷體" w:hAnsi="標楷體" w:hint="eastAsia"/>
                <w:color w:val="3366FF"/>
                <w:sz w:val="20"/>
              </w:rPr>
              <w:t>）</w:t>
            </w:r>
            <w:r w:rsidR="00B51C84" w:rsidRPr="00B51C84">
              <w:rPr>
                <w:rFonts w:ascii="標楷體" w:eastAsia="標楷體" w:hAnsi="標楷體"/>
                <w:bCs/>
                <w:color w:val="3366FF"/>
                <w:sz w:val="20"/>
              </w:rPr>
              <w:t>For those insured person whose combined insurance coverage seniority is more than two years, a thirty-month Survivor allowance</w:t>
            </w:r>
            <w:r w:rsidR="00230703">
              <w:rPr>
                <w:rFonts w:ascii="標楷體" w:eastAsia="標楷體" w:hAnsi="標楷體" w:hint="eastAsia"/>
                <w:bCs/>
                <w:color w:val="3366FF"/>
                <w:sz w:val="20"/>
              </w:rPr>
              <w:t>s</w:t>
            </w:r>
            <w:r w:rsidR="00B51C84" w:rsidRPr="00B51C84">
              <w:rPr>
                <w:rFonts w:ascii="標楷體" w:eastAsia="標楷體" w:hAnsi="標楷體"/>
                <w:bCs/>
                <w:color w:val="3366FF"/>
                <w:sz w:val="20"/>
              </w:rPr>
              <w:t xml:space="preserve"> shall be issued based on the average monthly Insurance Salary for six months before the month (included) the insured person died.</w:t>
            </w:r>
          </w:p>
          <w:p w14:paraId="33BC37E7" w14:textId="77777777" w:rsidR="00B51C84" w:rsidRDefault="0083161D" w:rsidP="00B124C0">
            <w:pPr>
              <w:pStyle w:val="a4"/>
              <w:spacing w:line="270" w:lineRule="exact"/>
              <w:ind w:leftChars="200" w:left="680" w:rightChars="167" w:right="401" w:hangingChars="100" w:hanging="200"/>
              <w:jc w:val="both"/>
              <w:rPr>
                <w:rFonts w:ascii="標楷體" w:eastAsia="標楷體" w:hAnsi="標楷體"/>
                <w:color w:val="3366FF"/>
                <w:sz w:val="20"/>
              </w:rPr>
            </w:pPr>
            <w:r w:rsidRPr="00512CBD">
              <w:rPr>
                <w:rFonts w:ascii="標楷體" w:eastAsia="標楷體" w:hAnsi="標楷體" w:hint="eastAsia"/>
                <w:color w:val="3366FF"/>
                <w:sz w:val="20"/>
              </w:rPr>
              <w:t>3.</w:t>
            </w:r>
            <w:r w:rsidR="00B51C84" w:rsidRPr="00B51C84">
              <w:rPr>
                <w:rFonts w:ascii="標楷體" w:eastAsia="標楷體" w:hAnsi="標楷體"/>
                <w:bCs/>
                <w:color w:val="3366FF"/>
                <w:sz w:val="20"/>
              </w:rPr>
              <w:t>Priority of the entitle</w:t>
            </w:r>
            <w:r w:rsidR="00230703">
              <w:rPr>
                <w:rFonts w:ascii="標楷體" w:eastAsia="標楷體" w:hAnsi="標楷體"/>
                <w:bCs/>
                <w:color w:val="3366FF"/>
                <w:sz w:val="20"/>
              </w:rPr>
              <w:t>d dependents to claim Survivor</w:t>
            </w:r>
            <w:r w:rsidR="00B51C84" w:rsidRPr="00B51C84">
              <w:rPr>
                <w:rFonts w:ascii="標楷體" w:eastAsia="標楷體" w:hAnsi="標楷體"/>
                <w:bCs/>
                <w:color w:val="3366FF"/>
                <w:sz w:val="20"/>
              </w:rPr>
              <w:t xml:space="preserve"> allowance</w:t>
            </w:r>
            <w:r w:rsidR="00230703">
              <w:rPr>
                <w:rFonts w:ascii="標楷體" w:eastAsia="標楷體" w:hAnsi="標楷體" w:hint="eastAsia"/>
                <w:bCs/>
                <w:color w:val="3366FF"/>
                <w:sz w:val="20"/>
              </w:rPr>
              <w:t>s</w:t>
            </w:r>
            <w:r w:rsidR="00B51C84" w:rsidRPr="00B51C84">
              <w:rPr>
                <w:rFonts w:ascii="標楷體" w:eastAsia="標楷體" w:hAnsi="標楷體" w:hint="eastAsia"/>
                <w:bCs/>
                <w:color w:val="3366FF"/>
                <w:sz w:val="20"/>
              </w:rPr>
              <w:t xml:space="preserve"> </w:t>
            </w:r>
            <w:r w:rsidRPr="00B51C84">
              <w:rPr>
                <w:rFonts w:ascii="標楷體" w:eastAsia="標楷體" w:hAnsi="標楷體" w:hint="eastAsia"/>
                <w:bCs/>
                <w:color w:val="3366FF"/>
                <w:sz w:val="20"/>
              </w:rPr>
              <w:t>：</w:t>
            </w:r>
          </w:p>
          <w:p w14:paraId="56B966C4" w14:textId="77777777" w:rsidR="0083161D" w:rsidRPr="00C97457" w:rsidRDefault="0083161D" w:rsidP="00FA349D">
            <w:pPr>
              <w:pStyle w:val="a4"/>
              <w:spacing w:line="270" w:lineRule="exact"/>
              <w:ind w:leftChars="250" w:left="600" w:rightChars="167" w:right="401"/>
              <w:jc w:val="both"/>
              <w:rPr>
                <w:rFonts w:ascii="標楷體" w:eastAsia="標楷體" w:hAnsi="標楷體"/>
                <w:bCs/>
                <w:color w:val="3366FF"/>
                <w:sz w:val="20"/>
              </w:rPr>
            </w:pPr>
            <w:r w:rsidRPr="00512CBD">
              <w:rPr>
                <w:rFonts w:ascii="標楷體" w:eastAsia="標楷體" w:hAnsi="標楷體" w:hint="eastAsia"/>
                <w:color w:val="3366FF"/>
                <w:sz w:val="20"/>
              </w:rPr>
              <w:t>（1）</w:t>
            </w:r>
            <w:r w:rsidR="00B51C84" w:rsidRPr="00C97457">
              <w:rPr>
                <w:rFonts w:ascii="標楷體" w:eastAsia="標楷體" w:hAnsi="標楷體"/>
                <w:bCs/>
                <w:color w:val="3366FF"/>
                <w:sz w:val="20"/>
              </w:rPr>
              <w:t>Spouse and Children</w:t>
            </w:r>
            <w:r w:rsidRPr="00C97457">
              <w:rPr>
                <w:rFonts w:ascii="標楷體" w:eastAsia="標楷體" w:hAnsi="標楷體" w:hint="eastAsia"/>
                <w:bCs/>
                <w:color w:val="3366FF"/>
                <w:sz w:val="20"/>
              </w:rPr>
              <w:t>（2）</w:t>
            </w:r>
            <w:r w:rsidR="00B51C84" w:rsidRPr="00C97457">
              <w:rPr>
                <w:rFonts w:ascii="標楷體" w:eastAsia="標楷體" w:hAnsi="標楷體"/>
                <w:bCs/>
                <w:color w:val="3366FF"/>
                <w:sz w:val="20"/>
              </w:rPr>
              <w:t>Parents</w:t>
            </w:r>
            <w:r w:rsidRPr="00C97457">
              <w:rPr>
                <w:rFonts w:ascii="標楷體" w:eastAsia="標楷體" w:hAnsi="標楷體" w:hint="eastAsia"/>
                <w:bCs/>
                <w:color w:val="3366FF"/>
                <w:sz w:val="20"/>
              </w:rPr>
              <w:t>（3）</w:t>
            </w:r>
            <w:r w:rsidR="00B51C84" w:rsidRPr="00C97457">
              <w:rPr>
                <w:rFonts w:ascii="標楷體" w:eastAsia="標楷體" w:hAnsi="標楷體"/>
                <w:bCs/>
                <w:color w:val="3366FF"/>
                <w:sz w:val="20"/>
              </w:rPr>
              <w:t>Grandparents</w:t>
            </w:r>
            <w:r w:rsidRPr="00C97457">
              <w:rPr>
                <w:rFonts w:ascii="標楷體" w:eastAsia="標楷體" w:hAnsi="標楷體" w:hint="eastAsia"/>
                <w:bCs/>
                <w:color w:val="3366FF"/>
                <w:sz w:val="20"/>
              </w:rPr>
              <w:t>（4）</w:t>
            </w:r>
            <w:r w:rsidR="00B51C84" w:rsidRPr="00C97457">
              <w:rPr>
                <w:rFonts w:ascii="標楷體" w:eastAsia="標楷體" w:hAnsi="標楷體"/>
                <w:bCs/>
                <w:color w:val="3366FF"/>
                <w:sz w:val="20"/>
              </w:rPr>
              <w:t>Grandchildren who are raised by the insured person.</w:t>
            </w:r>
            <w:r w:rsidRPr="00C97457">
              <w:rPr>
                <w:rFonts w:ascii="標楷體" w:eastAsia="標楷體" w:hAnsi="標楷體" w:hint="eastAsia"/>
                <w:bCs/>
                <w:color w:val="3366FF"/>
                <w:sz w:val="20"/>
              </w:rPr>
              <w:t>（5）</w:t>
            </w:r>
            <w:r w:rsidR="00B51C84" w:rsidRPr="00C97457">
              <w:rPr>
                <w:rFonts w:ascii="標楷體" w:eastAsia="標楷體" w:hAnsi="標楷體"/>
                <w:bCs/>
                <w:color w:val="3366FF"/>
                <w:sz w:val="20"/>
              </w:rPr>
              <w:t xml:space="preserve"> Brothers and Sisters who are raised by the insured person.</w:t>
            </w:r>
          </w:p>
          <w:p w14:paraId="21A862D8" w14:textId="57ED963C" w:rsidR="00C97457" w:rsidRPr="00C97457" w:rsidRDefault="00C97457" w:rsidP="00FA349D">
            <w:pPr>
              <w:pStyle w:val="a4"/>
              <w:spacing w:line="270" w:lineRule="exact"/>
              <w:ind w:leftChars="250" w:left="600" w:rightChars="167" w:right="401"/>
              <w:jc w:val="both"/>
              <w:rPr>
                <w:rFonts w:ascii="標楷體" w:eastAsia="標楷體" w:hAnsi="標楷體"/>
                <w:bCs/>
                <w:color w:val="3366FF"/>
                <w:sz w:val="20"/>
              </w:rPr>
            </w:pPr>
            <w:r w:rsidRPr="00C97457">
              <w:rPr>
                <w:rFonts w:ascii="標楷體" w:eastAsia="標楷體" w:hAnsi="標楷體"/>
                <w:bCs/>
                <w:color w:val="3366FF"/>
                <w:sz w:val="20"/>
              </w:rPr>
              <w:t>The so-called parents and children mean birth parents, foster parents, and children born in wedlock (including those deemed as children born in wedlock by the regulations in Civil Code) or those adopted children who have been adopted according to laws and completed household registration for more than six months. Adopted children could not claim the Survivor allowance</w:t>
            </w:r>
            <w:r w:rsidR="00230703">
              <w:rPr>
                <w:rFonts w:ascii="標楷體" w:eastAsia="標楷體" w:hAnsi="標楷體" w:hint="eastAsia"/>
                <w:bCs/>
                <w:color w:val="3366FF"/>
                <w:sz w:val="20"/>
              </w:rPr>
              <w:t>s</w:t>
            </w:r>
            <w:r w:rsidRPr="00C97457">
              <w:rPr>
                <w:rFonts w:ascii="標楷體" w:eastAsia="標楷體" w:hAnsi="標楷體"/>
                <w:bCs/>
                <w:color w:val="3366FF"/>
                <w:sz w:val="20"/>
              </w:rPr>
              <w:t xml:space="preserve"> of their birth parents.</w:t>
            </w:r>
          </w:p>
          <w:p w14:paraId="53E4B2B0" w14:textId="4CE6FEF9" w:rsidR="0083161D" w:rsidRPr="00B124C0" w:rsidRDefault="00161598" w:rsidP="00FA349D">
            <w:pPr>
              <w:pStyle w:val="a4"/>
              <w:spacing w:line="270" w:lineRule="exact"/>
              <w:ind w:leftChars="50" w:left="120" w:rightChars="167" w:right="401"/>
              <w:jc w:val="both"/>
              <w:rPr>
                <w:rFonts w:ascii="標楷體" w:eastAsia="標楷體" w:hAnsi="標楷體"/>
                <w:b/>
                <w:bCs/>
                <w:color w:val="3366FF"/>
                <w:sz w:val="20"/>
              </w:rPr>
            </w:pPr>
            <w:r w:rsidRPr="00B124C0">
              <w:rPr>
                <w:rFonts w:ascii="標楷體" w:eastAsia="標楷體" w:hAnsi="標楷體" w:hint="eastAsia"/>
                <w:b/>
                <w:color w:val="3366FF"/>
                <w:sz w:val="20"/>
              </w:rPr>
              <w:t>（III</w:t>
            </w:r>
            <w:r w:rsidR="0083161D" w:rsidRPr="00B124C0">
              <w:rPr>
                <w:rFonts w:ascii="標楷體" w:eastAsia="標楷體" w:hAnsi="標楷體" w:hint="eastAsia"/>
                <w:b/>
                <w:color w:val="3366FF"/>
                <w:sz w:val="20"/>
              </w:rPr>
              <w:t>）</w:t>
            </w:r>
            <w:r w:rsidR="00C97457" w:rsidRPr="00B124C0">
              <w:rPr>
                <w:rFonts w:ascii="標楷體" w:eastAsia="標楷體" w:hAnsi="標楷體"/>
                <w:b/>
                <w:bCs/>
                <w:color w:val="3366FF"/>
                <w:sz w:val="20"/>
              </w:rPr>
              <w:t>Survivor Pension</w:t>
            </w:r>
            <w:r w:rsidR="00C97457" w:rsidRPr="00B124C0">
              <w:rPr>
                <w:rFonts w:ascii="標楷體" w:eastAsia="標楷體" w:hAnsi="標楷體" w:hint="eastAsia"/>
                <w:b/>
                <w:bCs/>
                <w:color w:val="3366FF"/>
                <w:sz w:val="20"/>
              </w:rPr>
              <w:t xml:space="preserve"> </w:t>
            </w:r>
            <w:r w:rsidR="0083161D" w:rsidRPr="00B124C0">
              <w:rPr>
                <w:rFonts w:ascii="標楷體" w:eastAsia="標楷體" w:hAnsi="標楷體" w:hint="eastAsia"/>
                <w:b/>
                <w:bCs/>
                <w:color w:val="3366FF"/>
                <w:sz w:val="20"/>
              </w:rPr>
              <w:t>：</w:t>
            </w:r>
          </w:p>
          <w:p w14:paraId="07A7E8F3" w14:textId="77777777" w:rsidR="0083161D" w:rsidRPr="00512CBD" w:rsidRDefault="0083161D" w:rsidP="00FA349D">
            <w:pPr>
              <w:pStyle w:val="a4"/>
              <w:spacing w:line="270" w:lineRule="exact"/>
              <w:ind w:leftChars="200" w:left="480" w:rightChars="167" w:right="401"/>
              <w:jc w:val="both"/>
              <w:rPr>
                <w:rFonts w:ascii="標楷體" w:eastAsia="標楷體" w:hAnsi="標楷體"/>
                <w:color w:val="3366FF"/>
                <w:sz w:val="20"/>
              </w:rPr>
            </w:pPr>
            <w:r w:rsidRPr="00512CBD">
              <w:rPr>
                <w:rFonts w:ascii="標楷體" w:eastAsia="標楷體" w:hAnsi="標楷體" w:hint="eastAsia"/>
                <w:color w:val="3366FF"/>
                <w:sz w:val="20"/>
              </w:rPr>
              <w:t>1</w:t>
            </w:r>
            <w:r w:rsidR="001F46CF">
              <w:rPr>
                <w:rFonts w:ascii="標楷體" w:eastAsia="標楷體" w:hAnsi="標楷體" w:hint="eastAsia"/>
                <w:bCs/>
                <w:color w:val="3366FF"/>
                <w:sz w:val="20"/>
              </w:rPr>
              <w:t>.</w:t>
            </w:r>
            <w:r w:rsidR="001F46CF" w:rsidRPr="000F3D1B">
              <w:rPr>
                <w:rFonts w:ascii="標楷體" w:eastAsia="標楷體" w:hAnsi="標楷體"/>
                <w:bCs/>
                <w:color w:val="3366FF"/>
                <w:sz w:val="20"/>
              </w:rPr>
              <w:t>Qualification</w:t>
            </w:r>
            <w:r w:rsidR="001F46CF">
              <w:rPr>
                <w:rFonts w:ascii="標楷體" w:eastAsia="標楷體" w:hAnsi="標楷體" w:hint="eastAsia"/>
                <w:bCs/>
                <w:color w:val="3366FF"/>
                <w:sz w:val="20"/>
              </w:rPr>
              <w:t>:</w:t>
            </w:r>
          </w:p>
          <w:p w14:paraId="4FA0720A" w14:textId="77777777" w:rsidR="001F46CF" w:rsidRPr="001F46CF" w:rsidRDefault="0083161D" w:rsidP="00FA349D">
            <w:pPr>
              <w:spacing w:line="270" w:lineRule="exact"/>
              <w:ind w:leftChars="200" w:left="980" w:rightChars="167" w:right="401" w:hangingChars="250" w:hanging="500"/>
              <w:jc w:val="both"/>
              <w:rPr>
                <w:rFonts w:ascii="標楷體" w:eastAsia="標楷體" w:hAnsi="標楷體"/>
                <w:bCs/>
                <w:color w:val="3366FF"/>
                <w:sz w:val="20"/>
              </w:rPr>
            </w:pPr>
            <w:r w:rsidRPr="00512CBD">
              <w:rPr>
                <w:rFonts w:ascii="標楷體" w:eastAsia="標楷體" w:hAnsi="標楷體" w:hint="eastAsia"/>
                <w:color w:val="3366FF"/>
                <w:sz w:val="20"/>
              </w:rPr>
              <w:t>（1）</w:t>
            </w:r>
            <w:r w:rsidR="001F46CF" w:rsidRPr="001F46CF">
              <w:rPr>
                <w:rFonts w:ascii="標楷體" w:eastAsia="標楷體" w:hAnsi="標楷體"/>
                <w:bCs/>
                <w:color w:val="3366FF"/>
                <w:sz w:val="20"/>
              </w:rPr>
              <w:t>The insured person dies during the effective coverage period of the insurance.</w:t>
            </w:r>
            <w:r w:rsidR="001F46CF" w:rsidRPr="001F46CF">
              <w:rPr>
                <w:rFonts w:ascii="標楷體" w:eastAsia="標楷體" w:hAnsi="標楷體" w:hint="eastAsia"/>
                <w:bCs/>
                <w:color w:val="3366FF"/>
                <w:sz w:val="20"/>
              </w:rPr>
              <w:t xml:space="preserve"> </w:t>
            </w:r>
          </w:p>
          <w:p w14:paraId="5943D993" w14:textId="77777777" w:rsidR="0083161D" w:rsidRPr="001F46CF" w:rsidRDefault="0083161D" w:rsidP="00FA349D">
            <w:pPr>
              <w:spacing w:line="270" w:lineRule="exact"/>
              <w:ind w:leftChars="200" w:left="980" w:rightChars="167" w:right="401" w:hangingChars="250" w:hanging="500"/>
              <w:jc w:val="both"/>
              <w:rPr>
                <w:rFonts w:ascii="標楷體" w:eastAsia="標楷體" w:hAnsi="標楷體"/>
                <w:bCs/>
                <w:color w:val="3366FF"/>
                <w:sz w:val="20"/>
              </w:rPr>
            </w:pPr>
            <w:r w:rsidRPr="001F46CF">
              <w:rPr>
                <w:rFonts w:ascii="標楷體" w:eastAsia="標楷體" w:hAnsi="標楷體" w:hint="eastAsia"/>
                <w:bCs/>
                <w:color w:val="3366FF"/>
                <w:sz w:val="20"/>
              </w:rPr>
              <w:t>（2）</w:t>
            </w:r>
            <w:r w:rsidR="001F46CF" w:rsidRPr="001F46CF">
              <w:rPr>
                <w:rFonts w:ascii="標楷體" w:eastAsia="標楷體" w:hAnsi="標楷體"/>
                <w:bCs/>
                <w:color w:val="3366FF"/>
                <w:sz w:val="20"/>
              </w:rPr>
              <w:t>The insured person has withdrawn from the insurance coverage and dies during disability pension benefit or old-age pension benefit period.</w:t>
            </w:r>
          </w:p>
          <w:p w14:paraId="1AFEC47B" w14:textId="77777777" w:rsidR="0083161D" w:rsidRPr="001F46CF" w:rsidRDefault="0083161D" w:rsidP="00FA349D">
            <w:pPr>
              <w:pStyle w:val="a4"/>
              <w:spacing w:line="270" w:lineRule="exact"/>
              <w:ind w:leftChars="200" w:left="980" w:rightChars="167" w:right="401" w:hangingChars="250" w:hanging="500"/>
              <w:jc w:val="both"/>
              <w:rPr>
                <w:rFonts w:ascii="標楷體" w:eastAsia="標楷體" w:hAnsi="標楷體"/>
                <w:bCs/>
                <w:color w:val="3366FF"/>
                <w:sz w:val="20"/>
              </w:rPr>
            </w:pPr>
            <w:r w:rsidRPr="001F46CF">
              <w:rPr>
                <w:rFonts w:ascii="標楷體" w:eastAsia="標楷體" w:hAnsi="標楷體" w:hint="eastAsia"/>
                <w:bCs/>
                <w:color w:val="3366FF"/>
                <w:sz w:val="20"/>
              </w:rPr>
              <w:t>（3）</w:t>
            </w:r>
            <w:r w:rsidR="001F46CF" w:rsidRPr="001F46CF">
              <w:rPr>
                <w:rFonts w:ascii="標楷體" w:eastAsia="標楷體" w:hAnsi="標楷體"/>
                <w:bCs/>
                <w:color w:val="3366FF"/>
                <w:sz w:val="20"/>
              </w:rPr>
              <w:t>The insured person who has more than 15 years of insurance coverage years and meet the qualification for claiming old-age benefit according to paragraph 2 of Article 58 of Labor Insurance Act but dies before claiming the old-age benefit.</w:t>
            </w:r>
          </w:p>
          <w:p w14:paraId="3AC461A0" w14:textId="16F84A64" w:rsidR="00237807" w:rsidRPr="008B7166" w:rsidRDefault="00D62C09" w:rsidP="00FA349D">
            <w:pPr>
              <w:spacing w:line="270" w:lineRule="exact"/>
              <w:ind w:leftChars="200" w:left="680" w:rightChars="167" w:right="401" w:hangingChars="100" w:hanging="200"/>
              <w:jc w:val="both"/>
              <w:rPr>
                <w:rFonts w:ascii="標楷體" w:eastAsia="標楷體" w:hAnsi="標楷體"/>
                <w:color w:val="3366FF"/>
                <w:sz w:val="20"/>
              </w:rPr>
            </w:pPr>
            <w:r w:rsidRPr="00512CBD">
              <w:rPr>
                <w:rFonts w:ascii="標楷體" w:eastAsia="標楷體" w:hAnsi="標楷體" w:hint="eastAsia"/>
                <w:color w:val="3366FF"/>
                <w:sz w:val="20"/>
              </w:rPr>
              <w:t>2.</w:t>
            </w:r>
            <w:r w:rsidRPr="00CC0F7C">
              <w:rPr>
                <w:rFonts w:ascii="標楷體" w:eastAsia="標楷體" w:hAnsi="標楷體"/>
                <w:bCs/>
                <w:color w:val="3366FF"/>
                <w:sz w:val="20"/>
              </w:rPr>
              <w:t>Order of recipients of Survivor pension</w:t>
            </w:r>
            <w:r w:rsidRPr="00CC0F7C">
              <w:rPr>
                <w:rFonts w:ascii="標楷體" w:eastAsia="標楷體" w:hAnsi="標楷體" w:hint="eastAsia"/>
                <w:bCs/>
                <w:color w:val="3366FF"/>
                <w:sz w:val="20"/>
              </w:rPr>
              <w:t>：</w:t>
            </w:r>
            <w:r w:rsidRPr="00CC0F7C">
              <w:rPr>
                <w:rFonts w:ascii="標楷體" w:eastAsia="標楷體" w:hAnsi="標楷體" w:hint="eastAsia"/>
                <w:b/>
                <w:bCs/>
                <w:color w:val="3366FF"/>
                <w:sz w:val="20"/>
                <w:u w:val="single"/>
              </w:rPr>
              <w:t>（1）</w:t>
            </w:r>
            <w:r w:rsidRPr="00CC0F7C">
              <w:rPr>
                <w:rFonts w:ascii="標楷體" w:eastAsia="標楷體" w:hAnsi="標楷體"/>
                <w:b/>
                <w:bCs/>
                <w:color w:val="3366FF"/>
                <w:sz w:val="20"/>
                <w:u w:val="single"/>
              </w:rPr>
              <w:t>Spouse and Children</w:t>
            </w:r>
            <w:r w:rsidRPr="00CC0F7C">
              <w:rPr>
                <w:rFonts w:ascii="標楷體" w:eastAsia="標楷體" w:hAnsi="標楷體" w:hint="eastAsia"/>
                <w:b/>
                <w:bCs/>
                <w:color w:val="3366FF"/>
                <w:sz w:val="20"/>
                <w:u w:val="single"/>
              </w:rPr>
              <w:t>（2）</w:t>
            </w:r>
            <w:r w:rsidRPr="00CC0F7C">
              <w:rPr>
                <w:rFonts w:ascii="標楷體" w:eastAsia="標楷體" w:hAnsi="標楷體"/>
                <w:b/>
                <w:bCs/>
                <w:color w:val="3366FF"/>
                <w:sz w:val="20"/>
                <w:u w:val="single"/>
              </w:rPr>
              <w:t>Parents</w:t>
            </w:r>
            <w:r w:rsidRPr="00CC0F7C">
              <w:rPr>
                <w:rFonts w:ascii="標楷體" w:eastAsia="標楷體" w:hAnsi="標楷體" w:hint="eastAsia"/>
                <w:b/>
                <w:bCs/>
                <w:color w:val="3366FF"/>
                <w:sz w:val="20"/>
                <w:u w:val="single"/>
              </w:rPr>
              <w:t>（3）</w:t>
            </w:r>
            <w:r w:rsidRPr="00CC0F7C">
              <w:rPr>
                <w:rFonts w:ascii="標楷體" w:eastAsia="標楷體" w:hAnsi="標楷體"/>
                <w:b/>
                <w:bCs/>
                <w:color w:val="3366FF"/>
                <w:sz w:val="20"/>
                <w:u w:val="single"/>
              </w:rPr>
              <w:t>Grandparents</w:t>
            </w:r>
            <w:r w:rsidRPr="00CC0F7C">
              <w:rPr>
                <w:rFonts w:ascii="標楷體" w:eastAsia="標楷體" w:hAnsi="標楷體" w:hint="eastAsia"/>
                <w:b/>
                <w:bCs/>
                <w:color w:val="3366FF"/>
                <w:sz w:val="20"/>
                <w:u w:val="single"/>
              </w:rPr>
              <w:t>（4）</w:t>
            </w:r>
            <w:r w:rsidRPr="00CC0F7C">
              <w:rPr>
                <w:rFonts w:ascii="標楷體" w:eastAsia="標楷體" w:hAnsi="標楷體"/>
                <w:b/>
                <w:bCs/>
                <w:color w:val="3366FF"/>
                <w:sz w:val="20"/>
                <w:u w:val="single"/>
              </w:rPr>
              <w:t xml:space="preserve"> Dependent</w:t>
            </w:r>
            <w:r w:rsidRPr="00CC0F7C">
              <w:rPr>
                <w:rFonts w:ascii="標楷體" w:eastAsia="標楷體" w:hAnsi="標楷體" w:hint="eastAsia"/>
                <w:b/>
                <w:bCs/>
                <w:color w:val="3366FF"/>
                <w:sz w:val="20"/>
                <w:u w:val="single"/>
              </w:rPr>
              <w:t xml:space="preserve"> </w:t>
            </w:r>
            <w:r w:rsidRPr="00CC0F7C">
              <w:rPr>
                <w:rFonts w:ascii="標楷體" w:eastAsia="標楷體" w:hAnsi="標楷體"/>
                <w:b/>
                <w:bCs/>
                <w:color w:val="3366FF"/>
                <w:sz w:val="20"/>
                <w:u w:val="single"/>
              </w:rPr>
              <w:t xml:space="preserve"> grandchildren</w:t>
            </w:r>
            <w:r w:rsidRPr="00CC0F7C">
              <w:rPr>
                <w:rFonts w:ascii="標楷體" w:eastAsia="標楷體" w:hAnsi="標楷體" w:hint="eastAsia"/>
                <w:b/>
                <w:bCs/>
                <w:color w:val="3366FF"/>
                <w:sz w:val="20"/>
                <w:u w:val="single"/>
              </w:rPr>
              <w:t>（5）</w:t>
            </w:r>
            <w:r w:rsidRPr="00CC0F7C">
              <w:rPr>
                <w:rFonts w:ascii="標楷體" w:eastAsia="標楷體" w:hAnsi="標楷體"/>
                <w:b/>
                <w:bCs/>
                <w:color w:val="3366FF"/>
                <w:sz w:val="20"/>
                <w:u w:val="single"/>
              </w:rPr>
              <w:t>Dependent brothers or sisters.</w:t>
            </w:r>
            <w:r w:rsidRPr="00CC0F7C">
              <w:rPr>
                <w:rFonts w:ascii="標楷體" w:eastAsia="標楷體" w:hAnsi="標楷體" w:hint="eastAsia"/>
                <w:bCs/>
                <w:color w:val="3366FF"/>
                <w:sz w:val="20"/>
              </w:rPr>
              <w:t xml:space="preserve"> </w:t>
            </w:r>
            <w:r w:rsidRPr="00CC0F7C">
              <w:rPr>
                <w:rFonts w:ascii="標楷體" w:eastAsia="標楷體" w:hAnsi="標楷體"/>
                <w:bCs/>
                <w:color w:val="3366FF"/>
                <w:sz w:val="20"/>
              </w:rPr>
              <w:t xml:space="preserve">Survivors listed on the rear order as stipulated in the previous paragraph are not </w:t>
            </w:r>
            <w:r w:rsidR="00230703">
              <w:rPr>
                <w:rFonts w:ascii="標楷體" w:eastAsia="標楷體" w:hAnsi="標楷體"/>
                <w:bCs/>
                <w:color w:val="3366FF"/>
                <w:sz w:val="20"/>
              </w:rPr>
              <w:t>entitled to apply for survivo</w:t>
            </w:r>
            <w:r w:rsidR="00230703">
              <w:rPr>
                <w:rFonts w:ascii="標楷體" w:eastAsia="標楷體" w:hAnsi="標楷體" w:hint="eastAsia"/>
                <w:bCs/>
                <w:color w:val="3366FF"/>
                <w:sz w:val="20"/>
              </w:rPr>
              <w:t>r</w:t>
            </w:r>
            <w:r w:rsidR="00230703">
              <w:rPr>
                <w:rFonts w:ascii="標楷體" w:eastAsia="標楷體" w:hAnsi="標楷體"/>
                <w:bCs/>
                <w:color w:val="3366FF"/>
                <w:sz w:val="20"/>
              </w:rPr>
              <w:t xml:space="preserve"> pension </w:t>
            </w:r>
            <w:r w:rsidR="00230703">
              <w:rPr>
                <w:rFonts w:ascii="標楷體" w:eastAsia="標楷體" w:hAnsi="標楷體" w:hint="eastAsia"/>
                <w:bCs/>
                <w:color w:val="3366FF"/>
                <w:sz w:val="20"/>
              </w:rPr>
              <w:t>payments</w:t>
            </w:r>
            <w:r w:rsidR="00230703">
              <w:rPr>
                <w:rFonts w:ascii="標楷體" w:eastAsia="標楷體" w:hAnsi="標楷體"/>
                <w:bCs/>
                <w:color w:val="3366FF"/>
                <w:sz w:val="20"/>
              </w:rPr>
              <w:t xml:space="preserve"> or survivor</w:t>
            </w:r>
            <w:r w:rsidRPr="00CC0F7C">
              <w:rPr>
                <w:rFonts w:ascii="標楷體" w:eastAsia="標楷體" w:hAnsi="標楷體"/>
                <w:bCs/>
                <w:color w:val="3366FF"/>
                <w:sz w:val="20"/>
              </w:rPr>
              <w:t xml:space="preserve"> allowance</w:t>
            </w:r>
            <w:r w:rsidR="00230703">
              <w:rPr>
                <w:rFonts w:ascii="標楷體" w:eastAsia="標楷體" w:hAnsi="標楷體" w:hint="eastAsia"/>
                <w:bCs/>
                <w:color w:val="3366FF"/>
                <w:sz w:val="20"/>
              </w:rPr>
              <w:t>s</w:t>
            </w:r>
            <w:r w:rsidRPr="00CC0F7C">
              <w:rPr>
                <w:rFonts w:ascii="標楷體" w:eastAsia="標楷體" w:hAnsi="標楷體"/>
                <w:bCs/>
                <w:color w:val="3366FF"/>
                <w:sz w:val="20"/>
              </w:rPr>
              <w:t xml:space="preserve"> if survivors listed on the front still exist.</w:t>
            </w:r>
            <w:r w:rsidR="00094BB0">
              <w:rPr>
                <w:rFonts w:ascii="標楷體" w:eastAsia="標楷體" w:hAnsi="標楷體" w:hint="eastAsia"/>
                <w:bCs/>
                <w:color w:val="3366FF"/>
                <w:sz w:val="20"/>
              </w:rPr>
              <w:t xml:space="preserve"> </w:t>
            </w:r>
            <w:r w:rsidR="00A1111C">
              <w:rPr>
                <w:rFonts w:ascii="標楷體" w:eastAsia="標楷體" w:hAnsi="標楷體" w:hint="eastAsia"/>
                <w:bCs/>
                <w:color w:val="3366FF"/>
                <w:sz w:val="20"/>
              </w:rPr>
              <w:t>The survi</w:t>
            </w:r>
            <w:r w:rsidR="00094BB0">
              <w:rPr>
                <w:rFonts w:ascii="標楷體" w:eastAsia="標楷體" w:hAnsi="標楷體" w:hint="eastAsia"/>
                <w:bCs/>
                <w:color w:val="3366FF"/>
                <w:sz w:val="20"/>
              </w:rPr>
              <w:t>v</w:t>
            </w:r>
            <w:r w:rsidR="00A1111C">
              <w:rPr>
                <w:rFonts w:ascii="標楷體" w:eastAsia="標楷體" w:hAnsi="標楷體" w:hint="eastAsia"/>
                <w:bCs/>
                <w:color w:val="3366FF"/>
                <w:sz w:val="20"/>
              </w:rPr>
              <w:t>ors in the seco</w:t>
            </w:r>
            <w:r w:rsidR="00EE53DD">
              <w:rPr>
                <w:rFonts w:ascii="標楷體" w:eastAsia="標楷體" w:hAnsi="標楷體" w:hint="eastAsia"/>
                <w:bCs/>
                <w:color w:val="3366FF"/>
                <w:sz w:val="20"/>
              </w:rPr>
              <w:t>nd order could claim for survi</w:t>
            </w:r>
            <w:r w:rsidR="00094BB0">
              <w:rPr>
                <w:rFonts w:ascii="標楷體" w:eastAsia="標楷體" w:hAnsi="標楷體" w:hint="eastAsia"/>
                <w:bCs/>
                <w:color w:val="3366FF"/>
                <w:sz w:val="20"/>
              </w:rPr>
              <w:t>v</w:t>
            </w:r>
            <w:r w:rsidR="00EE53DD">
              <w:rPr>
                <w:rFonts w:ascii="標楷體" w:eastAsia="標楷體" w:hAnsi="標楷體" w:hint="eastAsia"/>
                <w:bCs/>
                <w:color w:val="3366FF"/>
                <w:sz w:val="20"/>
              </w:rPr>
              <w:t>or pension payment</w:t>
            </w:r>
            <w:r w:rsidR="00A1111C">
              <w:rPr>
                <w:rFonts w:ascii="標楷體" w:eastAsia="標楷體" w:hAnsi="標楷體" w:hint="eastAsia"/>
                <w:bCs/>
                <w:color w:val="3366FF"/>
                <w:sz w:val="20"/>
              </w:rPr>
              <w:t xml:space="preserve"> only if</w:t>
            </w:r>
            <w:r w:rsidR="00C0045A" w:rsidRPr="00C0045A">
              <w:rPr>
                <w:rFonts w:ascii="標楷體" w:eastAsia="標楷體" w:hAnsi="標楷體"/>
                <w:bCs/>
                <w:color w:val="3366FF"/>
                <w:sz w:val="20"/>
              </w:rPr>
              <w:t xml:space="preserve"> the survivors listed in first </w:t>
            </w:r>
            <w:r w:rsidR="00C0045A">
              <w:rPr>
                <w:rFonts w:ascii="標楷體" w:eastAsia="標楷體" w:hAnsi="標楷體"/>
                <w:bCs/>
                <w:color w:val="3366FF"/>
                <w:sz w:val="20"/>
              </w:rPr>
              <w:t>order</w:t>
            </w:r>
            <w:r w:rsidR="00C0045A">
              <w:rPr>
                <w:rFonts w:ascii="標楷體" w:eastAsia="標楷體" w:hAnsi="標楷體" w:hint="eastAsia"/>
                <w:bCs/>
                <w:color w:val="3366FF"/>
                <w:sz w:val="20"/>
              </w:rPr>
              <w:t xml:space="preserve"> have one of the </w:t>
            </w:r>
          </w:p>
        </w:tc>
      </w:tr>
    </w:tbl>
    <w:p w14:paraId="6B44C156" w14:textId="77777777" w:rsidR="00823702" w:rsidRPr="00823702" w:rsidRDefault="00823702" w:rsidP="006E4B01">
      <w:pPr>
        <w:ind w:rightChars="167" w:right="401"/>
        <w:rPr>
          <w:vanish/>
        </w:rPr>
      </w:pPr>
    </w:p>
    <w:tbl>
      <w:tblPr>
        <w:tblW w:w="11237" w:type="dxa"/>
        <w:tblInd w:w="-12" w:type="dxa"/>
        <w:tblLook w:val="01E0" w:firstRow="1" w:lastRow="1" w:firstColumn="1" w:lastColumn="1" w:noHBand="0" w:noVBand="0"/>
      </w:tblPr>
      <w:tblGrid>
        <w:gridCol w:w="11237"/>
      </w:tblGrid>
      <w:tr w:rsidR="00A357F0" w:rsidRPr="00823702" w14:paraId="7080802C" w14:textId="77777777" w:rsidTr="00D671FF">
        <w:trPr>
          <w:trHeight w:val="13101"/>
        </w:trPr>
        <w:tc>
          <w:tcPr>
            <w:tcW w:w="11237" w:type="dxa"/>
            <w:shd w:val="clear" w:color="auto" w:fill="auto"/>
          </w:tcPr>
          <w:p w14:paraId="47B9E16D" w14:textId="77777777" w:rsidR="00D62C09" w:rsidRPr="00D62C09" w:rsidRDefault="00094BB0" w:rsidP="006E4B01">
            <w:pPr>
              <w:pStyle w:val="a4"/>
              <w:spacing w:line="270" w:lineRule="exact"/>
              <w:ind w:leftChars="236" w:left="566" w:rightChars="334" w:right="802"/>
              <w:jc w:val="both"/>
              <w:rPr>
                <w:rFonts w:ascii="標楷體" w:eastAsia="標楷體" w:hAnsi="標楷體"/>
                <w:bCs/>
                <w:color w:val="3366FF"/>
                <w:sz w:val="20"/>
              </w:rPr>
            </w:pPr>
            <w:r w:rsidRPr="00094BB0">
              <w:rPr>
                <w:rFonts w:ascii="標楷體" w:eastAsia="標楷體" w:hAnsi="標楷體"/>
                <w:b/>
                <w:bCs/>
                <w:color w:val="3366FF"/>
                <w:sz w:val="20"/>
                <w:u w:val="single"/>
              </w:rPr>
              <w:lastRenderedPageBreak/>
              <w:t>following conditions:(1)they are all disqualified for the survivor pension payments (2) die while claiming the survivor pension payments(3)nowhere to be found or are in overseas</w:t>
            </w:r>
            <w:r w:rsidRPr="00094BB0">
              <w:rPr>
                <w:rFonts w:ascii="標楷體" w:eastAsia="標楷體" w:hAnsi="標楷體" w:hint="eastAsia"/>
                <w:b/>
                <w:bCs/>
                <w:color w:val="3366FF"/>
                <w:sz w:val="20"/>
                <w:u w:val="single"/>
              </w:rPr>
              <w:t xml:space="preserve"> </w:t>
            </w:r>
            <w:r w:rsidR="00964952">
              <w:rPr>
                <w:rFonts w:ascii="標楷體" w:eastAsia="標楷體" w:hAnsi="標楷體" w:hint="eastAsia"/>
                <w:b/>
                <w:bCs/>
                <w:color w:val="3366FF"/>
                <w:sz w:val="20"/>
                <w:u w:val="single"/>
              </w:rPr>
              <w:t>(4</w:t>
            </w:r>
            <w:r w:rsidR="00D62C09" w:rsidRPr="00CC0F7C">
              <w:rPr>
                <w:rFonts w:ascii="標楷體" w:eastAsia="標楷體" w:hAnsi="標楷體" w:hint="eastAsia"/>
                <w:b/>
                <w:bCs/>
                <w:color w:val="3366FF"/>
                <w:sz w:val="20"/>
                <w:u w:val="single"/>
              </w:rPr>
              <w:t>)</w:t>
            </w:r>
            <w:r w:rsidR="00D62C09" w:rsidRPr="00CC0F7C">
              <w:rPr>
                <w:rFonts w:ascii="標楷體" w:eastAsia="標楷體" w:hAnsi="標楷體"/>
                <w:b/>
                <w:bCs/>
                <w:color w:val="3366FF"/>
                <w:sz w:val="20"/>
                <w:u w:val="single"/>
              </w:rPr>
              <w:t>submit a claiming waiver</w:t>
            </w:r>
            <w:r w:rsidR="00964952">
              <w:rPr>
                <w:rFonts w:ascii="標楷體" w:eastAsia="標楷體" w:hAnsi="標楷體" w:hint="eastAsia"/>
                <w:b/>
                <w:bCs/>
                <w:color w:val="3366FF"/>
                <w:sz w:val="20"/>
                <w:u w:val="single"/>
              </w:rPr>
              <w:t>(5</w:t>
            </w:r>
            <w:r w:rsidR="00D62C09" w:rsidRPr="00CC0F7C">
              <w:rPr>
                <w:rFonts w:ascii="標楷體" w:eastAsia="標楷體" w:hAnsi="標楷體" w:hint="eastAsia"/>
                <w:b/>
                <w:bCs/>
                <w:color w:val="3366FF"/>
                <w:sz w:val="20"/>
                <w:u w:val="single"/>
              </w:rPr>
              <w:t>)</w:t>
            </w:r>
            <w:r w:rsidR="00D62C09" w:rsidRPr="00CC0F7C">
              <w:rPr>
                <w:rFonts w:ascii="標楷體" w:eastAsia="標楷體" w:hAnsi="標楷體"/>
                <w:b/>
                <w:bCs/>
                <w:color w:val="3366FF"/>
                <w:sz w:val="20"/>
                <w:u w:val="single"/>
              </w:rPr>
              <w:t xml:space="preserve"> don't submit an application within one year when qualified for claiming benefits</w:t>
            </w:r>
            <w:r w:rsidR="00D62C09" w:rsidRPr="00CC0F7C">
              <w:rPr>
                <w:rFonts w:ascii="標楷體" w:eastAsia="標楷體" w:hAnsi="標楷體" w:hint="eastAsia"/>
                <w:b/>
                <w:bCs/>
                <w:color w:val="3366FF"/>
                <w:sz w:val="20"/>
                <w:u w:val="single"/>
              </w:rPr>
              <w:t>.</w:t>
            </w:r>
            <w:r w:rsidR="00D62C09" w:rsidRPr="00CC0F7C">
              <w:rPr>
                <w:rFonts w:ascii="標楷體" w:eastAsia="標楷體" w:hAnsi="標楷體"/>
                <w:bCs/>
                <w:color w:val="3366FF"/>
                <w:sz w:val="20"/>
              </w:rPr>
              <w:t xml:space="preserve"> When the survivor in the first order of previous par</w:t>
            </w:r>
            <w:r w:rsidR="00A1111C">
              <w:rPr>
                <w:rFonts w:ascii="標楷體" w:eastAsia="標楷體" w:hAnsi="標楷體"/>
                <w:bCs/>
                <w:color w:val="3366FF"/>
                <w:sz w:val="20"/>
              </w:rPr>
              <w:t>agraph claim the benefits or re</w:t>
            </w:r>
            <w:r w:rsidR="00D62C09" w:rsidRPr="00CC0F7C">
              <w:rPr>
                <w:rFonts w:ascii="標楷體" w:eastAsia="標楷體" w:hAnsi="標楷體"/>
                <w:bCs/>
                <w:color w:val="3366FF"/>
                <w:sz w:val="20"/>
              </w:rPr>
              <w:t>conf</w:t>
            </w:r>
            <w:r w:rsidR="00EE53DD">
              <w:rPr>
                <w:rFonts w:ascii="標楷體" w:eastAsia="標楷體" w:hAnsi="標楷體" w:hint="eastAsia"/>
                <w:bCs/>
                <w:color w:val="3366FF"/>
                <w:sz w:val="20"/>
              </w:rPr>
              <w:t>i</w:t>
            </w:r>
            <w:r w:rsidR="00D62C09" w:rsidRPr="00CC0F7C">
              <w:rPr>
                <w:rFonts w:ascii="標楷體" w:eastAsia="標楷體" w:hAnsi="標楷體"/>
                <w:bCs/>
                <w:color w:val="3366FF"/>
                <w:sz w:val="20"/>
              </w:rPr>
              <w:t>rm to the claiming criteria, the benefit would not be granted to other survivors and the survivors in the first order could claim the benefits; however, if the benefits are already granted to the survivors in the second order, the benefits would not be reissued to the survivors in the first order.</w:t>
            </w:r>
          </w:p>
          <w:p w14:paraId="4109DCB4" w14:textId="77777777" w:rsidR="00D62C09" w:rsidRPr="00512CBD" w:rsidRDefault="00D62C09" w:rsidP="006E4B01">
            <w:pPr>
              <w:pStyle w:val="a4"/>
              <w:spacing w:line="270" w:lineRule="exact"/>
              <w:ind w:leftChars="236" w:left="566" w:rightChars="167" w:right="401"/>
              <w:jc w:val="both"/>
              <w:rPr>
                <w:rFonts w:ascii="標楷體" w:eastAsia="標楷體" w:hAnsi="標楷體"/>
                <w:color w:val="3366FF"/>
                <w:sz w:val="20"/>
              </w:rPr>
            </w:pPr>
            <w:r w:rsidRPr="00512CBD">
              <w:rPr>
                <w:rFonts w:ascii="標楷體" w:eastAsia="標楷體" w:hAnsi="標楷體" w:hint="eastAsia"/>
                <w:color w:val="3366FF"/>
                <w:sz w:val="20"/>
              </w:rPr>
              <w:t>3.</w:t>
            </w:r>
            <w:r w:rsidRPr="00CC0F7C">
              <w:rPr>
                <w:rFonts w:ascii="標楷體" w:eastAsia="標楷體" w:hAnsi="標楷體"/>
                <w:bCs/>
                <w:color w:val="3366FF"/>
                <w:sz w:val="20"/>
              </w:rPr>
              <w:t>Criteria for claiming the allowance</w:t>
            </w:r>
            <w:r w:rsidRPr="00CC0F7C">
              <w:rPr>
                <w:rFonts w:ascii="標楷體" w:eastAsia="標楷體" w:hAnsi="標楷體" w:hint="eastAsia"/>
                <w:bCs/>
                <w:color w:val="3366FF"/>
                <w:sz w:val="20"/>
              </w:rPr>
              <w:t>：</w:t>
            </w:r>
          </w:p>
          <w:p w14:paraId="3264B185" w14:textId="77777777" w:rsidR="00D62C09" w:rsidRPr="00D62C09" w:rsidRDefault="00D62C09" w:rsidP="006E4B01">
            <w:pPr>
              <w:spacing w:line="270" w:lineRule="exact"/>
              <w:ind w:leftChars="300" w:left="720" w:rightChars="167" w:right="401"/>
              <w:jc w:val="both"/>
              <w:rPr>
                <w:rFonts w:ascii="標楷體" w:eastAsia="標楷體" w:hAnsi="標楷體"/>
                <w:color w:val="3366FF"/>
                <w:sz w:val="20"/>
              </w:rPr>
            </w:pPr>
            <w:r w:rsidRPr="00512CBD">
              <w:rPr>
                <w:rFonts w:ascii="標楷體" w:eastAsia="標楷體" w:hAnsi="標楷體" w:hint="eastAsia"/>
                <w:color w:val="3366FF"/>
                <w:sz w:val="20"/>
              </w:rPr>
              <w:t>（1）</w:t>
            </w:r>
            <w:r w:rsidRPr="00CC0F7C">
              <w:rPr>
                <w:rFonts w:ascii="標楷體" w:eastAsia="標楷體" w:hAnsi="標楷體"/>
                <w:bCs/>
                <w:color w:val="3366FF"/>
                <w:sz w:val="20"/>
              </w:rPr>
              <w:t xml:space="preserve">Spouse: meet </w:t>
            </w:r>
            <w:r>
              <w:rPr>
                <w:rFonts w:ascii="標楷體" w:eastAsia="標楷體" w:hAnsi="標楷體"/>
                <w:bCs/>
                <w:color w:val="3366FF"/>
                <w:sz w:val="20"/>
              </w:rPr>
              <w:t>one of the following conditions</w:t>
            </w:r>
            <w:r>
              <w:rPr>
                <w:rFonts w:ascii="標楷體" w:eastAsia="標楷體" w:hAnsi="標楷體" w:hint="eastAsia"/>
                <w:bCs/>
                <w:color w:val="3366FF"/>
                <w:sz w:val="20"/>
              </w:rPr>
              <w:t>:</w:t>
            </w:r>
          </w:p>
          <w:p w14:paraId="5BFB03C5" w14:textId="40C2273C" w:rsidR="00D62C09" w:rsidRPr="00D62C09" w:rsidRDefault="00D62C09" w:rsidP="006E4B01">
            <w:pPr>
              <w:spacing w:line="270" w:lineRule="exact"/>
              <w:ind w:leftChars="477" w:left="1145" w:rightChars="167" w:right="401"/>
              <w:jc w:val="both"/>
              <w:rPr>
                <w:rFonts w:ascii="標楷體" w:eastAsia="標楷體" w:hAnsi="標楷體"/>
                <w:bCs/>
                <w:color w:val="3366FF"/>
                <w:sz w:val="20"/>
              </w:rPr>
            </w:pPr>
            <w:r w:rsidRPr="00512CBD">
              <w:rPr>
                <w:rFonts w:ascii="New Gulim" w:hAnsi="New Gulim" w:cs="New Gulim" w:hint="eastAsia"/>
                <w:color w:val="3366FF"/>
                <w:sz w:val="20"/>
              </w:rPr>
              <w:sym w:font="Wingdings" w:char="F081"/>
            </w:r>
            <w:r w:rsidRPr="00D62C09">
              <w:rPr>
                <w:rFonts w:ascii="標楷體" w:eastAsia="標楷體" w:hAnsi="標楷體"/>
                <w:bCs/>
                <w:color w:val="3366FF"/>
                <w:sz w:val="20"/>
              </w:rPr>
              <w:t>Should age 55 or above and the marriage relationship has lasted more than one year.</w:t>
            </w:r>
          </w:p>
          <w:p w14:paraId="47CC8F35" w14:textId="736805EE" w:rsidR="00D62C09" w:rsidRPr="00D62C09" w:rsidRDefault="00D62C09" w:rsidP="007131C9">
            <w:pPr>
              <w:spacing w:line="270" w:lineRule="exact"/>
              <w:ind w:leftChars="477" w:left="1345" w:rightChars="334" w:right="802" w:hangingChars="100" w:hanging="200"/>
              <w:jc w:val="both"/>
              <w:rPr>
                <w:rFonts w:ascii="標楷體" w:eastAsia="標楷體" w:hAnsi="標楷體"/>
                <w:bCs/>
                <w:color w:val="3366FF"/>
                <w:sz w:val="20"/>
              </w:rPr>
            </w:pPr>
            <w:r w:rsidRPr="00D62C09">
              <w:rPr>
                <w:rFonts w:ascii="標楷體" w:eastAsia="標楷體" w:hAnsi="標楷體" w:hint="eastAsia"/>
                <w:bCs/>
                <w:color w:val="3366FF"/>
                <w:sz w:val="20"/>
              </w:rPr>
              <w:sym w:font="Wingdings" w:char="F082"/>
            </w:r>
            <w:r w:rsidRPr="00D62C09">
              <w:rPr>
                <w:rFonts w:ascii="標楷體" w:eastAsia="標楷體" w:hAnsi="標楷體"/>
                <w:bCs/>
                <w:color w:val="3366FF"/>
                <w:sz w:val="20"/>
              </w:rPr>
              <w:t>Should age 45 or above with the marriage relationship has lasted more than one year and his/her</w:t>
            </w:r>
            <w:r w:rsidR="00EE53DD">
              <w:rPr>
                <w:rFonts w:ascii="標楷體" w:eastAsia="標楷體" w:hAnsi="標楷體" w:hint="eastAsia"/>
                <w:bCs/>
                <w:color w:val="3366FF"/>
                <w:sz w:val="20"/>
              </w:rPr>
              <w:t xml:space="preserve"> </w:t>
            </w:r>
            <w:r w:rsidRPr="00D62C09">
              <w:rPr>
                <w:rFonts w:ascii="標楷體" w:eastAsia="標楷體" w:hAnsi="標楷體"/>
                <w:bCs/>
                <w:color w:val="3366FF"/>
                <w:sz w:val="20"/>
              </w:rPr>
              <w:t xml:space="preserve">monthly income does not exceed the first grade of table of grade for </w:t>
            </w:r>
            <w:r w:rsidR="00856EBD">
              <w:rPr>
                <w:rFonts w:ascii="標楷體" w:eastAsia="標楷體" w:hAnsi="標楷體" w:hint="eastAsia"/>
                <w:bCs/>
                <w:color w:val="3366FF"/>
                <w:sz w:val="20"/>
              </w:rPr>
              <w:t xml:space="preserve">labor </w:t>
            </w:r>
            <w:r w:rsidRPr="00D62C09">
              <w:rPr>
                <w:rFonts w:ascii="標楷體" w:eastAsia="標楷體" w:hAnsi="標楷體"/>
                <w:bCs/>
                <w:color w:val="3366FF"/>
                <w:sz w:val="20"/>
              </w:rPr>
              <w:t>insurance salary.</w:t>
            </w:r>
          </w:p>
          <w:p w14:paraId="0D9EBAA6" w14:textId="77777777" w:rsidR="00D62C09" w:rsidRPr="00D62C09" w:rsidRDefault="00D62C09" w:rsidP="006E4B01">
            <w:pPr>
              <w:spacing w:line="270" w:lineRule="exact"/>
              <w:ind w:leftChars="477" w:left="1145" w:rightChars="157" w:right="377"/>
              <w:jc w:val="both"/>
              <w:rPr>
                <w:rFonts w:ascii="標楷體" w:eastAsia="標楷體" w:hAnsi="標楷體"/>
                <w:bCs/>
                <w:color w:val="3366FF"/>
                <w:sz w:val="20"/>
              </w:rPr>
            </w:pPr>
            <w:r w:rsidRPr="00D62C09">
              <w:rPr>
                <w:rFonts w:ascii="標楷體" w:eastAsia="標楷體" w:hAnsi="標楷體" w:hint="eastAsia"/>
                <w:bCs/>
                <w:color w:val="3366FF"/>
                <w:sz w:val="20"/>
              </w:rPr>
              <w:sym w:font="Wingdings" w:char="F083"/>
            </w:r>
            <w:r w:rsidRPr="00D62C09">
              <w:rPr>
                <w:rFonts w:ascii="標楷體" w:eastAsia="標楷體" w:hAnsi="標楷體" w:hint="eastAsia"/>
                <w:bCs/>
                <w:color w:val="3366FF"/>
                <w:sz w:val="20"/>
              </w:rPr>
              <w:t>T</w:t>
            </w:r>
            <w:r w:rsidRPr="00D62C09">
              <w:rPr>
                <w:rFonts w:ascii="標楷體" w:eastAsia="標楷體" w:hAnsi="標楷體"/>
                <w:bCs/>
                <w:color w:val="3366FF"/>
                <w:sz w:val="20"/>
              </w:rPr>
              <w:t>he spouse has no capability of earning a livelihood</w:t>
            </w:r>
            <w:r w:rsidRPr="00D62C09">
              <w:rPr>
                <w:rFonts w:ascii="標楷體" w:eastAsia="標楷體" w:hAnsi="標楷體" w:hint="eastAsia"/>
                <w:bCs/>
                <w:color w:val="3366FF"/>
                <w:sz w:val="20"/>
              </w:rPr>
              <w:t>.</w:t>
            </w:r>
          </w:p>
          <w:p w14:paraId="1D6B3658" w14:textId="77777777" w:rsidR="00D62C09" w:rsidRPr="00D62C09" w:rsidRDefault="00D62C09" w:rsidP="006E4B01">
            <w:pPr>
              <w:spacing w:line="270" w:lineRule="exact"/>
              <w:ind w:leftChars="477" w:left="1145" w:rightChars="167" w:right="401"/>
              <w:jc w:val="both"/>
              <w:rPr>
                <w:rFonts w:ascii="標楷體" w:eastAsia="標楷體" w:hAnsi="標楷體"/>
                <w:bCs/>
                <w:color w:val="3366FF"/>
                <w:sz w:val="20"/>
              </w:rPr>
            </w:pPr>
            <w:r w:rsidRPr="00D62C09">
              <w:rPr>
                <w:rFonts w:ascii="標楷體" w:eastAsia="標楷體" w:hAnsi="標楷體" w:hint="eastAsia"/>
                <w:bCs/>
                <w:color w:val="3366FF"/>
                <w:sz w:val="20"/>
              </w:rPr>
              <w:sym w:font="Wingdings" w:char="F084"/>
            </w:r>
            <w:r w:rsidRPr="00D62C09">
              <w:rPr>
                <w:rFonts w:ascii="標楷體" w:eastAsia="標楷體" w:hAnsi="標楷體" w:hint="eastAsia"/>
                <w:bCs/>
                <w:color w:val="3366FF"/>
                <w:sz w:val="20"/>
              </w:rPr>
              <w:t>R</w:t>
            </w:r>
            <w:r w:rsidRPr="00D62C09">
              <w:rPr>
                <w:rFonts w:ascii="標楷體" w:eastAsia="標楷體" w:hAnsi="標楷體"/>
                <w:bCs/>
                <w:color w:val="3366FF"/>
                <w:sz w:val="20"/>
              </w:rPr>
              <w:t xml:space="preserve">aise children as defined in the following </w:t>
            </w:r>
            <w:r w:rsidRPr="00D62C09">
              <w:rPr>
                <w:rFonts w:ascii="標楷體" w:eastAsia="標楷體" w:hAnsi="標楷體" w:hint="eastAsia"/>
                <w:bCs/>
                <w:color w:val="3366FF"/>
                <w:sz w:val="20"/>
              </w:rPr>
              <w:t>(2)</w:t>
            </w:r>
            <w:r w:rsidRPr="00D62C09">
              <w:rPr>
                <w:rFonts w:ascii="標楷體" w:eastAsia="標楷體" w:hAnsi="標楷體"/>
                <w:bCs/>
                <w:color w:val="3366FF"/>
                <w:sz w:val="20"/>
              </w:rPr>
              <w:t xml:space="preserve"> are not limited by this regulation.</w:t>
            </w:r>
          </w:p>
          <w:p w14:paraId="35107EC0" w14:textId="77777777" w:rsidR="00D62C09" w:rsidRDefault="00D62C09" w:rsidP="007131C9">
            <w:pPr>
              <w:spacing w:line="260" w:lineRule="exact"/>
              <w:ind w:leftChars="300" w:left="1220" w:rightChars="334" w:right="802" w:hangingChars="250" w:hanging="500"/>
              <w:jc w:val="both"/>
              <w:rPr>
                <w:rFonts w:ascii="標楷體" w:eastAsia="標楷體" w:hAnsi="標楷體"/>
                <w:bCs/>
                <w:color w:val="3366FF"/>
                <w:sz w:val="20"/>
              </w:rPr>
            </w:pPr>
            <w:r w:rsidRPr="001F46CF">
              <w:rPr>
                <w:rFonts w:ascii="標楷體" w:eastAsia="標楷體" w:hAnsi="標楷體" w:hint="eastAsia"/>
                <w:bCs/>
                <w:color w:val="3366FF"/>
                <w:sz w:val="20"/>
              </w:rPr>
              <w:t>（2）</w:t>
            </w:r>
            <w:r w:rsidRPr="00D62C09">
              <w:rPr>
                <w:rFonts w:ascii="標楷體" w:eastAsia="標楷體" w:hAnsi="標楷體"/>
                <w:bCs/>
                <w:color w:val="3366FF"/>
                <w:sz w:val="20"/>
              </w:rPr>
              <w:t>Children (As for adopted children, the adoption relationship should have lasted for more than 6</w:t>
            </w:r>
            <w:r w:rsidR="00D97542">
              <w:rPr>
                <w:rFonts w:ascii="標楷體" w:eastAsia="標楷體" w:hAnsi="標楷體" w:hint="eastAsia"/>
                <w:bCs/>
                <w:color w:val="3366FF"/>
                <w:sz w:val="20"/>
              </w:rPr>
              <w:t xml:space="preserve"> </w:t>
            </w:r>
            <w:r w:rsidRPr="00D62C09">
              <w:rPr>
                <w:rFonts w:ascii="標楷體" w:eastAsia="標楷體" w:hAnsi="標楷體"/>
                <w:bCs/>
                <w:color w:val="3366FF"/>
                <w:sz w:val="20"/>
              </w:rPr>
              <w:t>months): should qualify for one of the following conditions:</w:t>
            </w:r>
          </w:p>
          <w:p w14:paraId="54DB48BE" w14:textId="77777777" w:rsidR="00D62C09" w:rsidRPr="00D62C09" w:rsidRDefault="00D62C09" w:rsidP="006E4B01">
            <w:pPr>
              <w:spacing w:line="260" w:lineRule="exact"/>
              <w:ind w:leftChars="477" w:left="1145" w:rightChars="167" w:right="401"/>
              <w:jc w:val="both"/>
              <w:rPr>
                <w:rFonts w:ascii="標楷體" w:eastAsia="標楷體" w:hAnsi="標楷體"/>
                <w:bCs/>
                <w:color w:val="3366FF"/>
                <w:sz w:val="20"/>
              </w:rPr>
            </w:pPr>
            <w:r w:rsidRPr="00512CBD">
              <w:rPr>
                <w:rFonts w:ascii="New Gulim" w:hAnsi="New Gulim" w:cs="New Gulim" w:hint="eastAsia"/>
                <w:color w:val="3366FF"/>
                <w:sz w:val="20"/>
              </w:rPr>
              <w:sym w:font="Wingdings" w:char="F081"/>
            </w:r>
            <w:r w:rsidRPr="00D62C09">
              <w:rPr>
                <w:rFonts w:ascii="標楷體" w:eastAsia="標楷體" w:hAnsi="標楷體"/>
                <w:bCs/>
                <w:color w:val="3366FF"/>
                <w:sz w:val="20"/>
              </w:rPr>
              <w:t>Under age</w:t>
            </w:r>
          </w:p>
          <w:p w14:paraId="7B827551" w14:textId="77777777" w:rsidR="00D62C09" w:rsidRPr="00D62C09" w:rsidRDefault="00D62C09" w:rsidP="006E4B01">
            <w:pPr>
              <w:spacing w:line="260" w:lineRule="exact"/>
              <w:ind w:leftChars="477" w:left="1145" w:rightChars="167" w:right="401"/>
              <w:jc w:val="both"/>
              <w:rPr>
                <w:rFonts w:ascii="標楷體" w:eastAsia="標楷體" w:hAnsi="標楷體"/>
                <w:bCs/>
                <w:color w:val="3366FF"/>
                <w:sz w:val="20"/>
              </w:rPr>
            </w:pPr>
            <w:r w:rsidRPr="00D62C09">
              <w:rPr>
                <w:rFonts w:ascii="標楷體" w:eastAsia="標楷體" w:hAnsi="標楷體" w:hint="eastAsia"/>
                <w:bCs/>
                <w:color w:val="3366FF"/>
                <w:sz w:val="20"/>
              </w:rPr>
              <w:sym w:font="Wingdings" w:char="F082"/>
            </w:r>
            <w:r w:rsidRPr="00D62C09">
              <w:rPr>
                <w:rFonts w:ascii="標楷體" w:eastAsia="標楷體" w:hAnsi="標楷體"/>
                <w:bCs/>
                <w:color w:val="3366FF"/>
                <w:sz w:val="20"/>
              </w:rPr>
              <w:t>No capability of earning a livelihood</w:t>
            </w:r>
          </w:p>
          <w:p w14:paraId="3F84917C" w14:textId="287B8CE8" w:rsidR="00D62C09" w:rsidRPr="00D62C09" w:rsidRDefault="00D62C09" w:rsidP="007131C9">
            <w:pPr>
              <w:spacing w:line="260" w:lineRule="exact"/>
              <w:ind w:leftChars="477" w:left="1345" w:rightChars="334" w:right="802" w:hangingChars="100" w:hanging="200"/>
              <w:jc w:val="both"/>
              <w:rPr>
                <w:rFonts w:ascii="標楷體" w:eastAsia="標楷體" w:hAnsi="標楷體"/>
                <w:bCs/>
                <w:color w:val="3366FF"/>
                <w:sz w:val="20"/>
              </w:rPr>
            </w:pPr>
            <w:r w:rsidRPr="00D62C09">
              <w:rPr>
                <w:rFonts w:ascii="標楷體" w:eastAsia="標楷體" w:hAnsi="標楷體" w:hint="eastAsia"/>
                <w:bCs/>
                <w:color w:val="3366FF"/>
                <w:sz w:val="20"/>
              </w:rPr>
              <w:sym w:font="Wingdings" w:char="F083"/>
            </w:r>
            <w:r w:rsidRPr="00D62C09">
              <w:rPr>
                <w:rFonts w:ascii="標楷體" w:eastAsia="標楷體" w:hAnsi="標楷體"/>
                <w:bCs/>
                <w:color w:val="3366FF"/>
                <w:sz w:val="20"/>
              </w:rPr>
              <w:t>Under the age of 25 and still go to school with monthly working income not exceeding the first</w:t>
            </w:r>
            <w:r w:rsidR="007131C9">
              <w:rPr>
                <w:rFonts w:ascii="標楷體" w:eastAsia="標楷體" w:hAnsi="標楷體" w:hint="eastAsia"/>
                <w:bCs/>
                <w:color w:val="3366FF"/>
                <w:sz w:val="20"/>
              </w:rPr>
              <w:t xml:space="preserve"> </w:t>
            </w:r>
            <w:r w:rsidRPr="00D62C09">
              <w:rPr>
                <w:rFonts w:ascii="標楷體" w:eastAsia="標楷體" w:hAnsi="標楷體"/>
                <w:bCs/>
                <w:color w:val="3366FF"/>
                <w:sz w:val="20"/>
              </w:rPr>
              <w:t xml:space="preserve">grade of table of grade for </w:t>
            </w:r>
            <w:r w:rsidR="00856EBD">
              <w:rPr>
                <w:rFonts w:ascii="標楷體" w:eastAsia="標楷體" w:hAnsi="標楷體" w:hint="eastAsia"/>
                <w:bCs/>
                <w:color w:val="3366FF"/>
                <w:sz w:val="20"/>
              </w:rPr>
              <w:t xml:space="preserve">labor </w:t>
            </w:r>
            <w:r w:rsidRPr="00D62C09">
              <w:rPr>
                <w:rFonts w:ascii="標楷體" w:eastAsia="標楷體" w:hAnsi="標楷體"/>
                <w:bCs/>
                <w:color w:val="3366FF"/>
                <w:sz w:val="20"/>
              </w:rPr>
              <w:t>insurance salary.</w:t>
            </w:r>
          </w:p>
          <w:p w14:paraId="5BCE1AE9" w14:textId="77777777" w:rsidR="00D62C09" w:rsidRDefault="00223684" w:rsidP="007131C9">
            <w:pPr>
              <w:spacing w:line="260" w:lineRule="exact"/>
              <w:ind w:leftChars="300" w:left="1220" w:rightChars="334" w:right="802" w:hangingChars="250" w:hanging="500"/>
              <w:jc w:val="both"/>
              <w:rPr>
                <w:rFonts w:ascii="標楷體" w:eastAsia="標楷體" w:hAnsi="標楷體"/>
                <w:bCs/>
                <w:color w:val="3366FF"/>
                <w:sz w:val="20"/>
              </w:rPr>
            </w:pPr>
            <w:r>
              <w:rPr>
                <w:rFonts w:ascii="標楷體" w:eastAsia="標楷體" w:hAnsi="標楷體" w:hint="eastAsia"/>
                <w:bCs/>
                <w:color w:val="3366FF"/>
                <w:sz w:val="20"/>
              </w:rPr>
              <w:t>（3）</w:t>
            </w:r>
            <w:r w:rsidR="00D62C09" w:rsidRPr="00D62C09">
              <w:rPr>
                <w:rFonts w:ascii="標楷體" w:eastAsia="標楷體" w:hAnsi="標楷體"/>
                <w:bCs/>
                <w:color w:val="3366FF"/>
                <w:sz w:val="20"/>
              </w:rPr>
              <w:t xml:space="preserve">Parents and grandparents: </w:t>
            </w:r>
            <w:r w:rsidR="00D62C09" w:rsidRPr="00D62C09">
              <w:rPr>
                <w:rFonts w:ascii="標楷體" w:eastAsia="標楷體" w:hAnsi="標楷體" w:hint="eastAsia"/>
                <w:bCs/>
                <w:color w:val="3366FF"/>
                <w:sz w:val="20"/>
              </w:rPr>
              <w:t>A</w:t>
            </w:r>
            <w:r w:rsidR="00D62C09" w:rsidRPr="00D62C09">
              <w:rPr>
                <w:rFonts w:ascii="標楷體" w:eastAsia="標楷體" w:hAnsi="標楷體"/>
                <w:bCs/>
                <w:color w:val="3366FF"/>
                <w:sz w:val="20"/>
              </w:rPr>
              <w:t>t least fifty-five years of age and the monthly work salary do not exceed the</w:t>
            </w:r>
            <w:r w:rsidR="00D62C09" w:rsidRPr="00D62C09">
              <w:rPr>
                <w:rFonts w:ascii="標楷體" w:eastAsia="標楷體" w:hAnsi="標楷體" w:hint="eastAsia"/>
                <w:bCs/>
                <w:color w:val="3366FF"/>
                <w:sz w:val="20"/>
              </w:rPr>
              <w:t xml:space="preserve"> </w:t>
            </w:r>
            <w:r w:rsidR="00D62C09" w:rsidRPr="00D62C09">
              <w:rPr>
                <w:rFonts w:ascii="標楷體" w:eastAsia="標楷體" w:hAnsi="標楷體"/>
                <w:bCs/>
                <w:color w:val="3366FF"/>
                <w:sz w:val="20"/>
              </w:rPr>
              <w:t>first level in Table of Grades of</w:t>
            </w:r>
            <w:r w:rsidR="00856EBD">
              <w:rPr>
                <w:rFonts w:ascii="標楷體" w:eastAsia="標楷體" w:hAnsi="標楷體" w:hint="eastAsia"/>
                <w:bCs/>
                <w:color w:val="3366FF"/>
                <w:sz w:val="20"/>
              </w:rPr>
              <w:t xml:space="preserve"> labor</w:t>
            </w:r>
            <w:r w:rsidR="00D62C09" w:rsidRPr="00D62C09">
              <w:rPr>
                <w:rFonts w:ascii="標楷體" w:eastAsia="標楷體" w:hAnsi="標楷體"/>
                <w:bCs/>
                <w:color w:val="3366FF"/>
                <w:sz w:val="20"/>
              </w:rPr>
              <w:t xml:space="preserve"> Insurance Salary.</w:t>
            </w:r>
          </w:p>
          <w:p w14:paraId="0CEB46D2" w14:textId="219FB30B" w:rsidR="00D62C09" w:rsidRPr="00D62C09" w:rsidRDefault="00223684" w:rsidP="007131C9">
            <w:pPr>
              <w:spacing w:line="260" w:lineRule="exact"/>
              <w:ind w:leftChars="300" w:left="1220" w:rightChars="334" w:right="802" w:hangingChars="250" w:hanging="500"/>
              <w:jc w:val="both"/>
              <w:rPr>
                <w:rFonts w:ascii="標楷體" w:eastAsia="標楷體" w:hAnsi="標楷體"/>
                <w:bCs/>
                <w:color w:val="3366FF"/>
                <w:sz w:val="20"/>
              </w:rPr>
            </w:pPr>
            <w:r>
              <w:rPr>
                <w:rFonts w:ascii="標楷體" w:eastAsia="標楷體" w:hAnsi="標楷體" w:hint="eastAsia"/>
                <w:color w:val="3366FF"/>
                <w:sz w:val="20"/>
              </w:rPr>
              <w:t>（</w:t>
            </w:r>
            <w:r w:rsidR="00D62C09">
              <w:rPr>
                <w:rFonts w:ascii="標楷體" w:eastAsia="標楷體" w:hAnsi="標楷體" w:hint="eastAsia"/>
                <w:color w:val="3366FF"/>
                <w:sz w:val="20"/>
              </w:rPr>
              <w:t>4</w:t>
            </w:r>
            <w:r>
              <w:rPr>
                <w:rFonts w:ascii="標楷體" w:eastAsia="標楷體" w:hAnsi="標楷體" w:hint="eastAsia"/>
                <w:color w:val="3366FF"/>
                <w:sz w:val="20"/>
              </w:rPr>
              <w:t>）</w:t>
            </w:r>
            <w:r w:rsidR="00FF4B77">
              <w:rPr>
                <w:rFonts w:ascii="標楷體" w:eastAsia="標楷體" w:hAnsi="標楷體"/>
                <w:bCs/>
                <w:color w:val="3366FF"/>
                <w:sz w:val="20"/>
              </w:rPr>
              <w:t xml:space="preserve">Grandchildren: </w:t>
            </w:r>
            <w:r w:rsidR="00FF4B77">
              <w:rPr>
                <w:rFonts w:ascii="標楷體" w:eastAsia="標楷體" w:hAnsi="標楷體" w:hint="eastAsia"/>
                <w:bCs/>
                <w:color w:val="3366FF"/>
                <w:sz w:val="20"/>
              </w:rPr>
              <w:t>S</w:t>
            </w:r>
            <w:r w:rsidR="00266BC1" w:rsidRPr="00266BC1">
              <w:rPr>
                <w:rFonts w:ascii="標楷體" w:eastAsia="標楷體" w:hAnsi="標楷體"/>
                <w:bCs/>
                <w:color w:val="3366FF"/>
                <w:sz w:val="20"/>
              </w:rPr>
              <w:t>upported by the insured and conform to either one of the conditi</w:t>
            </w:r>
            <w:r w:rsidR="00B35860">
              <w:rPr>
                <w:rFonts w:ascii="標楷體" w:eastAsia="標楷體" w:hAnsi="標楷體"/>
                <w:bCs/>
                <w:color w:val="3366FF"/>
                <w:sz w:val="20"/>
              </w:rPr>
              <w:t>o</w:t>
            </w:r>
            <w:r w:rsidR="00266BC1" w:rsidRPr="00266BC1">
              <w:rPr>
                <w:rFonts w:ascii="標楷體" w:eastAsia="標楷體" w:hAnsi="標楷體"/>
                <w:bCs/>
                <w:color w:val="3366FF"/>
                <w:sz w:val="20"/>
              </w:rPr>
              <w:t>n</w:t>
            </w:r>
            <w:r w:rsidR="00B35860">
              <w:rPr>
                <w:rFonts w:ascii="標楷體" w:eastAsia="標楷體" w:hAnsi="標楷體"/>
                <w:bCs/>
                <w:color w:val="3366FF"/>
                <w:sz w:val="20"/>
              </w:rPr>
              <w:t xml:space="preserve">s </w:t>
            </w:r>
            <w:r w:rsidR="00266BC1" w:rsidRPr="00266BC1">
              <w:rPr>
                <w:rFonts w:ascii="標楷體" w:eastAsia="標楷體" w:hAnsi="標楷體"/>
                <w:bCs/>
                <w:color w:val="3366FF"/>
                <w:sz w:val="20"/>
              </w:rPr>
              <w:t>in the above</w:t>
            </w:r>
            <w:r w:rsidR="00B35860">
              <w:rPr>
                <w:rFonts w:ascii="標楷體" w:eastAsia="標楷體" w:hAnsi="標楷體"/>
                <w:bCs/>
                <w:color w:val="3366FF"/>
                <w:sz w:val="20"/>
              </w:rPr>
              <w:t xml:space="preserve"> </w:t>
            </w:r>
            <w:r w:rsidR="00266BC1" w:rsidRPr="00266BC1">
              <w:rPr>
                <w:rFonts w:ascii="標楷體" w:eastAsia="標楷體" w:hAnsi="標楷體" w:hint="eastAsia"/>
                <w:bCs/>
                <w:color w:val="3366FF"/>
                <w:sz w:val="20"/>
              </w:rPr>
              <w:t>(2)</w:t>
            </w:r>
            <w:r w:rsidR="00266BC1" w:rsidRPr="00266BC1">
              <w:rPr>
                <w:rFonts w:ascii="標楷體" w:eastAsia="標楷體" w:hAnsi="標楷體"/>
                <w:bCs/>
                <w:color w:val="3366FF"/>
                <w:sz w:val="20"/>
              </w:rPr>
              <w:t>.</w:t>
            </w:r>
          </w:p>
          <w:p w14:paraId="3908A887" w14:textId="1137DD46" w:rsidR="00D62C09" w:rsidRPr="00266BC1" w:rsidRDefault="00223684" w:rsidP="00E85E9E">
            <w:pPr>
              <w:spacing w:line="260" w:lineRule="exact"/>
              <w:ind w:leftChars="300" w:left="1120" w:rightChars="334" w:right="802" w:hangingChars="200" w:hanging="400"/>
              <w:jc w:val="both"/>
              <w:rPr>
                <w:rFonts w:ascii="標楷體" w:eastAsia="標楷體" w:hAnsi="標楷體"/>
                <w:bCs/>
                <w:color w:val="3366FF"/>
                <w:sz w:val="20"/>
              </w:rPr>
            </w:pPr>
            <w:r>
              <w:rPr>
                <w:rFonts w:ascii="標楷體" w:eastAsia="標楷體" w:hAnsi="標楷體" w:hint="eastAsia"/>
                <w:color w:val="3366FF"/>
                <w:sz w:val="20"/>
              </w:rPr>
              <w:t>（5）</w:t>
            </w:r>
            <w:r w:rsidR="00FF4B77">
              <w:rPr>
                <w:rFonts w:ascii="標楷體" w:eastAsia="標楷體" w:hAnsi="標楷體"/>
                <w:bCs/>
                <w:color w:val="3366FF"/>
                <w:sz w:val="20"/>
              </w:rPr>
              <w:t xml:space="preserve">Brothers and Sisters: </w:t>
            </w:r>
            <w:r w:rsidR="00FF4B77">
              <w:rPr>
                <w:rFonts w:ascii="標楷體" w:eastAsia="標楷體" w:hAnsi="標楷體" w:hint="eastAsia"/>
                <w:bCs/>
                <w:color w:val="3366FF"/>
                <w:sz w:val="20"/>
              </w:rPr>
              <w:t>S</w:t>
            </w:r>
            <w:r w:rsidR="00266BC1" w:rsidRPr="00266BC1">
              <w:rPr>
                <w:rFonts w:ascii="標楷體" w:eastAsia="標楷體" w:hAnsi="標楷體"/>
                <w:bCs/>
                <w:color w:val="3366FF"/>
                <w:sz w:val="20"/>
              </w:rPr>
              <w:t>upported by the insured and comply with at least one of following criteria:</w:t>
            </w:r>
          </w:p>
          <w:p w14:paraId="1C360C66" w14:textId="77777777" w:rsidR="00266BC1" w:rsidRPr="00266BC1" w:rsidRDefault="00266BC1" w:rsidP="006E4B01">
            <w:pPr>
              <w:spacing w:line="260" w:lineRule="exact"/>
              <w:ind w:leftChars="477" w:left="1145" w:rightChars="334" w:right="802"/>
              <w:jc w:val="both"/>
              <w:rPr>
                <w:rFonts w:ascii="標楷體" w:eastAsia="標楷體" w:hAnsi="標楷體"/>
                <w:bCs/>
                <w:color w:val="3366FF"/>
                <w:sz w:val="20"/>
              </w:rPr>
            </w:pPr>
            <w:r w:rsidRPr="00266BC1">
              <w:rPr>
                <w:rFonts w:ascii="標楷體" w:eastAsia="標楷體" w:hAnsi="標楷體" w:hint="eastAsia"/>
                <w:bCs/>
                <w:color w:val="3366FF"/>
                <w:sz w:val="20"/>
              </w:rPr>
              <w:sym w:font="Wingdings" w:char="F081"/>
            </w:r>
            <w:r w:rsidRPr="00266BC1">
              <w:rPr>
                <w:rFonts w:ascii="標楷體" w:eastAsia="標楷體" w:hAnsi="標楷體" w:hint="eastAsia"/>
                <w:bCs/>
                <w:color w:val="3366FF"/>
                <w:sz w:val="20"/>
              </w:rPr>
              <w:t>M</w:t>
            </w:r>
            <w:r w:rsidRPr="00266BC1">
              <w:rPr>
                <w:rFonts w:ascii="標楷體" w:eastAsia="標楷體" w:hAnsi="標楷體"/>
                <w:bCs/>
                <w:color w:val="3366FF"/>
                <w:sz w:val="20"/>
              </w:rPr>
              <w:t>inority</w:t>
            </w:r>
            <w:r w:rsidRPr="00266BC1">
              <w:rPr>
                <w:rFonts w:ascii="標楷體" w:eastAsia="標楷體" w:hAnsi="標楷體" w:hint="eastAsia"/>
                <w:bCs/>
                <w:color w:val="3366FF"/>
                <w:sz w:val="20"/>
              </w:rPr>
              <w:t>.</w:t>
            </w:r>
          </w:p>
          <w:p w14:paraId="60867839" w14:textId="77777777" w:rsidR="00266BC1" w:rsidRPr="00266BC1" w:rsidRDefault="00266BC1" w:rsidP="006E4B01">
            <w:pPr>
              <w:spacing w:line="260" w:lineRule="exact"/>
              <w:ind w:leftChars="477" w:left="1145" w:rightChars="334" w:right="802"/>
              <w:jc w:val="both"/>
              <w:rPr>
                <w:rFonts w:ascii="標楷體" w:eastAsia="標楷體" w:hAnsi="標楷體"/>
                <w:bCs/>
                <w:color w:val="3366FF"/>
                <w:sz w:val="20"/>
              </w:rPr>
            </w:pPr>
            <w:r w:rsidRPr="00D62C09">
              <w:rPr>
                <w:rFonts w:ascii="標楷體" w:eastAsia="標楷體" w:hAnsi="標楷體" w:hint="eastAsia"/>
                <w:bCs/>
                <w:color w:val="3366FF"/>
                <w:sz w:val="20"/>
              </w:rPr>
              <w:sym w:font="Wingdings" w:char="F082"/>
            </w:r>
            <w:r w:rsidRPr="00266BC1">
              <w:rPr>
                <w:rFonts w:ascii="標楷體" w:eastAsia="標楷體" w:hAnsi="標楷體" w:hint="eastAsia"/>
                <w:bCs/>
                <w:color w:val="3366FF"/>
                <w:sz w:val="20"/>
              </w:rPr>
              <w:t>I</w:t>
            </w:r>
            <w:r w:rsidRPr="00266BC1">
              <w:rPr>
                <w:rFonts w:ascii="標楷體" w:eastAsia="標楷體" w:hAnsi="標楷體"/>
                <w:bCs/>
                <w:color w:val="3366FF"/>
                <w:sz w:val="20"/>
              </w:rPr>
              <w:t>ncapable of earning a livelihood</w:t>
            </w:r>
          </w:p>
          <w:p w14:paraId="21BF1460" w14:textId="77777777" w:rsidR="00D62C09" w:rsidRPr="00266BC1" w:rsidRDefault="00266BC1" w:rsidP="007131C9">
            <w:pPr>
              <w:spacing w:line="260" w:lineRule="exact"/>
              <w:ind w:leftChars="477" w:left="1345" w:rightChars="334" w:right="802" w:hangingChars="100" w:hanging="200"/>
              <w:jc w:val="both"/>
              <w:rPr>
                <w:rFonts w:ascii="標楷體" w:eastAsia="標楷體" w:hAnsi="標楷體"/>
                <w:bCs/>
                <w:color w:val="3366FF"/>
                <w:sz w:val="20"/>
              </w:rPr>
            </w:pPr>
            <w:r w:rsidRPr="00D62C09">
              <w:rPr>
                <w:rFonts w:ascii="標楷體" w:eastAsia="標楷體" w:hAnsi="標楷體" w:hint="eastAsia"/>
                <w:bCs/>
                <w:color w:val="3366FF"/>
                <w:sz w:val="20"/>
              </w:rPr>
              <w:sym w:font="Wingdings" w:char="F083"/>
            </w:r>
            <w:r w:rsidRPr="00266BC1">
              <w:rPr>
                <w:rFonts w:ascii="標楷體" w:eastAsia="標楷體" w:hAnsi="標楷體" w:hint="eastAsia"/>
                <w:bCs/>
                <w:color w:val="3366FF"/>
                <w:sz w:val="20"/>
              </w:rPr>
              <w:t>A</w:t>
            </w:r>
            <w:r w:rsidRPr="00266BC1">
              <w:rPr>
                <w:rFonts w:ascii="標楷體" w:eastAsia="標楷體" w:hAnsi="標楷體"/>
                <w:bCs/>
                <w:color w:val="3366FF"/>
                <w:sz w:val="20"/>
              </w:rPr>
              <w:t>re at least fifty-five years of age and the monthly work salary do not exceed the first level in Table of</w:t>
            </w:r>
            <w:r w:rsidRPr="00266BC1">
              <w:rPr>
                <w:rFonts w:ascii="標楷體" w:eastAsia="標楷體" w:hAnsi="標楷體" w:hint="eastAsia"/>
                <w:bCs/>
                <w:color w:val="3366FF"/>
                <w:sz w:val="20"/>
              </w:rPr>
              <w:t xml:space="preserve"> </w:t>
            </w:r>
            <w:r w:rsidRPr="00266BC1">
              <w:rPr>
                <w:rFonts w:ascii="標楷體" w:eastAsia="標楷體" w:hAnsi="標楷體"/>
                <w:bCs/>
                <w:color w:val="3366FF"/>
                <w:sz w:val="20"/>
              </w:rPr>
              <w:t xml:space="preserve">Grades of </w:t>
            </w:r>
            <w:r w:rsidR="00856EBD">
              <w:rPr>
                <w:rFonts w:ascii="標楷體" w:eastAsia="標楷體" w:hAnsi="標楷體" w:hint="eastAsia"/>
                <w:bCs/>
                <w:color w:val="3366FF"/>
                <w:sz w:val="20"/>
              </w:rPr>
              <w:t xml:space="preserve">labor </w:t>
            </w:r>
            <w:r w:rsidRPr="00266BC1">
              <w:rPr>
                <w:rFonts w:ascii="標楷體" w:eastAsia="標楷體" w:hAnsi="標楷體"/>
                <w:bCs/>
                <w:color w:val="3366FF"/>
                <w:sz w:val="20"/>
              </w:rPr>
              <w:t>Insurance Salary.</w:t>
            </w:r>
          </w:p>
          <w:p w14:paraId="3A7D6F68" w14:textId="77777777" w:rsidR="00D62C09" w:rsidRDefault="00266BC1" w:rsidP="006E4B01">
            <w:pPr>
              <w:spacing w:line="260" w:lineRule="exact"/>
              <w:ind w:leftChars="241" w:left="578" w:rightChars="334" w:right="802"/>
              <w:jc w:val="both"/>
              <w:rPr>
                <w:rFonts w:ascii="標楷體" w:eastAsia="標楷體" w:hAnsi="標楷體"/>
                <w:bCs/>
                <w:color w:val="3366FF"/>
                <w:sz w:val="20"/>
              </w:rPr>
            </w:pPr>
            <w:r>
              <w:rPr>
                <w:rFonts w:ascii="標楷體" w:eastAsia="標楷體" w:hAnsi="標楷體" w:hint="eastAsia"/>
                <w:color w:val="3366FF"/>
                <w:sz w:val="20"/>
              </w:rPr>
              <w:t>4.</w:t>
            </w:r>
            <w:r w:rsidRPr="00266BC1">
              <w:rPr>
                <w:rFonts w:ascii="標楷體" w:eastAsia="標楷體" w:hAnsi="標楷體"/>
                <w:bCs/>
                <w:color w:val="3366FF"/>
                <w:sz w:val="20"/>
              </w:rPr>
              <w:t>Benefit Standard</w:t>
            </w:r>
            <w:r w:rsidRPr="00266BC1">
              <w:rPr>
                <w:rFonts w:ascii="標楷體" w:eastAsia="標楷體" w:hAnsi="標楷體" w:hint="eastAsia"/>
                <w:bCs/>
                <w:color w:val="3366FF"/>
                <w:sz w:val="20"/>
              </w:rPr>
              <w:t>:</w:t>
            </w:r>
          </w:p>
          <w:p w14:paraId="7927BC06" w14:textId="77777777" w:rsidR="00266BC1" w:rsidRPr="00266BC1" w:rsidRDefault="00223684" w:rsidP="00354964">
            <w:pPr>
              <w:spacing w:line="260" w:lineRule="exact"/>
              <w:ind w:leftChars="300" w:left="1220" w:rightChars="334" w:right="802" w:hangingChars="250" w:hanging="500"/>
              <w:jc w:val="both"/>
              <w:rPr>
                <w:rFonts w:ascii="標楷體" w:eastAsia="標楷體" w:hAnsi="標楷體"/>
                <w:bCs/>
                <w:color w:val="3366FF"/>
                <w:sz w:val="20"/>
              </w:rPr>
            </w:pPr>
            <w:r>
              <w:rPr>
                <w:rFonts w:ascii="標楷體" w:eastAsia="標楷體" w:hAnsi="標楷體" w:hint="eastAsia"/>
                <w:bCs/>
                <w:color w:val="3366FF"/>
                <w:sz w:val="20"/>
              </w:rPr>
              <w:t>（1）</w:t>
            </w:r>
            <w:r w:rsidR="00266BC1" w:rsidRPr="00266BC1">
              <w:rPr>
                <w:rFonts w:ascii="標楷體" w:eastAsia="標楷體" w:hAnsi="標楷體"/>
                <w:bCs/>
                <w:color w:val="3366FF"/>
                <w:sz w:val="20"/>
              </w:rPr>
              <w:t xml:space="preserve">Insured person dies during the effective coverage period of the insurance: For each one full year of insurance coverage year, 1.55% of the average monthly insurance salary </w:t>
            </w:r>
            <w:r w:rsidR="003374B7" w:rsidRPr="003374B7">
              <w:rPr>
                <w:rFonts w:ascii="標楷體" w:eastAsia="標楷體" w:hAnsi="標楷體"/>
                <w:bCs/>
                <w:color w:val="3366FF"/>
                <w:sz w:val="20"/>
              </w:rPr>
              <w:t>for the highest 60 months</w:t>
            </w:r>
            <w:r w:rsidR="00266BC1" w:rsidRPr="00266BC1">
              <w:rPr>
                <w:rFonts w:ascii="標楷體" w:eastAsia="標楷體" w:hAnsi="標楷體"/>
                <w:bCs/>
                <w:color w:val="3366FF"/>
                <w:sz w:val="20"/>
              </w:rPr>
              <w:t>.</w:t>
            </w:r>
          </w:p>
          <w:p w14:paraId="04652AD1" w14:textId="77777777" w:rsidR="00266BC1" w:rsidRDefault="00223684" w:rsidP="00354964">
            <w:pPr>
              <w:spacing w:line="260" w:lineRule="exact"/>
              <w:ind w:leftChars="300" w:left="1220" w:rightChars="334" w:right="802" w:hangingChars="250" w:hanging="500"/>
              <w:jc w:val="both"/>
              <w:rPr>
                <w:rFonts w:ascii="標楷體" w:eastAsia="標楷體" w:hAnsi="標楷體"/>
                <w:bCs/>
                <w:color w:val="3366FF"/>
                <w:sz w:val="20"/>
              </w:rPr>
            </w:pPr>
            <w:r>
              <w:rPr>
                <w:rFonts w:ascii="標楷體" w:eastAsia="標楷體" w:hAnsi="標楷體" w:hint="eastAsia"/>
                <w:bCs/>
                <w:color w:val="3366FF"/>
                <w:sz w:val="20"/>
              </w:rPr>
              <w:t>（2）</w:t>
            </w:r>
            <w:r w:rsidR="00266BC1" w:rsidRPr="00266BC1">
              <w:rPr>
                <w:rFonts w:ascii="標楷體" w:eastAsia="標楷體" w:hAnsi="標楷體"/>
                <w:bCs/>
                <w:color w:val="3366FF"/>
                <w:sz w:val="20"/>
              </w:rPr>
              <w:t>The insured person has withdrawn from the insurance coverage and dies during disability pension benefit or old-age pension benefit period, or the insured person who has more than 15 years of insurance coverage years and meet the qualification for claiming old-age benefit according to paragraph 2 of Article 58 of Labor Insurance Act but dies before receiving the old-age benefit: half of the amount calculated according to disability pension or old-age pension schedule shall be granted.</w:t>
            </w:r>
          </w:p>
          <w:p w14:paraId="3828587C" w14:textId="77777777" w:rsidR="00266BC1" w:rsidRDefault="00223684" w:rsidP="00E85E9E">
            <w:pPr>
              <w:spacing w:line="260" w:lineRule="exact"/>
              <w:ind w:leftChars="300" w:left="1120" w:rightChars="334" w:right="802" w:hangingChars="200" w:hanging="400"/>
              <w:jc w:val="both"/>
              <w:rPr>
                <w:rFonts w:ascii="標楷體" w:eastAsia="標楷體" w:hAnsi="標楷體"/>
                <w:bCs/>
                <w:color w:val="3366FF"/>
                <w:sz w:val="20"/>
              </w:rPr>
            </w:pPr>
            <w:r>
              <w:rPr>
                <w:rFonts w:ascii="標楷體" w:eastAsia="標楷體" w:hAnsi="標楷體" w:hint="eastAsia"/>
                <w:bCs/>
                <w:color w:val="3366FF"/>
                <w:sz w:val="20"/>
              </w:rPr>
              <w:t>（</w:t>
            </w:r>
            <w:r w:rsidR="00266BC1">
              <w:rPr>
                <w:rFonts w:ascii="標楷體" w:eastAsia="標楷體" w:hAnsi="標楷體" w:hint="eastAsia"/>
                <w:bCs/>
                <w:color w:val="3366FF"/>
                <w:sz w:val="20"/>
              </w:rPr>
              <w:t>3</w:t>
            </w:r>
            <w:r>
              <w:rPr>
                <w:rFonts w:ascii="標楷體" w:eastAsia="標楷體" w:hAnsi="標楷體" w:hint="eastAsia"/>
                <w:bCs/>
                <w:color w:val="3366FF"/>
                <w:sz w:val="20"/>
              </w:rPr>
              <w:t>）</w:t>
            </w:r>
            <w:r w:rsidR="00266BC1" w:rsidRPr="00266BC1">
              <w:rPr>
                <w:rFonts w:ascii="標楷體" w:eastAsia="標楷體" w:hAnsi="標楷體"/>
                <w:bCs/>
                <w:color w:val="3366FF"/>
                <w:sz w:val="20"/>
              </w:rPr>
              <w:t>If the amount calculated in previous clause is less than NT$3,000, then NT$3,000 shall be granted.</w:t>
            </w:r>
          </w:p>
          <w:p w14:paraId="7ED76E9A" w14:textId="77777777" w:rsidR="00266BC1" w:rsidRPr="00266BC1" w:rsidRDefault="00223684" w:rsidP="00354964">
            <w:pPr>
              <w:spacing w:line="260" w:lineRule="exact"/>
              <w:ind w:leftChars="300" w:left="1220" w:rightChars="334" w:right="802" w:hangingChars="250" w:hanging="500"/>
              <w:jc w:val="both"/>
              <w:rPr>
                <w:rFonts w:ascii="標楷體" w:eastAsia="標楷體" w:hAnsi="標楷體"/>
                <w:bCs/>
                <w:color w:val="3366FF"/>
                <w:sz w:val="20"/>
              </w:rPr>
            </w:pPr>
            <w:r>
              <w:rPr>
                <w:rFonts w:ascii="標楷體" w:eastAsia="標楷體" w:hAnsi="標楷體" w:hint="eastAsia"/>
                <w:bCs/>
                <w:color w:val="3366FF"/>
                <w:sz w:val="20"/>
              </w:rPr>
              <w:t>（4）</w:t>
            </w:r>
            <w:r w:rsidR="00266BC1" w:rsidRPr="00266BC1">
              <w:rPr>
                <w:rFonts w:ascii="標楷體" w:eastAsia="標楷體" w:hAnsi="標楷體"/>
                <w:bCs/>
                <w:color w:val="3366FF"/>
                <w:sz w:val="20"/>
              </w:rPr>
              <w:t>For those who died due to occupational accidents, in addition to the pension benefit, a ten-month one time death compensation for occupational accident shall be granted.</w:t>
            </w:r>
          </w:p>
          <w:p w14:paraId="29BAF6D1" w14:textId="77777777" w:rsidR="00266BC1" w:rsidRPr="00266BC1" w:rsidRDefault="00223684" w:rsidP="00354964">
            <w:pPr>
              <w:spacing w:line="260" w:lineRule="exact"/>
              <w:ind w:leftChars="300" w:left="1220" w:rightChars="334" w:right="802" w:hangingChars="250" w:hanging="500"/>
              <w:jc w:val="both"/>
              <w:rPr>
                <w:rFonts w:ascii="標楷體" w:eastAsia="標楷體" w:hAnsi="標楷體"/>
                <w:bCs/>
                <w:color w:val="3366FF"/>
                <w:sz w:val="20"/>
              </w:rPr>
            </w:pPr>
            <w:r>
              <w:rPr>
                <w:rFonts w:ascii="標楷體" w:eastAsia="標楷體" w:hAnsi="標楷體" w:hint="eastAsia"/>
                <w:bCs/>
                <w:color w:val="3366FF"/>
                <w:sz w:val="20"/>
              </w:rPr>
              <w:t>（5）</w:t>
            </w:r>
            <w:r w:rsidR="00266BC1" w:rsidRPr="00266BC1">
              <w:rPr>
                <w:rFonts w:ascii="標楷體" w:eastAsia="標楷體" w:hAnsi="標楷體"/>
                <w:bCs/>
                <w:color w:val="3366FF"/>
                <w:sz w:val="20"/>
              </w:rPr>
              <w:t>Additional Survivor benefit: When there is more than 2 dependents in the same order for receiving Survivor benefits, 25% additional payment shall be granted for every one additional dependent and the maximum is 50% additional benefit.</w:t>
            </w:r>
          </w:p>
          <w:p w14:paraId="049B86EC" w14:textId="04FF35D8" w:rsidR="000E7D06" w:rsidRPr="007C4FA2" w:rsidRDefault="000E7D06" w:rsidP="00024D2A">
            <w:pPr>
              <w:spacing w:line="260" w:lineRule="exact"/>
              <w:ind w:leftChars="241" w:left="778" w:rightChars="334" w:right="802" w:hangingChars="100" w:hanging="200"/>
              <w:jc w:val="both"/>
              <w:rPr>
                <w:rFonts w:ascii="標楷體" w:eastAsia="標楷體" w:hAnsi="標楷體"/>
                <w:color w:val="3366FF"/>
              </w:rPr>
            </w:pPr>
            <w:r w:rsidRPr="007C4FA2">
              <w:rPr>
                <w:rFonts w:ascii="標楷體" w:eastAsia="標楷體" w:hAnsi="標楷體" w:hint="eastAsia"/>
                <w:color w:val="3366FF"/>
                <w:sz w:val="20"/>
              </w:rPr>
              <w:t>5.</w:t>
            </w:r>
            <w:r w:rsidR="00F34D2B" w:rsidRPr="00F34D2B">
              <w:rPr>
                <w:rFonts w:ascii="標楷體" w:eastAsia="標楷體" w:hAnsi="標楷體"/>
                <w:color w:val="3366FF"/>
                <w:sz w:val="20"/>
              </w:rPr>
              <w:t>For those receiving</w:t>
            </w:r>
            <w:r w:rsidR="00856EBD">
              <w:rPr>
                <w:rFonts w:ascii="標楷體" w:eastAsia="標楷體" w:hAnsi="標楷體"/>
                <w:color w:val="3366FF"/>
                <w:sz w:val="20"/>
              </w:rPr>
              <w:t xml:space="preserve"> survivor</w:t>
            </w:r>
            <w:r w:rsidR="00F34D2B" w:rsidRPr="00F34D2B">
              <w:rPr>
                <w:rFonts w:ascii="標楷體" w:eastAsia="標楷體" w:hAnsi="標楷體"/>
                <w:color w:val="3366FF"/>
                <w:sz w:val="20"/>
              </w:rPr>
              <w:t xml:space="preserve"> pension payments, if one of the following situations occur, payments shall be stopped immediately</w:t>
            </w:r>
            <w:r w:rsidR="00F34D2B">
              <w:rPr>
                <w:rFonts w:ascii="標楷體" w:eastAsia="標楷體" w:hAnsi="標楷體" w:hint="eastAsia"/>
                <w:color w:val="3366FF"/>
                <w:sz w:val="20"/>
              </w:rPr>
              <w:t>.</w:t>
            </w:r>
          </w:p>
          <w:p w14:paraId="5D93BACA" w14:textId="77777777" w:rsidR="000E7D06" w:rsidRPr="007C4FA2" w:rsidRDefault="000E7D06" w:rsidP="00E85E9E">
            <w:pPr>
              <w:spacing w:line="260" w:lineRule="exact"/>
              <w:ind w:leftChars="300" w:left="1120" w:rightChars="334" w:right="802" w:hangingChars="200" w:hanging="400"/>
              <w:jc w:val="both"/>
              <w:rPr>
                <w:rFonts w:ascii="標楷體" w:eastAsia="標楷體" w:hAnsi="標楷體"/>
                <w:color w:val="3366FF"/>
                <w:sz w:val="20"/>
              </w:rPr>
            </w:pPr>
            <w:r w:rsidRPr="007C4FA2">
              <w:rPr>
                <w:rFonts w:ascii="標楷體" w:eastAsia="標楷體" w:hAnsi="標楷體" w:hint="eastAsia"/>
                <w:color w:val="3366FF"/>
                <w:sz w:val="20"/>
              </w:rPr>
              <w:t>（1）</w:t>
            </w:r>
            <w:r w:rsidR="00F34D2B" w:rsidRPr="00F34D2B">
              <w:rPr>
                <w:rFonts w:ascii="標楷體" w:eastAsia="標楷體" w:hAnsi="標楷體"/>
                <w:color w:val="3366FF"/>
                <w:sz w:val="20"/>
              </w:rPr>
              <w:t>Not in accordance with the conditions stated in 3. Survivor pension qualifications for claim</w:t>
            </w:r>
            <w:r w:rsidR="00F34D2B">
              <w:rPr>
                <w:rFonts w:ascii="標楷體" w:eastAsia="標楷體" w:hAnsi="標楷體" w:hint="eastAsia"/>
                <w:color w:val="3366FF"/>
                <w:sz w:val="20"/>
              </w:rPr>
              <w:t>.</w:t>
            </w:r>
          </w:p>
          <w:p w14:paraId="0771B3EC" w14:textId="77777777" w:rsidR="000E7D06" w:rsidRPr="007C4FA2" w:rsidRDefault="000E7D06" w:rsidP="006E4B01">
            <w:pPr>
              <w:spacing w:line="260" w:lineRule="exact"/>
              <w:ind w:leftChars="300" w:left="720" w:rightChars="334" w:right="802"/>
              <w:jc w:val="both"/>
              <w:rPr>
                <w:rFonts w:ascii="標楷體" w:eastAsia="標楷體" w:hAnsi="標楷體"/>
                <w:color w:val="3366FF"/>
                <w:sz w:val="20"/>
              </w:rPr>
            </w:pPr>
            <w:r w:rsidRPr="007C4FA2">
              <w:rPr>
                <w:rFonts w:ascii="標楷體" w:eastAsia="標楷體" w:hAnsi="標楷體" w:hint="eastAsia"/>
                <w:color w:val="3366FF"/>
                <w:sz w:val="20"/>
              </w:rPr>
              <w:t>（2</w:t>
            </w:r>
            <w:r w:rsidR="00F34D2B">
              <w:rPr>
                <w:rFonts w:ascii="標楷體" w:eastAsia="標楷體" w:hAnsi="標楷體"/>
                <w:color w:val="3366FF"/>
                <w:sz w:val="20"/>
              </w:rPr>
              <w:t>）</w:t>
            </w:r>
            <w:r w:rsidR="00F34D2B" w:rsidRPr="00F34D2B">
              <w:rPr>
                <w:rFonts w:ascii="標楷體" w:eastAsia="標楷體" w:hAnsi="標楷體"/>
                <w:color w:val="3366FF"/>
                <w:sz w:val="20"/>
              </w:rPr>
              <w:t>Spouse remarries</w:t>
            </w:r>
            <w:r w:rsidR="00F34D2B">
              <w:rPr>
                <w:rFonts w:ascii="標楷體" w:eastAsia="標楷體" w:hAnsi="標楷體" w:hint="eastAsia"/>
                <w:color w:val="3366FF"/>
                <w:sz w:val="20"/>
              </w:rPr>
              <w:t>.</w:t>
            </w:r>
          </w:p>
          <w:p w14:paraId="301024B9" w14:textId="77777777" w:rsidR="000E7D06" w:rsidRPr="007C4FA2" w:rsidRDefault="000E7D06" w:rsidP="00354964">
            <w:pPr>
              <w:spacing w:line="260" w:lineRule="exact"/>
              <w:ind w:leftChars="300" w:left="1220" w:rightChars="334" w:right="802" w:hangingChars="250" w:hanging="500"/>
              <w:jc w:val="both"/>
              <w:rPr>
                <w:rFonts w:ascii="標楷體" w:eastAsia="標楷體" w:hAnsi="標楷體"/>
                <w:color w:val="3366FF"/>
                <w:sz w:val="20"/>
              </w:rPr>
            </w:pPr>
            <w:r w:rsidRPr="007C4FA2">
              <w:rPr>
                <w:rFonts w:ascii="標楷體" w:eastAsia="標楷體" w:hAnsi="標楷體" w:hint="eastAsia"/>
                <w:color w:val="3366FF"/>
                <w:sz w:val="20"/>
              </w:rPr>
              <w:t>（3）</w:t>
            </w:r>
            <w:r w:rsidR="00F34D2B" w:rsidRPr="00F34D2B">
              <w:rPr>
                <w:rFonts w:ascii="標楷體" w:eastAsia="標楷體" w:hAnsi="標楷體"/>
                <w:color w:val="3366FF"/>
                <w:sz w:val="20"/>
              </w:rPr>
              <w:t>The individual is serving sentences in prison, being held by authorities pending legal action or legally detained</w:t>
            </w:r>
            <w:r w:rsidR="00A96558">
              <w:rPr>
                <w:rFonts w:ascii="標楷體" w:eastAsia="標楷體" w:hAnsi="標楷體" w:hint="eastAsia"/>
                <w:color w:val="3366FF"/>
                <w:sz w:val="20"/>
              </w:rPr>
              <w:t>.</w:t>
            </w:r>
          </w:p>
          <w:p w14:paraId="765DABB0" w14:textId="77777777" w:rsidR="000E7D06" w:rsidRDefault="000E7D06" w:rsidP="006E4B01">
            <w:pPr>
              <w:pStyle w:val="a4"/>
              <w:spacing w:line="280" w:lineRule="exact"/>
              <w:ind w:leftChars="300" w:left="720" w:rightChars="334" w:right="802"/>
              <w:jc w:val="both"/>
              <w:rPr>
                <w:rFonts w:ascii="標楷體" w:eastAsia="標楷體" w:hAnsi="標楷體"/>
                <w:color w:val="3366FF"/>
                <w:sz w:val="20"/>
              </w:rPr>
            </w:pPr>
            <w:r w:rsidRPr="007C4FA2">
              <w:rPr>
                <w:rFonts w:ascii="標楷體" w:eastAsia="標楷體" w:hAnsi="標楷體" w:hint="eastAsia"/>
                <w:color w:val="3366FF"/>
                <w:sz w:val="20"/>
              </w:rPr>
              <w:t>（4）</w:t>
            </w:r>
            <w:r w:rsidR="00F34D2B" w:rsidRPr="00F34D2B">
              <w:rPr>
                <w:rFonts w:ascii="標楷體" w:eastAsia="標楷體" w:hAnsi="標楷體"/>
                <w:color w:val="3366FF"/>
                <w:sz w:val="20"/>
              </w:rPr>
              <w:t>Missing</w:t>
            </w:r>
            <w:r w:rsidR="00C20E7A">
              <w:rPr>
                <w:rFonts w:ascii="標楷體" w:eastAsia="標楷體" w:hAnsi="標楷體" w:hint="eastAsia"/>
                <w:color w:val="3366FF"/>
                <w:sz w:val="20"/>
              </w:rPr>
              <w:t>.</w:t>
            </w:r>
          </w:p>
          <w:p w14:paraId="2D17E349" w14:textId="2509A0FF" w:rsidR="005A7CB8" w:rsidRPr="005A7CB8" w:rsidRDefault="005A7CB8" w:rsidP="005A7CB8">
            <w:pPr>
              <w:pStyle w:val="a4"/>
              <w:spacing w:line="280" w:lineRule="exact"/>
              <w:ind w:leftChars="300" w:left="720" w:rightChars="334" w:right="802"/>
              <w:jc w:val="both"/>
              <w:rPr>
                <w:rFonts w:ascii="標楷體" w:eastAsia="標楷體" w:hAnsi="標楷體"/>
                <w:color w:val="3366FF"/>
                <w:sz w:val="20"/>
              </w:rPr>
            </w:pPr>
            <w:r w:rsidRPr="007C4FA2">
              <w:rPr>
                <w:rFonts w:ascii="標楷體" w:eastAsia="標楷體" w:hAnsi="標楷體" w:hint="eastAsia"/>
                <w:color w:val="3366FF"/>
                <w:sz w:val="20"/>
              </w:rPr>
              <w:t>（</w:t>
            </w:r>
            <w:r>
              <w:rPr>
                <w:rFonts w:ascii="標楷體" w:eastAsia="標楷體" w:hAnsi="標楷體" w:hint="eastAsia"/>
                <w:color w:val="3366FF"/>
                <w:sz w:val="20"/>
              </w:rPr>
              <w:t>5</w:t>
            </w:r>
            <w:r w:rsidRPr="007C4FA2">
              <w:rPr>
                <w:rFonts w:ascii="標楷體" w:eastAsia="標楷體" w:hAnsi="標楷體" w:hint="eastAsia"/>
                <w:color w:val="3366FF"/>
                <w:sz w:val="20"/>
              </w:rPr>
              <w:t>）</w:t>
            </w:r>
            <w:r w:rsidRPr="005A7CB8">
              <w:rPr>
                <w:rFonts w:ascii="標楷體" w:eastAsia="標楷體" w:hAnsi="標楷體"/>
                <w:color w:val="3366FF"/>
                <w:sz w:val="20"/>
              </w:rPr>
              <w:t>When beneficiary qualified for disability pension, old-age pension payments at the same time.</w:t>
            </w:r>
          </w:p>
          <w:p w14:paraId="02908104" w14:textId="5E2B65DA" w:rsidR="00D8512D" w:rsidRPr="00F34D2B" w:rsidRDefault="00161598" w:rsidP="006E4B01">
            <w:pPr>
              <w:pStyle w:val="a4"/>
              <w:spacing w:line="280" w:lineRule="exact"/>
              <w:ind w:rightChars="334" w:right="802"/>
              <w:jc w:val="both"/>
              <w:rPr>
                <w:rFonts w:ascii="標楷體" w:eastAsia="標楷體" w:hAnsi="標楷體"/>
                <w:b/>
                <w:color w:val="3366FF"/>
                <w:sz w:val="20"/>
              </w:rPr>
            </w:pPr>
            <w:r>
              <w:rPr>
                <w:rFonts w:ascii="標楷體" w:eastAsia="標楷體" w:hAnsi="標楷體" w:hint="eastAsia"/>
                <w:b/>
                <w:color w:val="3366FF"/>
                <w:sz w:val="20"/>
              </w:rPr>
              <w:t>II</w:t>
            </w:r>
            <w:r w:rsidR="00D8512D" w:rsidRPr="00F34D2B">
              <w:rPr>
                <w:rFonts w:ascii="標楷體" w:eastAsia="標楷體" w:hAnsi="標楷體" w:hint="eastAsia"/>
                <w:b/>
                <w:color w:val="3366FF"/>
                <w:sz w:val="20"/>
              </w:rPr>
              <w:t>、</w:t>
            </w:r>
            <w:r w:rsidR="00F34D2B" w:rsidRPr="00F34D2B">
              <w:rPr>
                <w:rFonts w:ascii="標楷體" w:eastAsia="標楷體" w:hAnsi="標楷體"/>
                <w:b/>
                <w:color w:val="3366FF"/>
                <w:sz w:val="20"/>
              </w:rPr>
              <w:t>Documents Required</w:t>
            </w:r>
          </w:p>
          <w:p w14:paraId="7CB23683" w14:textId="02D4D4C8" w:rsidR="00D8512D" w:rsidRPr="00823702" w:rsidRDefault="007463D1" w:rsidP="006E4B01">
            <w:pPr>
              <w:pStyle w:val="a4"/>
              <w:spacing w:line="280" w:lineRule="exact"/>
              <w:ind w:leftChars="123" w:left="295" w:rightChars="334" w:right="802"/>
              <w:jc w:val="both"/>
              <w:rPr>
                <w:rFonts w:ascii="標楷體" w:eastAsia="標楷體" w:hAnsi="標楷體"/>
                <w:color w:val="3366FF"/>
                <w:sz w:val="20"/>
              </w:rPr>
            </w:pPr>
            <w:r>
              <w:rPr>
                <w:rFonts w:ascii="標楷體" w:eastAsia="標楷體" w:hAnsi="標楷體" w:hint="eastAsia"/>
                <w:color w:val="3366FF"/>
                <w:sz w:val="20"/>
              </w:rPr>
              <w:t xml:space="preserve"> </w:t>
            </w:r>
            <w:r w:rsidR="00A263F8">
              <w:rPr>
                <w:rFonts w:ascii="標楷體" w:eastAsia="標楷體" w:hAnsi="標楷體" w:hint="eastAsia"/>
                <w:color w:val="3366FF"/>
                <w:sz w:val="20"/>
              </w:rPr>
              <w:t>(</w:t>
            </w:r>
            <w:r w:rsidR="00161598">
              <w:rPr>
                <w:rFonts w:ascii="標楷體" w:eastAsia="標楷體" w:hAnsi="標楷體" w:hint="eastAsia"/>
                <w:color w:val="3366FF"/>
                <w:sz w:val="20"/>
              </w:rPr>
              <w:t>I</w:t>
            </w:r>
            <w:r w:rsidR="00A263F8">
              <w:rPr>
                <w:rFonts w:ascii="標楷體" w:eastAsia="標楷體" w:hAnsi="標楷體" w:hint="eastAsia"/>
                <w:color w:val="3366FF"/>
                <w:sz w:val="20"/>
              </w:rPr>
              <w:t>)</w:t>
            </w:r>
            <w:r w:rsidR="00F34D2B" w:rsidRPr="00F34D2B">
              <w:rPr>
                <w:rFonts w:ascii="標楷體" w:eastAsia="標楷體" w:hAnsi="標楷體"/>
                <w:color w:val="3366FF"/>
                <w:sz w:val="20"/>
              </w:rPr>
              <w:t>The following documents shall be submitted when applying for funeral grant:</w:t>
            </w:r>
          </w:p>
          <w:p w14:paraId="284578A6" w14:textId="1C8EDB86" w:rsidR="00BF008E" w:rsidRDefault="00D8512D" w:rsidP="007463D1">
            <w:pPr>
              <w:spacing w:line="280" w:lineRule="exact"/>
              <w:ind w:leftChars="250" w:left="800" w:rightChars="334" w:right="802" w:hangingChars="100" w:hanging="200"/>
              <w:jc w:val="both"/>
              <w:rPr>
                <w:rFonts w:ascii="標楷體" w:eastAsia="標楷體" w:hAnsi="標楷體"/>
                <w:color w:val="3366FF"/>
                <w:sz w:val="20"/>
              </w:rPr>
            </w:pPr>
            <w:r w:rsidRPr="00823702">
              <w:rPr>
                <w:rFonts w:ascii="標楷體" w:eastAsia="標楷體" w:hAnsi="標楷體" w:hint="eastAsia"/>
                <w:color w:val="3366FF"/>
                <w:sz w:val="20"/>
              </w:rPr>
              <w:t>1.</w:t>
            </w:r>
            <w:r w:rsidR="00BF008E" w:rsidRPr="00BF008E">
              <w:rPr>
                <w:rFonts w:ascii="標楷體" w:eastAsia="標楷體" w:hAnsi="標楷體" w:hint="eastAsia"/>
                <w:color w:val="3366FF"/>
                <w:sz w:val="20"/>
              </w:rPr>
              <w:t>Labor Insurance</w:t>
            </w:r>
            <w:r w:rsidR="00BF008E" w:rsidRPr="00BF008E">
              <w:rPr>
                <w:rFonts w:ascii="標楷體" w:eastAsia="標楷體" w:hAnsi="標楷體"/>
                <w:color w:val="3366FF"/>
                <w:sz w:val="20"/>
              </w:rPr>
              <w:t xml:space="preserve"> the </w:t>
            </w:r>
            <w:r w:rsidR="00BF008E" w:rsidRPr="00BF008E">
              <w:rPr>
                <w:rFonts w:ascii="標楷體" w:eastAsia="標楷體" w:hAnsi="標楷體" w:hint="eastAsia"/>
                <w:color w:val="3366FF"/>
                <w:sz w:val="20"/>
              </w:rPr>
              <w:t xml:space="preserve">Survivor </w:t>
            </w:r>
            <w:r w:rsidR="00BF008E" w:rsidRPr="00BF008E">
              <w:rPr>
                <w:rFonts w:ascii="標楷體" w:eastAsia="標楷體" w:hAnsi="標楷體"/>
                <w:color w:val="3366FF"/>
                <w:sz w:val="20"/>
              </w:rPr>
              <w:t>Benefit</w:t>
            </w:r>
            <w:r w:rsidR="00BF008E" w:rsidRPr="00BF008E">
              <w:rPr>
                <w:rFonts w:ascii="標楷體" w:eastAsia="標楷體" w:hAnsi="標楷體" w:hint="eastAsia"/>
                <w:color w:val="3366FF"/>
                <w:sz w:val="20"/>
              </w:rPr>
              <w:t>s Application Form and Payment Receipt</w:t>
            </w:r>
            <w:r w:rsidR="00BF008E">
              <w:rPr>
                <w:rFonts w:ascii="標楷體" w:eastAsia="標楷體" w:hAnsi="標楷體" w:hint="eastAsia"/>
                <w:color w:val="3366FF"/>
                <w:sz w:val="20"/>
              </w:rPr>
              <w:t>.</w:t>
            </w:r>
          </w:p>
          <w:p w14:paraId="1373C374" w14:textId="33323976" w:rsidR="00D8512D" w:rsidRPr="000D7D39" w:rsidRDefault="00D8512D" w:rsidP="007463D1">
            <w:pPr>
              <w:spacing w:line="280" w:lineRule="exact"/>
              <w:ind w:leftChars="250" w:left="800" w:rightChars="334" w:right="802" w:hangingChars="100" w:hanging="200"/>
              <w:jc w:val="both"/>
              <w:rPr>
                <w:rFonts w:ascii="標楷體" w:eastAsia="標楷體" w:hAnsi="標楷體"/>
                <w:color w:val="3366FF"/>
                <w:sz w:val="20"/>
              </w:rPr>
            </w:pPr>
            <w:r w:rsidRPr="00823702">
              <w:rPr>
                <w:rFonts w:ascii="標楷體" w:eastAsia="標楷體" w:hAnsi="標楷體" w:hint="eastAsia"/>
                <w:color w:val="3366FF"/>
                <w:sz w:val="20"/>
              </w:rPr>
              <w:t>2.</w:t>
            </w:r>
            <w:r w:rsidR="00F34D2B" w:rsidRPr="0023362C">
              <w:rPr>
                <w:rFonts w:ascii="標楷體" w:eastAsia="標楷體" w:hAnsi="標楷體"/>
                <w:color w:val="3366FF"/>
                <w:sz w:val="20"/>
              </w:rPr>
              <w:t>Death certificates, written auto</w:t>
            </w:r>
            <w:r w:rsidR="00F34D2B" w:rsidRPr="000D7D39">
              <w:rPr>
                <w:rFonts w:ascii="標楷體" w:eastAsia="標楷體" w:hAnsi="標楷體"/>
                <w:color w:val="3366FF"/>
                <w:sz w:val="20"/>
              </w:rPr>
              <w:t xml:space="preserve">psy reports issued by the public prosecutors, or </w:t>
            </w:r>
            <w:r w:rsidR="002025FB" w:rsidRPr="000D7D39">
              <w:rPr>
                <w:rFonts w:ascii="標楷體" w:eastAsia="標楷體" w:hAnsi="標楷體"/>
                <w:color w:val="3366FF"/>
                <w:sz w:val="20"/>
              </w:rPr>
              <w:t>r</w:t>
            </w:r>
            <w:r w:rsidR="0042355F" w:rsidRPr="000D7D39">
              <w:rPr>
                <w:rFonts w:ascii="標楷體" w:eastAsia="標楷體" w:hAnsi="標楷體"/>
                <w:color w:val="3366FF"/>
                <w:sz w:val="20"/>
              </w:rPr>
              <w:t>uling of proclamation of death</w:t>
            </w:r>
            <w:r w:rsidR="00F34D2B" w:rsidRPr="000D7D39">
              <w:rPr>
                <w:rFonts w:ascii="標楷體" w:eastAsia="標楷體" w:hAnsi="標楷體"/>
                <w:color w:val="3366FF"/>
                <w:sz w:val="20"/>
              </w:rPr>
              <w:t>.</w:t>
            </w:r>
          </w:p>
          <w:p w14:paraId="5B1DF77B" w14:textId="3D28C771" w:rsidR="00D8512D" w:rsidRPr="000D7D39" w:rsidRDefault="00D8512D" w:rsidP="007463D1">
            <w:pPr>
              <w:spacing w:line="280" w:lineRule="exact"/>
              <w:ind w:leftChars="250" w:left="800" w:rightChars="334" w:right="802" w:hangingChars="100" w:hanging="200"/>
              <w:jc w:val="both"/>
              <w:rPr>
                <w:rFonts w:ascii="標楷體" w:eastAsia="標楷體" w:hAnsi="標楷體"/>
                <w:color w:val="3366FF"/>
                <w:sz w:val="20"/>
              </w:rPr>
            </w:pPr>
            <w:r w:rsidRPr="000D7D39">
              <w:rPr>
                <w:rFonts w:ascii="標楷體" w:eastAsia="標楷體" w:hAnsi="標楷體" w:hint="eastAsia"/>
                <w:color w:val="3366FF"/>
                <w:sz w:val="20"/>
              </w:rPr>
              <w:t>3.</w:t>
            </w:r>
            <w:r w:rsidR="00F34D2B" w:rsidRPr="000D7D39">
              <w:rPr>
                <w:color w:val="272727"/>
                <w:lang w:val="en"/>
              </w:rPr>
              <w:t xml:space="preserve"> </w:t>
            </w:r>
            <w:r w:rsidR="00F34D2B" w:rsidRPr="000D7D39">
              <w:rPr>
                <w:rFonts w:ascii="標楷體" w:eastAsia="標楷體" w:hAnsi="標楷體"/>
                <w:color w:val="3366FF"/>
                <w:sz w:val="20"/>
              </w:rPr>
              <w:t xml:space="preserve">Copies of the certificate of household registration for the whole household with the dates of death </w:t>
            </w:r>
            <w:r w:rsidR="00F34D2B" w:rsidRPr="000D7D39">
              <w:rPr>
                <w:rFonts w:ascii="標楷體" w:eastAsia="標楷體" w:hAnsi="標楷體"/>
                <w:color w:val="3366FF"/>
                <w:sz w:val="20"/>
              </w:rPr>
              <w:lastRenderedPageBreak/>
              <w:t>recorded and the benefit applicant's current address household registration certificate which is applied and issued after the day the insured persons die.</w:t>
            </w:r>
            <w:r w:rsidR="00C17D8B" w:rsidRPr="000D7D39">
              <w:rPr>
                <w:rFonts w:ascii="標楷體" w:eastAsia="標楷體" w:hAnsi="標楷體"/>
                <w:color w:val="3366FF"/>
                <w:sz w:val="20"/>
              </w:rPr>
              <w:t xml:space="preserve"> (</w:t>
            </w:r>
            <w:r w:rsidR="00F34D2B" w:rsidRPr="000D7D39">
              <w:rPr>
                <w:rFonts w:ascii="標楷體" w:eastAsia="標楷體" w:hAnsi="標楷體"/>
                <w:color w:val="3366FF"/>
                <w:sz w:val="20"/>
              </w:rPr>
              <w:t>Do not skip this section</w:t>
            </w:r>
            <w:r w:rsidR="00F34D2B" w:rsidRPr="000D7D39">
              <w:rPr>
                <w:rFonts w:ascii="標楷體" w:eastAsia="標楷體" w:hAnsi="標楷體" w:hint="eastAsia"/>
                <w:color w:val="3366FF"/>
                <w:sz w:val="20"/>
              </w:rPr>
              <w:t>)</w:t>
            </w:r>
          </w:p>
          <w:p w14:paraId="27AC0852" w14:textId="7A635AB4" w:rsidR="00A263F8" w:rsidRPr="000D7D39" w:rsidRDefault="00D8512D" w:rsidP="007463D1">
            <w:pPr>
              <w:pStyle w:val="HTML"/>
              <w:spacing w:line="280" w:lineRule="exact"/>
              <w:ind w:leftChars="250" w:left="788" w:rightChars="334" w:right="802" w:hangingChars="100" w:hanging="188"/>
              <w:jc w:val="both"/>
              <w:rPr>
                <w:rFonts w:ascii="標楷體" w:eastAsia="標楷體" w:hAnsi="標楷體" w:cs="Times New Roman"/>
                <w:color w:val="3366FF"/>
                <w:kern w:val="2"/>
                <w:sz w:val="20"/>
                <w:szCs w:val="20"/>
              </w:rPr>
            </w:pPr>
            <w:r w:rsidRPr="000D7D39">
              <w:rPr>
                <w:rFonts w:ascii="標楷體" w:eastAsia="標楷體" w:hAnsi="標楷體" w:cs="Times New Roman" w:hint="eastAsia"/>
                <w:color w:val="3366FF"/>
                <w:spacing w:val="-6"/>
                <w:kern w:val="2"/>
                <w:sz w:val="20"/>
                <w:szCs w:val="20"/>
              </w:rPr>
              <w:t>4.</w:t>
            </w:r>
            <w:r w:rsidR="00F34D2B" w:rsidRPr="000D7D39">
              <w:rPr>
                <w:rFonts w:ascii="標楷體" w:eastAsia="標楷體" w:hAnsi="標楷體" w:cs="Times New Roman"/>
                <w:color w:val="3366FF"/>
                <w:kern w:val="2"/>
                <w:sz w:val="20"/>
                <w:szCs w:val="20"/>
              </w:rPr>
              <w:t>Receipts or evidencing documents for funeral expenses.</w:t>
            </w:r>
            <w:r w:rsidR="00856EBD" w:rsidRPr="000D7D39">
              <w:rPr>
                <w:rFonts w:ascii="標楷體" w:eastAsia="標楷體" w:hAnsi="標楷體" w:cs="Times New Roman" w:hint="eastAsia"/>
                <w:color w:val="3366FF"/>
                <w:kern w:val="2"/>
                <w:sz w:val="20"/>
                <w:szCs w:val="20"/>
              </w:rPr>
              <w:t xml:space="preserve"> </w:t>
            </w:r>
            <w:r w:rsidR="00F34D2B" w:rsidRPr="000D7D39">
              <w:rPr>
                <w:rFonts w:ascii="標楷體" w:eastAsia="標楷體" w:hAnsi="標楷體" w:cs="Times New Roman"/>
                <w:color w:val="3366FF"/>
                <w:kern w:val="2"/>
                <w:sz w:val="20"/>
                <w:szCs w:val="20"/>
              </w:rPr>
              <w:t>However, if the person who paid the funeral expenses is also the first in line to receive a survivor pension or benefits, an affidavit may be used as a substi</w:t>
            </w:r>
            <w:r w:rsidR="009D29FE" w:rsidRPr="000D7D39">
              <w:rPr>
                <w:rFonts w:ascii="標楷體" w:eastAsia="標楷體" w:hAnsi="標楷體" w:cs="Times New Roman" w:hint="eastAsia"/>
                <w:color w:val="3366FF"/>
                <w:kern w:val="2"/>
                <w:sz w:val="20"/>
                <w:szCs w:val="20"/>
              </w:rPr>
              <w:t>tute.</w:t>
            </w:r>
          </w:p>
          <w:p w14:paraId="0DC7F514" w14:textId="4D853DA1" w:rsidR="00D8512D" w:rsidRPr="000D7D39" w:rsidRDefault="00A263F8" w:rsidP="006E4B01">
            <w:pPr>
              <w:pStyle w:val="HTML"/>
              <w:spacing w:line="280" w:lineRule="exact"/>
              <w:ind w:leftChars="123" w:left="295" w:rightChars="334" w:right="802"/>
              <w:jc w:val="both"/>
              <w:rPr>
                <w:rFonts w:ascii="標楷體" w:eastAsia="標楷體" w:hAnsi="標楷體" w:cs="Times New Roman"/>
                <w:color w:val="3366FF"/>
                <w:kern w:val="2"/>
                <w:sz w:val="20"/>
                <w:szCs w:val="20"/>
              </w:rPr>
            </w:pPr>
            <w:r w:rsidRPr="000D7D39">
              <w:rPr>
                <w:rFonts w:ascii="標楷體" w:eastAsia="標楷體" w:hAnsi="標楷體" w:cs="Times New Roman" w:hint="eastAsia"/>
                <w:color w:val="3366FF"/>
                <w:kern w:val="2"/>
                <w:sz w:val="20"/>
                <w:szCs w:val="20"/>
              </w:rPr>
              <w:t xml:space="preserve"> (</w:t>
            </w:r>
            <w:r w:rsidR="00161598" w:rsidRPr="000D7D39">
              <w:rPr>
                <w:rFonts w:ascii="標楷體" w:eastAsia="標楷體" w:hAnsi="標楷體" w:cs="Times New Roman" w:hint="eastAsia"/>
                <w:color w:val="3366FF"/>
                <w:kern w:val="2"/>
                <w:sz w:val="20"/>
                <w:szCs w:val="20"/>
              </w:rPr>
              <w:t>II</w:t>
            </w:r>
            <w:r w:rsidRPr="000D7D39">
              <w:rPr>
                <w:rFonts w:ascii="標楷體" w:eastAsia="標楷體" w:hAnsi="標楷體" w:cs="Times New Roman" w:hint="eastAsia"/>
                <w:color w:val="3366FF"/>
                <w:kern w:val="2"/>
                <w:sz w:val="20"/>
                <w:szCs w:val="20"/>
              </w:rPr>
              <w:t>)</w:t>
            </w:r>
            <w:r w:rsidR="00F34D2B" w:rsidRPr="000D7D39">
              <w:rPr>
                <w:rFonts w:ascii="標楷體" w:eastAsia="標楷體" w:hAnsi="標楷體" w:cs="Times New Roman"/>
                <w:color w:val="3366FF"/>
                <w:kern w:val="2"/>
                <w:sz w:val="20"/>
                <w:szCs w:val="20"/>
              </w:rPr>
              <w:t>The following documents shall be submitted when applying for survivor allowance</w:t>
            </w:r>
            <w:r w:rsidR="00856EBD" w:rsidRPr="000D7D39">
              <w:rPr>
                <w:rFonts w:ascii="標楷體" w:eastAsia="標楷體" w:hAnsi="標楷體" w:cs="Times New Roman" w:hint="eastAsia"/>
                <w:color w:val="3366FF"/>
                <w:kern w:val="2"/>
                <w:sz w:val="20"/>
                <w:szCs w:val="20"/>
              </w:rPr>
              <w:t>s</w:t>
            </w:r>
            <w:r w:rsidR="00F34D2B" w:rsidRPr="000D7D39">
              <w:rPr>
                <w:rFonts w:ascii="標楷體" w:eastAsia="標楷體" w:hAnsi="標楷體" w:cs="Times New Roman"/>
                <w:color w:val="3366FF"/>
                <w:kern w:val="2"/>
                <w:sz w:val="20"/>
                <w:szCs w:val="20"/>
              </w:rPr>
              <w:t>:</w:t>
            </w:r>
          </w:p>
          <w:p w14:paraId="4B11B816" w14:textId="0F9B0A1C" w:rsidR="00D8512D" w:rsidRPr="000D7D39" w:rsidRDefault="00D8512D" w:rsidP="006E4B01">
            <w:pPr>
              <w:pStyle w:val="a4"/>
              <w:spacing w:line="280" w:lineRule="exact"/>
              <w:ind w:leftChars="241" w:left="578" w:rightChars="334" w:right="802"/>
              <w:jc w:val="both"/>
              <w:rPr>
                <w:rFonts w:ascii="標楷體" w:eastAsia="標楷體" w:hAnsi="標楷體"/>
                <w:color w:val="3366FF"/>
                <w:sz w:val="20"/>
              </w:rPr>
            </w:pPr>
            <w:r w:rsidRPr="000D7D39">
              <w:rPr>
                <w:rFonts w:ascii="標楷體" w:eastAsia="標楷體" w:hAnsi="標楷體" w:hint="eastAsia"/>
                <w:color w:val="3366FF"/>
                <w:sz w:val="20"/>
              </w:rPr>
              <w:t>1.</w:t>
            </w:r>
            <w:r w:rsidR="00BF008E" w:rsidRPr="000D7D39">
              <w:rPr>
                <w:rFonts w:ascii="標楷體" w:eastAsia="標楷體" w:hAnsi="標楷體" w:hint="eastAsia"/>
                <w:color w:val="3366FF"/>
                <w:sz w:val="20"/>
              </w:rPr>
              <w:t>Labor Insurance</w:t>
            </w:r>
            <w:r w:rsidR="00BF008E" w:rsidRPr="000D7D39">
              <w:rPr>
                <w:rFonts w:ascii="標楷體" w:eastAsia="標楷體" w:hAnsi="標楷體"/>
                <w:color w:val="3366FF"/>
                <w:sz w:val="20"/>
              </w:rPr>
              <w:t xml:space="preserve"> the </w:t>
            </w:r>
            <w:r w:rsidR="00BF008E" w:rsidRPr="000D7D39">
              <w:rPr>
                <w:rFonts w:ascii="標楷體" w:eastAsia="標楷體" w:hAnsi="標楷體" w:hint="eastAsia"/>
                <w:color w:val="3366FF"/>
                <w:sz w:val="20"/>
              </w:rPr>
              <w:t xml:space="preserve">Survivor </w:t>
            </w:r>
            <w:r w:rsidR="00BF008E" w:rsidRPr="000D7D39">
              <w:rPr>
                <w:rFonts w:ascii="標楷體" w:eastAsia="標楷體" w:hAnsi="標楷體"/>
                <w:color w:val="3366FF"/>
                <w:sz w:val="20"/>
              </w:rPr>
              <w:t>Benefit</w:t>
            </w:r>
            <w:r w:rsidR="00BF008E" w:rsidRPr="000D7D39">
              <w:rPr>
                <w:rFonts w:ascii="標楷體" w:eastAsia="標楷體" w:hAnsi="標楷體" w:hint="eastAsia"/>
                <w:color w:val="3366FF"/>
                <w:sz w:val="20"/>
              </w:rPr>
              <w:t>s Application Form and Payment Receipt.</w:t>
            </w:r>
          </w:p>
          <w:p w14:paraId="01D00A33" w14:textId="1A937A21" w:rsidR="00A263F8" w:rsidRPr="000D7D39" w:rsidRDefault="00D8512D" w:rsidP="00005F50">
            <w:pPr>
              <w:spacing w:line="280" w:lineRule="exact"/>
              <w:ind w:leftChars="241" w:left="778" w:rightChars="334" w:right="802" w:hangingChars="100" w:hanging="200"/>
              <w:jc w:val="both"/>
              <w:rPr>
                <w:rFonts w:ascii="標楷體" w:eastAsia="標楷體" w:hAnsi="標楷體"/>
                <w:color w:val="3366FF"/>
                <w:sz w:val="20"/>
              </w:rPr>
            </w:pPr>
            <w:r w:rsidRPr="000D7D39">
              <w:rPr>
                <w:rFonts w:ascii="標楷體" w:eastAsia="標楷體" w:hAnsi="標楷體" w:hint="eastAsia"/>
                <w:color w:val="3366FF"/>
                <w:sz w:val="20"/>
              </w:rPr>
              <w:t>2.</w:t>
            </w:r>
            <w:r w:rsidR="00A263F8" w:rsidRPr="000D7D39">
              <w:rPr>
                <w:rFonts w:ascii="標楷體" w:eastAsia="標楷體" w:hAnsi="標楷體"/>
                <w:color w:val="3366FF"/>
                <w:sz w:val="20"/>
              </w:rPr>
              <w:t xml:space="preserve">Death certificates, written autopsy reports issued by the public prosecutors, or </w:t>
            </w:r>
            <w:r w:rsidR="002025FB" w:rsidRPr="000D7D39">
              <w:rPr>
                <w:rFonts w:ascii="標楷體" w:eastAsia="標楷體" w:hAnsi="標楷體"/>
                <w:color w:val="3366FF"/>
                <w:sz w:val="20"/>
              </w:rPr>
              <w:t>r</w:t>
            </w:r>
            <w:r w:rsidR="0042355F" w:rsidRPr="000D7D39">
              <w:rPr>
                <w:rFonts w:ascii="標楷體" w:eastAsia="標楷體" w:hAnsi="標楷體"/>
                <w:color w:val="3366FF"/>
                <w:sz w:val="20"/>
              </w:rPr>
              <w:t>uling of proclamation of death</w:t>
            </w:r>
            <w:r w:rsidR="00A263F8" w:rsidRPr="000D7D39">
              <w:rPr>
                <w:rFonts w:ascii="標楷體" w:eastAsia="標楷體" w:hAnsi="標楷體"/>
                <w:color w:val="3366FF"/>
                <w:sz w:val="20"/>
              </w:rPr>
              <w:t>.</w:t>
            </w:r>
          </w:p>
          <w:p w14:paraId="2523F0B7" w14:textId="77777777" w:rsidR="00A263F8" w:rsidRPr="000D7D39" w:rsidRDefault="00D8512D" w:rsidP="00005F50">
            <w:pPr>
              <w:spacing w:line="280" w:lineRule="exact"/>
              <w:ind w:leftChars="241" w:left="778" w:rightChars="334" w:right="802" w:hangingChars="100" w:hanging="200"/>
              <w:jc w:val="both"/>
              <w:rPr>
                <w:color w:val="272727"/>
                <w:lang w:val="en"/>
              </w:rPr>
            </w:pPr>
            <w:r w:rsidRPr="000D7D39">
              <w:rPr>
                <w:rFonts w:ascii="標楷體" w:eastAsia="標楷體" w:hAnsi="標楷體" w:hint="eastAsia"/>
                <w:color w:val="3366FF"/>
                <w:sz w:val="20"/>
              </w:rPr>
              <w:t>3.</w:t>
            </w:r>
            <w:r w:rsidR="00A263F8" w:rsidRPr="000D7D39">
              <w:rPr>
                <w:rFonts w:ascii="標楷體" w:eastAsia="標楷體" w:hAnsi="標楷體"/>
                <w:color w:val="3366FF"/>
                <w:sz w:val="20"/>
              </w:rPr>
              <w:t>Copies of the certificate of household registration for the whole household and the benefit applicant's current address household registration certificate which is applied and issued after the day the insured persons die.</w:t>
            </w:r>
            <w:r w:rsidR="00A263F8" w:rsidRPr="000D7D39">
              <w:rPr>
                <w:rFonts w:ascii="標楷體" w:eastAsia="標楷體" w:hAnsi="標楷體" w:hint="eastAsia"/>
                <w:color w:val="3366FF"/>
                <w:sz w:val="20"/>
              </w:rPr>
              <w:t xml:space="preserve"> (</w:t>
            </w:r>
            <w:r w:rsidR="00A263F8" w:rsidRPr="000D7D39">
              <w:rPr>
                <w:rFonts w:ascii="標楷體" w:eastAsia="標楷體" w:hAnsi="標楷體"/>
                <w:color w:val="3366FF"/>
                <w:sz w:val="20"/>
              </w:rPr>
              <w:t xml:space="preserve"> Do not skip this section</w:t>
            </w:r>
            <w:r w:rsidR="00A263F8" w:rsidRPr="000D7D39">
              <w:rPr>
                <w:rFonts w:ascii="標楷體" w:eastAsia="標楷體" w:hAnsi="標楷體" w:hint="eastAsia"/>
                <w:color w:val="3366FF"/>
                <w:sz w:val="20"/>
              </w:rPr>
              <w:t>)</w:t>
            </w:r>
          </w:p>
          <w:p w14:paraId="6ED65A12" w14:textId="77777777" w:rsidR="00D8512D" w:rsidRPr="000D7D39" w:rsidRDefault="00D8512D" w:rsidP="00005F50">
            <w:pPr>
              <w:spacing w:line="280" w:lineRule="exact"/>
              <w:ind w:leftChars="241" w:left="778" w:rightChars="334" w:right="802" w:hangingChars="100" w:hanging="200"/>
              <w:jc w:val="both"/>
              <w:rPr>
                <w:rFonts w:ascii="標楷體" w:eastAsia="標楷體" w:hAnsi="標楷體"/>
                <w:color w:val="3366FF"/>
                <w:sz w:val="20"/>
              </w:rPr>
            </w:pPr>
            <w:r w:rsidRPr="000D7D39">
              <w:rPr>
                <w:rFonts w:ascii="標楷體" w:eastAsia="標楷體" w:hAnsi="標楷體" w:hint="eastAsia"/>
                <w:color w:val="3366FF"/>
                <w:sz w:val="20"/>
              </w:rPr>
              <w:t>4.</w:t>
            </w:r>
            <w:r w:rsidR="00A263F8" w:rsidRPr="000D7D39">
              <w:rPr>
                <w:rFonts w:ascii="標楷體" w:eastAsia="標楷體" w:hAnsi="標楷體"/>
                <w:color w:val="3366FF"/>
                <w:sz w:val="20"/>
              </w:rPr>
              <w:t>Beneficiaries who are grandchildren or siblings to the insured person shall provide relevant proof of their dependency</w:t>
            </w:r>
            <w:r w:rsidR="00A263F8" w:rsidRPr="000D7D39">
              <w:rPr>
                <w:rFonts w:ascii="標楷體" w:eastAsia="標楷體" w:hAnsi="標楷體" w:hint="eastAsia"/>
                <w:color w:val="3366FF"/>
                <w:sz w:val="20"/>
              </w:rPr>
              <w:t>.</w:t>
            </w:r>
          </w:p>
          <w:p w14:paraId="304A6139" w14:textId="027BA519" w:rsidR="00D8512D" w:rsidRPr="000D7D39" w:rsidRDefault="00161598" w:rsidP="006E4B01">
            <w:pPr>
              <w:pStyle w:val="a4"/>
              <w:spacing w:line="280" w:lineRule="exact"/>
              <w:ind w:leftChars="123" w:left="295" w:rightChars="334" w:right="802"/>
              <w:jc w:val="both"/>
              <w:rPr>
                <w:rFonts w:ascii="標楷體" w:eastAsia="標楷體" w:hAnsi="標楷體"/>
                <w:color w:val="3366FF"/>
                <w:sz w:val="20"/>
              </w:rPr>
            </w:pPr>
            <w:r w:rsidRPr="000D7D39">
              <w:rPr>
                <w:rFonts w:ascii="標楷體" w:eastAsia="標楷體" w:hAnsi="標楷體" w:hint="eastAsia"/>
                <w:color w:val="3366FF"/>
                <w:sz w:val="20"/>
              </w:rPr>
              <w:t>（III</w:t>
            </w:r>
            <w:r w:rsidR="00D8512D" w:rsidRPr="000D7D39">
              <w:rPr>
                <w:rFonts w:ascii="標楷體" w:eastAsia="標楷體" w:hAnsi="標楷體" w:hint="eastAsia"/>
                <w:color w:val="3366FF"/>
                <w:sz w:val="20"/>
              </w:rPr>
              <w:t>）</w:t>
            </w:r>
            <w:r w:rsidR="004771A2" w:rsidRPr="000D7D39">
              <w:rPr>
                <w:rFonts w:ascii="標楷體" w:eastAsia="標楷體" w:hAnsi="標楷體"/>
                <w:color w:val="3366FF"/>
                <w:sz w:val="20"/>
              </w:rPr>
              <w:t>The following documents shall be submitted when applying for Survivor Pension:</w:t>
            </w:r>
          </w:p>
          <w:p w14:paraId="308084C6" w14:textId="70679CA3" w:rsidR="00D8512D" w:rsidRPr="000D7D39" w:rsidRDefault="00D8512D" w:rsidP="006E4B01">
            <w:pPr>
              <w:pStyle w:val="a4"/>
              <w:spacing w:line="280" w:lineRule="exact"/>
              <w:ind w:leftChars="241" w:left="578" w:rightChars="334" w:right="802"/>
              <w:jc w:val="both"/>
              <w:rPr>
                <w:rFonts w:ascii="標楷體" w:eastAsia="標楷體" w:hAnsi="標楷體"/>
                <w:color w:val="3366FF"/>
                <w:sz w:val="20"/>
              </w:rPr>
            </w:pPr>
            <w:r w:rsidRPr="000D7D39">
              <w:rPr>
                <w:rFonts w:ascii="標楷體" w:eastAsia="標楷體" w:hAnsi="標楷體" w:hint="eastAsia"/>
                <w:color w:val="3366FF"/>
                <w:sz w:val="20"/>
              </w:rPr>
              <w:t>1.</w:t>
            </w:r>
            <w:r w:rsidR="00BF008E" w:rsidRPr="000D7D39">
              <w:rPr>
                <w:rFonts w:ascii="標楷體" w:eastAsia="標楷體" w:hAnsi="標楷體" w:hint="eastAsia"/>
                <w:color w:val="3366FF"/>
                <w:sz w:val="20"/>
              </w:rPr>
              <w:t>Labor Insurance</w:t>
            </w:r>
            <w:r w:rsidR="00BF008E" w:rsidRPr="000D7D39">
              <w:rPr>
                <w:rFonts w:ascii="標楷體" w:eastAsia="標楷體" w:hAnsi="標楷體"/>
                <w:color w:val="3366FF"/>
                <w:sz w:val="20"/>
              </w:rPr>
              <w:t xml:space="preserve"> the </w:t>
            </w:r>
            <w:r w:rsidR="00BF008E" w:rsidRPr="000D7D39">
              <w:rPr>
                <w:rFonts w:ascii="標楷體" w:eastAsia="標楷體" w:hAnsi="標楷體" w:hint="eastAsia"/>
                <w:color w:val="3366FF"/>
                <w:sz w:val="20"/>
              </w:rPr>
              <w:t xml:space="preserve">Survivor </w:t>
            </w:r>
            <w:r w:rsidR="00BF008E" w:rsidRPr="000D7D39">
              <w:rPr>
                <w:rFonts w:ascii="標楷體" w:eastAsia="標楷體" w:hAnsi="標楷體"/>
                <w:color w:val="3366FF"/>
                <w:sz w:val="20"/>
              </w:rPr>
              <w:t>Benefit</w:t>
            </w:r>
            <w:r w:rsidR="00BF008E" w:rsidRPr="000D7D39">
              <w:rPr>
                <w:rFonts w:ascii="標楷體" w:eastAsia="標楷體" w:hAnsi="標楷體" w:hint="eastAsia"/>
                <w:color w:val="3366FF"/>
                <w:sz w:val="20"/>
              </w:rPr>
              <w:t>s Application Form and Payment Receipt.</w:t>
            </w:r>
          </w:p>
          <w:p w14:paraId="4D727B31" w14:textId="1BB5CA79" w:rsidR="00D8512D" w:rsidRPr="000D7D39" w:rsidRDefault="00D8512D" w:rsidP="00005F50">
            <w:pPr>
              <w:spacing w:line="280" w:lineRule="exact"/>
              <w:ind w:leftChars="241" w:left="778" w:rightChars="334" w:right="802" w:hangingChars="100" w:hanging="200"/>
              <w:jc w:val="both"/>
              <w:rPr>
                <w:rFonts w:ascii="標楷體" w:eastAsia="標楷體" w:hAnsi="標楷體"/>
                <w:color w:val="3366FF"/>
                <w:sz w:val="20"/>
              </w:rPr>
            </w:pPr>
            <w:proofErr w:type="gramStart"/>
            <w:r w:rsidRPr="000D7D39">
              <w:rPr>
                <w:rFonts w:ascii="標楷體" w:eastAsia="標楷體" w:hAnsi="標楷體" w:hint="eastAsia"/>
                <w:color w:val="3366FF"/>
                <w:sz w:val="20"/>
              </w:rPr>
              <w:t>2.</w:t>
            </w:r>
            <w:r w:rsidR="004771A2" w:rsidRPr="000D7D39">
              <w:rPr>
                <w:rFonts w:ascii="標楷體" w:eastAsia="標楷體" w:hAnsi="標楷體"/>
                <w:color w:val="3366FF"/>
                <w:sz w:val="20"/>
              </w:rPr>
              <w:t>Death</w:t>
            </w:r>
            <w:proofErr w:type="gramEnd"/>
            <w:r w:rsidR="004771A2" w:rsidRPr="000D7D39">
              <w:rPr>
                <w:rFonts w:ascii="標楷體" w:eastAsia="標楷體" w:hAnsi="標楷體"/>
                <w:color w:val="3366FF"/>
                <w:sz w:val="20"/>
              </w:rPr>
              <w:t xml:space="preserve"> certificates, written autopsy reports issued by the public prosecutors, or </w:t>
            </w:r>
            <w:r w:rsidR="003819AC" w:rsidRPr="000D7D39">
              <w:rPr>
                <w:rFonts w:ascii="標楷體" w:eastAsia="標楷體" w:hAnsi="標楷體" w:hint="eastAsia"/>
                <w:color w:val="3366FF"/>
                <w:sz w:val="20"/>
              </w:rPr>
              <w:t>r</w:t>
            </w:r>
            <w:r w:rsidR="0042355F" w:rsidRPr="000D7D39">
              <w:rPr>
                <w:rFonts w:ascii="標楷體" w:eastAsia="標楷體" w:hAnsi="標楷體"/>
                <w:color w:val="3366FF"/>
                <w:sz w:val="20"/>
              </w:rPr>
              <w:t>uling of proclamation of death</w:t>
            </w:r>
            <w:r w:rsidR="004771A2" w:rsidRPr="000D7D39">
              <w:rPr>
                <w:rFonts w:ascii="標楷體" w:eastAsia="標楷體" w:hAnsi="標楷體"/>
                <w:color w:val="3366FF"/>
                <w:sz w:val="20"/>
              </w:rPr>
              <w:t>.</w:t>
            </w:r>
          </w:p>
          <w:p w14:paraId="3BECE9C8" w14:textId="77AC7CBE" w:rsidR="00D8512D" w:rsidRPr="000D7D39" w:rsidRDefault="00D8512D" w:rsidP="00005F50">
            <w:pPr>
              <w:spacing w:line="280" w:lineRule="exact"/>
              <w:ind w:leftChars="241" w:left="778" w:rightChars="334" w:right="802" w:hangingChars="100" w:hanging="200"/>
              <w:jc w:val="both"/>
              <w:rPr>
                <w:rFonts w:ascii="標楷體" w:eastAsia="標楷體" w:hAnsi="標楷體"/>
                <w:color w:val="3366FF"/>
                <w:sz w:val="20"/>
              </w:rPr>
            </w:pPr>
            <w:r w:rsidRPr="000D7D39">
              <w:rPr>
                <w:rFonts w:ascii="標楷體" w:eastAsia="標楷體" w:hAnsi="標楷體" w:hint="eastAsia"/>
                <w:color w:val="3366FF"/>
                <w:sz w:val="20"/>
              </w:rPr>
              <w:t>3.</w:t>
            </w:r>
            <w:r w:rsidR="004771A2" w:rsidRPr="000D7D39">
              <w:rPr>
                <w:rFonts w:ascii="標楷體" w:eastAsia="標楷體" w:hAnsi="標楷體"/>
                <w:color w:val="3366FF"/>
                <w:sz w:val="20"/>
              </w:rPr>
              <w:t>Certificates of whole household registration with the dates of death recorded. If the beneficiaries are the adopted children, the dates of the adoption shall be recorded; if the beneficiaries and the deceased are not under the same household registration, the household registration certificates for both the deceased and the beneficiary shall be submitted; if the beneficiary is the spouse, the date of the marriage shall be recorded in the certificate.</w:t>
            </w:r>
            <w:r w:rsidR="009B1589" w:rsidRPr="000D7D39">
              <w:rPr>
                <w:rFonts w:ascii="標楷體" w:eastAsia="標楷體" w:hAnsi="標楷體" w:hint="eastAsia"/>
                <w:color w:val="3366FF"/>
                <w:sz w:val="20"/>
              </w:rPr>
              <w:t xml:space="preserve"> (</w:t>
            </w:r>
            <w:r w:rsidR="009B1589" w:rsidRPr="000D7D39">
              <w:rPr>
                <w:rFonts w:ascii="標楷體" w:eastAsia="標楷體" w:hAnsi="標楷體"/>
                <w:color w:val="3366FF"/>
                <w:sz w:val="20"/>
              </w:rPr>
              <w:t xml:space="preserve"> Do not skip this section</w:t>
            </w:r>
            <w:r w:rsidR="009B1589" w:rsidRPr="000D7D39">
              <w:rPr>
                <w:rFonts w:ascii="標楷體" w:eastAsia="標楷體" w:hAnsi="標楷體" w:hint="eastAsia"/>
                <w:color w:val="3366FF"/>
                <w:sz w:val="20"/>
              </w:rPr>
              <w:t>)</w:t>
            </w:r>
          </w:p>
          <w:p w14:paraId="0AD1757A" w14:textId="77777777" w:rsidR="00D8512D" w:rsidRPr="000D7D39" w:rsidRDefault="00D8512D" w:rsidP="006E4B01">
            <w:pPr>
              <w:adjustRightInd w:val="0"/>
              <w:snapToGrid w:val="0"/>
              <w:spacing w:line="280" w:lineRule="exact"/>
              <w:ind w:leftChars="241" w:left="578" w:rightChars="334" w:right="802"/>
              <w:jc w:val="both"/>
              <w:rPr>
                <w:rFonts w:ascii="標楷體" w:eastAsia="標楷體" w:hAnsi="標楷體"/>
                <w:color w:val="3366FF"/>
                <w:sz w:val="20"/>
              </w:rPr>
            </w:pPr>
            <w:r w:rsidRPr="000D7D39">
              <w:rPr>
                <w:rFonts w:ascii="標楷體" w:eastAsia="標楷體" w:hAnsi="標楷體" w:hint="eastAsia"/>
                <w:color w:val="3366FF"/>
                <w:sz w:val="20"/>
              </w:rPr>
              <w:t>4.</w:t>
            </w:r>
            <w:r w:rsidR="009B1589" w:rsidRPr="000D7D39">
              <w:rPr>
                <w:color w:val="272727"/>
                <w:lang w:val="en"/>
              </w:rPr>
              <w:t xml:space="preserve"> </w:t>
            </w:r>
            <w:r w:rsidR="009B1589" w:rsidRPr="000D7D39">
              <w:rPr>
                <w:rFonts w:ascii="標楷體" w:eastAsia="標楷體" w:hAnsi="標楷體"/>
                <w:color w:val="3366FF"/>
                <w:sz w:val="20"/>
              </w:rPr>
              <w:t>Other documents required are as follows:</w:t>
            </w:r>
          </w:p>
          <w:p w14:paraId="2094784D" w14:textId="77777777" w:rsidR="006E4B01" w:rsidRPr="000D7D39" w:rsidRDefault="00D8512D" w:rsidP="004D47C0">
            <w:pPr>
              <w:adjustRightInd w:val="0"/>
              <w:snapToGrid w:val="0"/>
              <w:spacing w:line="280" w:lineRule="exact"/>
              <w:ind w:leftChars="300" w:left="1220" w:rightChars="334" w:right="802" w:hangingChars="250" w:hanging="500"/>
              <w:jc w:val="both"/>
              <w:rPr>
                <w:rFonts w:ascii="標楷體" w:eastAsia="標楷體" w:hAnsi="標楷體"/>
                <w:color w:val="3366FF"/>
                <w:sz w:val="20"/>
              </w:rPr>
            </w:pPr>
            <w:r w:rsidRPr="000D7D39">
              <w:rPr>
                <w:rFonts w:ascii="標楷體" w:eastAsia="標楷體" w:hAnsi="標楷體" w:hint="eastAsia"/>
                <w:color w:val="3366FF"/>
                <w:sz w:val="20"/>
              </w:rPr>
              <w:t>（1）</w:t>
            </w:r>
            <w:r w:rsidR="006E4B01" w:rsidRPr="000D7D39">
              <w:rPr>
                <w:rFonts w:ascii="標楷體" w:eastAsia="標楷體" w:hAnsi="標楷體"/>
                <w:color w:val="3366FF"/>
                <w:sz w:val="20"/>
              </w:rPr>
              <w:t>If the dependents are qualified as “in school” (children or grandchildren): Proof of “In School” or</w:t>
            </w:r>
            <w:r w:rsidR="006E4B01"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Receipts of tuition shall be submitted. The “in school” certificate or receipt of tuition shall be</w:t>
            </w:r>
            <w:r w:rsidR="00856EBD"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resubmitted to the insurer for examination every year before the end of September. If the conditions</w:t>
            </w:r>
            <w:r w:rsidR="00856EBD"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meet the qualification, the Survivor pension shall continue to be granted until the end of August of the</w:t>
            </w:r>
            <w:r w:rsidR="00856EBD"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next year.</w:t>
            </w:r>
          </w:p>
          <w:p w14:paraId="7AD7F78A" w14:textId="38DA0355" w:rsidR="00D8512D" w:rsidRPr="000D7D39" w:rsidRDefault="00D8512D" w:rsidP="004D47C0">
            <w:pPr>
              <w:adjustRightInd w:val="0"/>
              <w:snapToGrid w:val="0"/>
              <w:spacing w:line="280" w:lineRule="exact"/>
              <w:ind w:leftChars="300" w:left="1220" w:rightChars="334" w:right="802" w:hangingChars="250" w:hanging="500"/>
              <w:jc w:val="both"/>
              <w:rPr>
                <w:rFonts w:ascii="標楷體" w:eastAsia="標楷體" w:hAnsi="標楷體"/>
                <w:color w:val="3366FF"/>
                <w:sz w:val="20"/>
              </w:rPr>
            </w:pPr>
            <w:r w:rsidRPr="000D7D39">
              <w:rPr>
                <w:rFonts w:ascii="標楷體" w:eastAsia="標楷體" w:hAnsi="標楷體" w:hint="eastAsia"/>
                <w:color w:val="3366FF"/>
                <w:sz w:val="20"/>
              </w:rPr>
              <w:t>（2）</w:t>
            </w:r>
            <w:r w:rsidR="006E4B01" w:rsidRPr="000D7D39">
              <w:rPr>
                <w:rFonts w:ascii="標楷體" w:eastAsia="標楷體" w:hAnsi="標楷體"/>
                <w:color w:val="3366FF"/>
                <w:sz w:val="20"/>
              </w:rPr>
              <w:t>If the dependents are qualified as “No capability of earning a livelihood”: Severe Physical or Mental</w:t>
            </w:r>
            <w:r w:rsidR="006E4B01"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Disability Manual, or documents proving an interdiction is placed on the</w:t>
            </w:r>
            <w:r w:rsidR="00856EBD"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dependent.</w:t>
            </w:r>
          </w:p>
          <w:p w14:paraId="4A40539B" w14:textId="77777777" w:rsidR="006E4B01" w:rsidRPr="000D7D39" w:rsidRDefault="00D8512D" w:rsidP="004D47C0">
            <w:pPr>
              <w:spacing w:line="280" w:lineRule="exact"/>
              <w:ind w:leftChars="300" w:left="1220" w:rightChars="334" w:right="802" w:hangingChars="250" w:hanging="500"/>
              <w:jc w:val="both"/>
              <w:rPr>
                <w:rFonts w:ascii="標楷體" w:eastAsia="標楷體" w:hAnsi="標楷體"/>
                <w:color w:val="3366FF"/>
                <w:sz w:val="20"/>
              </w:rPr>
            </w:pPr>
            <w:r w:rsidRPr="000D7D39">
              <w:rPr>
                <w:rFonts w:ascii="標楷體" w:eastAsia="標楷體" w:hAnsi="標楷體" w:hint="eastAsia"/>
                <w:color w:val="3366FF"/>
                <w:sz w:val="20"/>
              </w:rPr>
              <w:t>（3）</w:t>
            </w:r>
            <w:r w:rsidR="006E4B01" w:rsidRPr="000D7D39">
              <w:rPr>
                <w:rFonts w:ascii="標楷體" w:eastAsia="標楷體" w:hAnsi="標楷體"/>
                <w:color w:val="3366FF"/>
                <w:sz w:val="20"/>
              </w:rPr>
              <w:t>If the dependents are qualified as “dependent of the insured person” (grandchildren or brothers and</w:t>
            </w:r>
            <w:r w:rsidR="00856EBD"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sisters): Related documents proving that the dependents are raised by the insured person.</w:t>
            </w:r>
          </w:p>
          <w:p w14:paraId="20D43F7F" w14:textId="70A3E254" w:rsidR="00D8512D" w:rsidRPr="000D7D39" w:rsidRDefault="00161598" w:rsidP="00005F50">
            <w:pPr>
              <w:spacing w:line="280" w:lineRule="exact"/>
              <w:ind w:leftChars="123" w:left="695" w:rightChars="334" w:right="802" w:hangingChars="200" w:hanging="400"/>
              <w:jc w:val="both"/>
              <w:rPr>
                <w:rFonts w:ascii="標楷體" w:eastAsia="標楷體" w:hAnsi="標楷體"/>
                <w:color w:val="3366FF"/>
                <w:sz w:val="20"/>
              </w:rPr>
            </w:pPr>
            <w:r w:rsidRPr="000D7D39">
              <w:rPr>
                <w:rFonts w:ascii="標楷體" w:eastAsia="標楷體" w:hAnsi="標楷體" w:hint="eastAsia"/>
                <w:color w:val="3366FF"/>
                <w:sz w:val="20"/>
              </w:rPr>
              <w:t>（IV</w:t>
            </w:r>
            <w:r w:rsidR="00D8512D" w:rsidRPr="000D7D39">
              <w:rPr>
                <w:rFonts w:ascii="標楷體" w:eastAsia="標楷體" w:hAnsi="標楷體" w:hint="eastAsia"/>
                <w:color w:val="3366FF"/>
                <w:sz w:val="20"/>
              </w:rPr>
              <w:t>）</w:t>
            </w:r>
            <w:r w:rsidR="006E4B01" w:rsidRPr="000D7D39">
              <w:rPr>
                <w:rFonts w:ascii="標楷體" w:eastAsia="標楷體" w:hAnsi="標楷體"/>
                <w:color w:val="3366FF"/>
                <w:sz w:val="20"/>
              </w:rPr>
              <w:t xml:space="preserve">If the dependents are foreign nationals who are living in the country, </w:t>
            </w:r>
            <w:r w:rsidR="002025FB" w:rsidRPr="000D7D39">
              <w:rPr>
                <w:rFonts w:ascii="標楷體" w:eastAsia="標楷體" w:hAnsi="標楷體"/>
                <w:color w:val="3366FF"/>
                <w:sz w:val="20"/>
              </w:rPr>
              <w:t>t</w:t>
            </w:r>
            <w:r w:rsidR="0042355F" w:rsidRPr="000D7D39">
              <w:rPr>
                <w:rFonts w:ascii="標楷體" w:eastAsia="標楷體" w:hAnsi="標楷體"/>
                <w:color w:val="3366FF"/>
                <w:sz w:val="20"/>
              </w:rPr>
              <w:t>he household registration transcript required by regulation may be substituted with proof of familial relationship documents. Additionally, those applying for survivor pensions must submit updated identity and related supporting documents for review by the Labor Insurance Bureau every year.</w:t>
            </w:r>
          </w:p>
          <w:p w14:paraId="0994AAFB" w14:textId="11947B73" w:rsidR="00D8512D" w:rsidRPr="000D7D39" w:rsidRDefault="00161598" w:rsidP="00005F50">
            <w:pPr>
              <w:adjustRightInd w:val="0"/>
              <w:snapToGrid w:val="0"/>
              <w:spacing w:line="280" w:lineRule="exact"/>
              <w:ind w:leftChars="123" w:left="695" w:rightChars="334" w:right="802" w:hangingChars="200" w:hanging="400"/>
              <w:jc w:val="both"/>
              <w:rPr>
                <w:rFonts w:ascii="標楷體" w:eastAsia="標楷體" w:hAnsi="標楷體"/>
                <w:color w:val="3366FF"/>
                <w:sz w:val="20"/>
              </w:rPr>
            </w:pPr>
            <w:r w:rsidRPr="000D7D39">
              <w:rPr>
                <w:rFonts w:ascii="標楷體" w:eastAsia="標楷體" w:hAnsi="標楷體" w:hint="eastAsia"/>
                <w:color w:val="3366FF"/>
                <w:sz w:val="20"/>
              </w:rPr>
              <w:t>（V</w:t>
            </w:r>
            <w:r w:rsidR="00D8512D" w:rsidRPr="000D7D39">
              <w:rPr>
                <w:rFonts w:ascii="標楷體" w:eastAsia="標楷體" w:hAnsi="標楷體" w:hint="eastAsia"/>
                <w:color w:val="3366FF"/>
                <w:sz w:val="20"/>
              </w:rPr>
              <w:t>）</w:t>
            </w:r>
            <w:r w:rsidR="006E4B01" w:rsidRPr="000D7D39">
              <w:rPr>
                <w:rFonts w:ascii="標楷體" w:eastAsia="標楷體" w:hAnsi="標楷體"/>
                <w:color w:val="3366FF"/>
                <w:sz w:val="20"/>
              </w:rPr>
              <w:t>In the event that the applicants of the foreign labor are in a foreign country and unable to collect the payment in</w:t>
            </w:r>
            <w:r w:rsidR="00856EBD"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Taiwan, they shall prepare Power of Attorney and documents to entrust the insured unit or relatives in Taiwan to</w:t>
            </w:r>
            <w:r w:rsidR="00856EBD" w:rsidRPr="000D7D39">
              <w:rPr>
                <w:rFonts w:ascii="標楷體" w:eastAsia="標楷體" w:hAnsi="標楷體" w:hint="eastAsia"/>
                <w:color w:val="3366FF"/>
                <w:sz w:val="20"/>
              </w:rPr>
              <w:t xml:space="preserve"> </w:t>
            </w:r>
            <w:r w:rsidR="006E4B01" w:rsidRPr="000D7D39">
              <w:rPr>
                <w:rFonts w:ascii="標楷體" w:eastAsia="標楷體" w:hAnsi="標楷體"/>
                <w:color w:val="3366FF"/>
                <w:sz w:val="20"/>
              </w:rPr>
              <w:t>receive and transfer the payment, or remit the amount to their bank account.</w:t>
            </w:r>
          </w:p>
          <w:p w14:paraId="2770095F" w14:textId="67AA827B" w:rsidR="0039006B" w:rsidRPr="000D7D39" w:rsidRDefault="00161598" w:rsidP="00B124C0">
            <w:pPr>
              <w:adjustRightInd w:val="0"/>
              <w:snapToGrid w:val="0"/>
              <w:spacing w:line="280" w:lineRule="exact"/>
              <w:ind w:leftChars="123" w:left="693" w:rightChars="334" w:right="802" w:hangingChars="199" w:hanging="398"/>
              <w:jc w:val="both"/>
              <w:rPr>
                <w:rFonts w:ascii="標楷體" w:eastAsia="標楷體" w:hAnsi="標楷體"/>
                <w:color w:val="3366FF"/>
                <w:sz w:val="20"/>
              </w:rPr>
            </w:pPr>
            <w:r w:rsidRPr="000D7D39">
              <w:rPr>
                <w:rFonts w:ascii="標楷體" w:eastAsia="標楷體" w:hAnsi="標楷體" w:hint="eastAsia"/>
                <w:color w:val="3366FF"/>
                <w:sz w:val="20"/>
              </w:rPr>
              <w:t>（VI</w:t>
            </w:r>
            <w:r w:rsidR="00D35A09" w:rsidRPr="000D7D39">
              <w:rPr>
                <w:rFonts w:ascii="標楷體" w:eastAsia="標楷體" w:hAnsi="標楷體" w:hint="eastAsia"/>
                <w:color w:val="3366FF"/>
                <w:sz w:val="20"/>
              </w:rPr>
              <w:t>）</w:t>
            </w:r>
            <w:r w:rsidR="0039006B" w:rsidRPr="000D7D39">
              <w:rPr>
                <w:rFonts w:ascii="標楷體" w:eastAsia="標楷體" w:hAnsi="標楷體"/>
                <w:color w:val="3366FF"/>
                <w:sz w:val="20"/>
              </w:rPr>
              <w:t>If documents issued by foreign countries are submitted, a Chinese-translation of those documents shall be</w:t>
            </w:r>
            <w:r w:rsidR="00856EBD" w:rsidRPr="000D7D39">
              <w:rPr>
                <w:rFonts w:ascii="標楷體" w:eastAsia="標楷體" w:hAnsi="標楷體" w:hint="eastAsia"/>
                <w:color w:val="3366FF"/>
                <w:sz w:val="20"/>
              </w:rPr>
              <w:t xml:space="preserve"> </w:t>
            </w:r>
            <w:r w:rsidR="0039006B" w:rsidRPr="000D7D39">
              <w:rPr>
                <w:rFonts w:ascii="標楷體" w:eastAsia="標楷體" w:hAnsi="標楷體"/>
                <w:color w:val="3366FF"/>
                <w:sz w:val="20"/>
              </w:rPr>
              <w:t>provided and the documents shall be validated by our diplomatic or representative agencies overseas. If the</w:t>
            </w:r>
            <w:r w:rsidR="0039006B" w:rsidRPr="000D7D39">
              <w:rPr>
                <w:rFonts w:ascii="標楷體" w:eastAsia="標楷體" w:hAnsi="標楷體" w:hint="eastAsia"/>
                <w:color w:val="3366FF"/>
                <w:sz w:val="20"/>
              </w:rPr>
              <w:t xml:space="preserve"> </w:t>
            </w:r>
            <w:r w:rsidR="0039006B" w:rsidRPr="000D7D39">
              <w:rPr>
                <w:rFonts w:ascii="標楷體" w:eastAsia="標楷體" w:hAnsi="標楷體"/>
                <w:color w:val="3366FF"/>
                <w:sz w:val="20"/>
              </w:rPr>
              <w:t>Chinese translation does not validated, it shall be notarized by the court of laws of this country or notary</w:t>
            </w:r>
            <w:proofErr w:type="gramStart"/>
            <w:r w:rsidR="0039006B" w:rsidRPr="000D7D39">
              <w:rPr>
                <w:rFonts w:ascii="標楷體" w:eastAsia="標楷體" w:hAnsi="標楷體"/>
                <w:color w:val="3366FF"/>
                <w:sz w:val="20"/>
              </w:rPr>
              <w:t>.</w:t>
            </w:r>
            <w:r w:rsidR="00B626C1" w:rsidRPr="000D7D39">
              <w:rPr>
                <w:rFonts w:ascii="標楷體" w:eastAsia="標楷體" w:hAnsi="標楷體" w:hint="eastAsia"/>
                <w:color w:val="3366FF"/>
                <w:sz w:val="20"/>
              </w:rPr>
              <w:t>(</w:t>
            </w:r>
            <w:proofErr w:type="gramEnd"/>
            <w:r w:rsidR="004411DF" w:rsidRPr="000D7D39">
              <w:rPr>
                <w:rFonts w:ascii="標楷體" w:eastAsia="標楷體" w:hAnsi="標楷體"/>
                <w:color w:val="3366FF"/>
                <w:sz w:val="20"/>
              </w:rPr>
              <w:t>Death certificate and family relationship certificate written in English don’t need to translate into Chinese.</w:t>
            </w:r>
            <w:r w:rsidR="00B626C1" w:rsidRPr="000D7D39">
              <w:rPr>
                <w:rFonts w:ascii="標楷體" w:eastAsia="標楷體" w:hAnsi="標楷體" w:hint="eastAsia"/>
                <w:color w:val="3366FF"/>
                <w:sz w:val="20"/>
              </w:rPr>
              <w:t>)</w:t>
            </w:r>
          </w:p>
          <w:p w14:paraId="10243F1B" w14:textId="4569E078" w:rsidR="00D8512D" w:rsidRPr="000D7D39" w:rsidRDefault="00161598" w:rsidP="00005F50">
            <w:pPr>
              <w:adjustRightInd w:val="0"/>
              <w:snapToGrid w:val="0"/>
              <w:spacing w:line="280" w:lineRule="exact"/>
              <w:ind w:leftChars="123" w:left="695" w:rightChars="334" w:right="802" w:hangingChars="200" w:hanging="400"/>
              <w:jc w:val="both"/>
              <w:rPr>
                <w:rFonts w:ascii="標楷體" w:eastAsia="標楷體" w:hAnsi="標楷體"/>
                <w:color w:val="3366FF"/>
                <w:sz w:val="20"/>
              </w:rPr>
            </w:pPr>
            <w:r w:rsidRPr="000D7D39">
              <w:rPr>
                <w:rFonts w:ascii="標楷體" w:eastAsia="標楷體" w:hAnsi="標楷體" w:hint="eastAsia"/>
                <w:color w:val="3366FF"/>
                <w:sz w:val="20"/>
              </w:rPr>
              <w:t>（VII</w:t>
            </w:r>
            <w:r w:rsidR="00D8512D" w:rsidRPr="000D7D39">
              <w:rPr>
                <w:rFonts w:ascii="標楷體" w:eastAsia="標楷體" w:hAnsi="標楷體" w:hint="eastAsia"/>
                <w:color w:val="3366FF"/>
                <w:sz w:val="20"/>
              </w:rPr>
              <w:t>）</w:t>
            </w:r>
            <w:r w:rsidR="002E31EC" w:rsidRPr="000D7D39">
              <w:rPr>
                <w:rFonts w:ascii="標楷體" w:eastAsia="標楷體" w:hAnsi="標楷體" w:hint="eastAsia"/>
                <w:color w:val="3366FF"/>
                <w:sz w:val="20"/>
              </w:rPr>
              <w:t>If the foreign certificate is issued by a foreign ambassador agencies in Taiwan or authorized institutions, it should be verified and certified by the Ministry of Foreign Affairs.（If you have any questions, please feel free to contact the Bureau of Consular Affairs, Ministry of Foreign Affairs, TEL: 02-23432888）</w:t>
            </w:r>
          </w:p>
          <w:p w14:paraId="5995AE1F" w14:textId="1AED47FF" w:rsidR="00806E7C" w:rsidRPr="000D7D39" w:rsidRDefault="00D8512D" w:rsidP="00654E19">
            <w:pPr>
              <w:tabs>
                <w:tab w:val="left" w:pos="255"/>
              </w:tabs>
              <w:adjustRightInd w:val="0"/>
              <w:snapToGrid w:val="0"/>
              <w:spacing w:line="280" w:lineRule="exact"/>
              <w:ind w:leftChars="241" w:left="778" w:rightChars="334" w:right="802" w:hangingChars="100" w:hanging="200"/>
              <w:jc w:val="both"/>
              <w:rPr>
                <w:rFonts w:ascii="標楷體" w:eastAsia="標楷體" w:hAnsi="標楷體"/>
                <w:color w:val="3366FF"/>
                <w:sz w:val="20"/>
              </w:rPr>
            </w:pPr>
            <w:r w:rsidRPr="000D7D39">
              <w:rPr>
                <w:rFonts w:ascii="標楷體" w:eastAsia="標楷體" w:hAnsi="標楷體" w:hint="eastAsia"/>
                <w:color w:val="3366FF"/>
                <w:sz w:val="20"/>
              </w:rPr>
              <w:t>1.</w:t>
            </w:r>
            <w:r w:rsidR="002E31EC" w:rsidRPr="000D7D39">
              <w:rPr>
                <w:rFonts w:ascii="標楷體" w:eastAsia="標楷體" w:hAnsi="標楷體"/>
                <w:color w:val="3366FF"/>
                <w:sz w:val="20"/>
              </w:rPr>
              <w:t>Documents or proof issued by officials in Mainland China area shall be validated by China 's Notary and related organization approved by this country. (Note: Straits Exchange Foundation)</w:t>
            </w:r>
          </w:p>
          <w:p w14:paraId="5E45C7C2" w14:textId="1BEFAF6C" w:rsidR="00D8512D" w:rsidRPr="000D7D39" w:rsidRDefault="00D8512D" w:rsidP="00654E19">
            <w:pPr>
              <w:tabs>
                <w:tab w:val="left" w:pos="255"/>
              </w:tabs>
              <w:adjustRightInd w:val="0"/>
              <w:snapToGrid w:val="0"/>
              <w:spacing w:line="280" w:lineRule="exact"/>
              <w:ind w:leftChars="241" w:left="778" w:rightChars="334" w:right="802" w:hangingChars="100" w:hanging="200"/>
              <w:jc w:val="both"/>
              <w:rPr>
                <w:rFonts w:ascii="標楷體" w:eastAsia="標楷體" w:hAnsi="標楷體"/>
                <w:color w:val="3366FF"/>
                <w:sz w:val="20"/>
              </w:rPr>
            </w:pPr>
            <w:proofErr w:type="gramStart"/>
            <w:r w:rsidRPr="000D7D39">
              <w:rPr>
                <w:rFonts w:ascii="標楷體" w:eastAsia="標楷體" w:hAnsi="標楷體" w:hint="eastAsia"/>
                <w:color w:val="3366FF"/>
                <w:sz w:val="20"/>
              </w:rPr>
              <w:t>2.</w:t>
            </w:r>
            <w:r w:rsidR="00806E7C" w:rsidRPr="000D7D39">
              <w:rPr>
                <w:rFonts w:ascii="標楷體" w:eastAsia="標楷體" w:hAnsi="標楷體"/>
                <w:color w:val="3366FF"/>
                <w:sz w:val="20"/>
              </w:rPr>
              <w:t>If</w:t>
            </w:r>
            <w:proofErr w:type="gramEnd"/>
            <w:r w:rsidR="00806E7C" w:rsidRPr="000D7D39">
              <w:rPr>
                <w:rFonts w:ascii="標楷體" w:eastAsia="標楷體" w:hAnsi="標楷體"/>
                <w:color w:val="3366FF"/>
                <w:sz w:val="20"/>
              </w:rPr>
              <w:t xml:space="preserve"> the certificate is completed in Mainland China area, it should be certified by the institutes designated or setup by Executive Yuan or the delegated civilian groups.(Straits Exchange Foundation).</w:t>
            </w:r>
          </w:p>
          <w:p w14:paraId="360D37EA" w14:textId="55297509" w:rsidR="00D8512D" w:rsidRPr="000D7D39" w:rsidRDefault="00D8512D" w:rsidP="00654E19">
            <w:pPr>
              <w:tabs>
                <w:tab w:val="left" w:pos="255"/>
              </w:tabs>
              <w:adjustRightInd w:val="0"/>
              <w:snapToGrid w:val="0"/>
              <w:spacing w:line="280" w:lineRule="exact"/>
              <w:ind w:leftChars="241" w:left="778" w:rightChars="334" w:right="802" w:hangingChars="100" w:hanging="200"/>
              <w:jc w:val="both"/>
              <w:rPr>
                <w:rFonts w:ascii="標楷體" w:eastAsia="標楷體" w:hAnsi="標楷體"/>
                <w:color w:val="3366FF"/>
                <w:sz w:val="20"/>
              </w:rPr>
            </w:pPr>
            <w:r w:rsidRPr="000D7D39">
              <w:rPr>
                <w:rFonts w:ascii="標楷體" w:eastAsia="標楷體" w:hAnsi="標楷體" w:hint="eastAsia"/>
                <w:color w:val="3366FF"/>
                <w:sz w:val="20"/>
              </w:rPr>
              <w:t>3.</w:t>
            </w:r>
            <w:r w:rsidR="00806E7C" w:rsidRPr="000D7D39">
              <w:rPr>
                <w:rFonts w:ascii="標楷體" w:eastAsia="標楷體" w:hAnsi="標楷體"/>
                <w:color w:val="3366FF"/>
                <w:sz w:val="20"/>
              </w:rPr>
              <w:t xml:space="preserve">If the certificate is completed and issued in Hong Kong or Macau, it should be certified by the </w:t>
            </w:r>
            <w:r w:rsidR="00806E7C" w:rsidRPr="000D7D39">
              <w:rPr>
                <w:rFonts w:ascii="標楷體" w:eastAsia="標楷體" w:hAnsi="標楷體"/>
                <w:color w:val="3366FF"/>
                <w:sz w:val="20"/>
              </w:rPr>
              <w:lastRenderedPageBreak/>
              <w:t>institutes designated or setup up by Executive Yuan or the delegated civilian groups in Hong Kong or Macau.(Taipei Economic and Cultural Office (HK) or (Macau))</w:t>
            </w:r>
          </w:p>
          <w:p w14:paraId="3426EF10" w14:textId="3756CE13" w:rsidR="00D8512D" w:rsidRPr="000D7D39" w:rsidRDefault="00161598" w:rsidP="006E4B01">
            <w:pPr>
              <w:spacing w:line="280" w:lineRule="exact"/>
              <w:ind w:rightChars="334" w:right="802"/>
              <w:jc w:val="both"/>
              <w:rPr>
                <w:rFonts w:ascii="標楷體" w:eastAsia="標楷體" w:hAnsi="標楷體"/>
                <w:b/>
                <w:color w:val="3366FF"/>
                <w:sz w:val="20"/>
              </w:rPr>
            </w:pPr>
            <w:r w:rsidRPr="000D7D39">
              <w:rPr>
                <w:rFonts w:ascii="標楷體" w:eastAsia="標楷體" w:hAnsi="標楷體" w:hint="eastAsia"/>
                <w:b/>
                <w:color w:val="3366FF"/>
                <w:sz w:val="20"/>
              </w:rPr>
              <w:t>III</w:t>
            </w:r>
            <w:r w:rsidR="00D8512D" w:rsidRPr="000D7D39">
              <w:rPr>
                <w:rFonts w:ascii="標楷體" w:eastAsia="標楷體" w:hAnsi="標楷體" w:hint="eastAsia"/>
                <w:b/>
                <w:color w:val="3366FF"/>
                <w:sz w:val="20"/>
              </w:rPr>
              <w:t>、</w:t>
            </w:r>
            <w:r w:rsidR="00C80E51" w:rsidRPr="000D7D39">
              <w:rPr>
                <w:rFonts w:ascii="標楷體" w:eastAsia="標楷體" w:hAnsi="標楷體" w:hint="eastAsia"/>
                <w:b/>
                <w:color w:val="3366FF"/>
                <w:sz w:val="20"/>
              </w:rPr>
              <w:t>Time Frame for Application</w:t>
            </w:r>
          </w:p>
          <w:p w14:paraId="54AE1799" w14:textId="77777777" w:rsidR="00806E7C" w:rsidRPr="000D7D39" w:rsidRDefault="00806E7C" w:rsidP="00C049F0">
            <w:pPr>
              <w:pStyle w:val="a4"/>
              <w:spacing w:line="280" w:lineRule="exact"/>
              <w:ind w:leftChars="123" w:left="295" w:rightChars="334" w:right="802"/>
              <w:jc w:val="both"/>
              <w:rPr>
                <w:rFonts w:ascii="標楷體" w:eastAsia="標楷體" w:hAnsi="標楷體"/>
                <w:color w:val="3366FF"/>
                <w:sz w:val="20"/>
              </w:rPr>
            </w:pPr>
            <w:r w:rsidRPr="000D7D39">
              <w:rPr>
                <w:rFonts w:ascii="標楷體" w:eastAsia="標楷體" w:hAnsi="標楷體"/>
                <w:color w:val="3366FF"/>
                <w:sz w:val="20"/>
              </w:rPr>
              <w:t>The right of claim for survivor allowances and funeral grant has not been exercised for 5 years, starting from the day of claim and has thereby been waived (amended and implemented on December 21, 2012) The survivor pension beneficiary did not apply within the month when they qualified for claims. The claimable benefits for the 5 years before the day of claim filing shall be reimbursed retroactively by the Bureau of Labor Insurance. This does not apply to claims already filed by other beneficiaries.</w:t>
            </w:r>
          </w:p>
          <w:p w14:paraId="35CC19CE" w14:textId="1DC2CA37" w:rsidR="00D8512D" w:rsidRPr="00823702" w:rsidRDefault="009978DF" w:rsidP="009978DF">
            <w:pPr>
              <w:pStyle w:val="a4"/>
              <w:spacing w:line="280" w:lineRule="exact"/>
              <w:ind w:rightChars="334" w:right="802"/>
              <w:jc w:val="both"/>
              <w:rPr>
                <w:rFonts w:ascii="標楷體" w:eastAsia="標楷體" w:hAnsi="標楷體"/>
                <w:b/>
                <w:color w:val="3366FF"/>
                <w:sz w:val="20"/>
              </w:rPr>
            </w:pPr>
            <w:r w:rsidRPr="000D7D39">
              <w:rPr>
                <w:rFonts w:ascii="標楷體" w:eastAsia="標楷體" w:hAnsi="標楷體" w:hint="eastAsia"/>
                <w:b/>
                <w:color w:val="3366FF"/>
                <w:sz w:val="20"/>
              </w:rPr>
              <w:t>IV、</w:t>
            </w:r>
            <w:r w:rsidR="00C80E51" w:rsidRPr="000D7D39">
              <w:rPr>
                <w:rFonts w:ascii="標楷體" w:eastAsia="標楷體" w:hAnsi="標楷體" w:hint="eastAsia"/>
                <w:b/>
                <w:color w:val="3366FF"/>
                <w:sz w:val="20"/>
              </w:rPr>
              <w:t>Note</w:t>
            </w:r>
          </w:p>
          <w:p w14:paraId="571ADD2D" w14:textId="455E94B3" w:rsidR="00D8512D" w:rsidRPr="008F7635" w:rsidRDefault="000919C8" w:rsidP="008F7635">
            <w:pPr>
              <w:adjustRightInd w:val="0"/>
              <w:snapToGrid w:val="0"/>
              <w:spacing w:line="280" w:lineRule="exact"/>
              <w:ind w:leftChars="123" w:left="695" w:rightChars="334" w:right="802" w:hangingChars="200" w:hanging="400"/>
              <w:jc w:val="both"/>
              <w:rPr>
                <w:rFonts w:ascii="標楷體" w:eastAsia="標楷體" w:hAnsi="標楷體"/>
                <w:color w:val="3366FF"/>
                <w:sz w:val="20"/>
              </w:rPr>
            </w:pPr>
            <w:r>
              <w:rPr>
                <w:rFonts w:ascii="標楷體" w:eastAsia="標楷體" w:hAnsi="標楷體" w:hint="eastAsia"/>
                <w:color w:val="3366FF"/>
                <w:sz w:val="20"/>
              </w:rPr>
              <w:t>（I</w:t>
            </w:r>
            <w:r w:rsidRPr="00823702">
              <w:rPr>
                <w:rFonts w:ascii="標楷體" w:eastAsia="標楷體" w:hAnsi="標楷體" w:hint="eastAsia"/>
                <w:color w:val="3366FF"/>
                <w:sz w:val="20"/>
              </w:rPr>
              <w:t>）</w:t>
            </w:r>
            <w:r w:rsidR="008F7635" w:rsidRPr="008F7635">
              <w:rPr>
                <w:rFonts w:ascii="標楷體" w:eastAsia="標楷體" w:hAnsi="標楷體"/>
                <w:color w:val="3366FF"/>
                <w:sz w:val="20"/>
              </w:rPr>
              <w:t>According to Article 1088, Paragraph 2 of the Civil Code, parents have the right to use, and to collect fruits from the separate property of their minor child. However, they may not dispose of it except for the interests of the child. Therefore, the legal representative of a minor may not waive his/her right to benefits of this insurance on his/her behalf.</w:t>
            </w:r>
          </w:p>
          <w:p w14:paraId="3B510A00" w14:textId="3FD534D6" w:rsidR="000919C8" w:rsidRPr="005101B4" w:rsidRDefault="00161598" w:rsidP="000919C8">
            <w:pPr>
              <w:adjustRightInd w:val="0"/>
              <w:snapToGrid w:val="0"/>
              <w:spacing w:line="280" w:lineRule="exact"/>
              <w:ind w:leftChars="123" w:left="695" w:rightChars="334" w:right="802" w:hangingChars="200" w:hanging="400"/>
              <w:jc w:val="both"/>
              <w:rPr>
                <w:rFonts w:ascii="標楷體" w:eastAsia="標楷體" w:hAnsi="標楷體"/>
                <w:color w:val="3366FF"/>
                <w:sz w:val="20"/>
              </w:rPr>
            </w:pPr>
            <w:r>
              <w:rPr>
                <w:rFonts w:ascii="標楷體" w:eastAsia="標楷體" w:hAnsi="標楷體" w:hint="eastAsia"/>
                <w:color w:val="3366FF"/>
                <w:sz w:val="20"/>
              </w:rPr>
              <w:t>（II</w:t>
            </w:r>
            <w:r w:rsidR="00D8512D" w:rsidRPr="00823702">
              <w:rPr>
                <w:rFonts w:ascii="標楷體" w:eastAsia="標楷體" w:hAnsi="標楷體" w:hint="eastAsia"/>
                <w:color w:val="3366FF"/>
                <w:sz w:val="20"/>
              </w:rPr>
              <w:t>）</w:t>
            </w:r>
            <w:r w:rsidR="000919C8" w:rsidRPr="005101B4">
              <w:rPr>
                <w:rFonts w:ascii="標楷體" w:eastAsia="標楷體" w:hAnsi="標楷體"/>
                <w:color w:val="3366FF"/>
                <w:sz w:val="20"/>
              </w:rPr>
              <w:t>According to Paragraph 1 of Article 1094 of the Civil Code, when b</w:t>
            </w:r>
            <w:r w:rsidR="00305A28">
              <w:rPr>
                <w:rFonts w:ascii="標楷體" w:eastAsia="標楷體" w:hAnsi="標楷體"/>
                <w:color w:val="3366FF"/>
                <w:sz w:val="20"/>
              </w:rPr>
              <w:t>oth parents cannot exercise the</w:t>
            </w:r>
            <w:r w:rsidR="00305A28">
              <w:rPr>
                <w:rFonts w:ascii="標楷體" w:eastAsia="標楷體" w:hAnsi="標楷體" w:hint="eastAsia"/>
                <w:color w:val="3366FF"/>
                <w:sz w:val="20"/>
              </w:rPr>
              <w:t xml:space="preserve"> </w:t>
            </w:r>
            <w:r w:rsidR="000919C8" w:rsidRPr="005101B4">
              <w:rPr>
                <w:rFonts w:ascii="標楷體" w:eastAsia="標楷體" w:hAnsi="標楷體"/>
                <w:color w:val="3366FF"/>
                <w:sz w:val="20"/>
              </w:rPr>
              <w:t>rights nor</w:t>
            </w:r>
            <w:r w:rsidR="000919C8" w:rsidRPr="005101B4">
              <w:rPr>
                <w:rFonts w:ascii="標楷體" w:eastAsia="標楷體" w:hAnsi="標楷體" w:hint="eastAsia"/>
                <w:color w:val="3366FF"/>
                <w:sz w:val="20"/>
              </w:rPr>
              <w:t xml:space="preserve"> </w:t>
            </w:r>
            <w:r w:rsidR="000919C8" w:rsidRPr="005101B4">
              <w:rPr>
                <w:rFonts w:ascii="標楷體" w:eastAsia="標楷體" w:hAnsi="標楷體"/>
                <w:color w:val="3366FF"/>
                <w:sz w:val="20"/>
              </w:rPr>
              <w:t>assume the duties in regard to a minor child, or when the parents die without appointing any guardian by a will, or the appointed guardian refuses to be sworn, the following shall be determined as the guardian in order:</w:t>
            </w:r>
          </w:p>
          <w:p w14:paraId="2EF96A3B" w14:textId="099B4BD2" w:rsidR="000919C8" w:rsidRPr="005101B4" w:rsidRDefault="000919C8" w:rsidP="000919C8">
            <w:pPr>
              <w:adjustRightInd w:val="0"/>
              <w:snapToGrid w:val="0"/>
              <w:spacing w:line="280" w:lineRule="exact"/>
              <w:ind w:leftChars="241" w:left="578" w:rightChars="334" w:right="802"/>
              <w:jc w:val="both"/>
              <w:rPr>
                <w:rFonts w:ascii="標楷體" w:eastAsia="標楷體" w:hAnsi="標楷體"/>
                <w:color w:val="3366FF"/>
                <w:sz w:val="20"/>
              </w:rPr>
            </w:pPr>
            <w:r w:rsidRPr="00823702">
              <w:rPr>
                <w:rFonts w:ascii="標楷體" w:eastAsia="標楷體" w:hAnsi="標楷體" w:hint="eastAsia"/>
                <w:color w:val="3366FF"/>
                <w:sz w:val="20"/>
              </w:rPr>
              <w:t>1.</w:t>
            </w:r>
            <w:r w:rsidRPr="005101B4">
              <w:rPr>
                <w:rFonts w:ascii="標楷體" w:eastAsia="標楷體" w:hAnsi="標楷體"/>
                <w:color w:val="3366FF"/>
                <w:sz w:val="20"/>
              </w:rPr>
              <w:t>Grandparents living in the same household with the minor.</w:t>
            </w:r>
          </w:p>
          <w:p w14:paraId="316D372C" w14:textId="25B87E53" w:rsidR="000919C8" w:rsidRPr="005101B4" w:rsidRDefault="000919C8" w:rsidP="000919C8">
            <w:pPr>
              <w:adjustRightInd w:val="0"/>
              <w:snapToGrid w:val="0"/>
              <w:spacing w:line="280" w:lineRule="exact"/>
              <w:ind w:leftChars="241" w:left="578" w:rightChars="334" w:right="802"/>
              <w:jc w:val="both"/>
              <w:rPr>
                <w:rFonts w:ascii="標楷體" w:eastAsia="標楷體" w:hAnsi="標楷體"/>
                <w:color w:val="3366FF"/>
                <w:sz w:val="20"/>
              </w:rPr>
            </w:pPr>
            <w:r w:rsidRPr="00823702">
              <w:rPr>
                <w:rFonts w:ascii="標楷體" w:eastAsia="標楷體" w:hAnsi="標楷體" w:hint="eastAsia"/>
                <w:color w:val="3366FF"/>
                <w:sz w:val="20"/>
              </w:rPr>
              <w:t>2.</w:t>
            </w:r>
            <w:r w:rsidRPr="005101B4">
              <w:rPr>
                <w:rFonts w:ascii="標楷體" w:eastAsia="標楷體" w:hAnsi="標楷體"/>
                <w:color w:val="3366FF"/>
                <w:sz w:val="20"/>
              </w:rPr>
              <w:t>Elder brothers or sisters living in the same household with the minor.</w:t>
            </w:r>
          </w:p>
          <w:p w14:paraId="3CA3E888" w14:textId="31D2F11F" w:rsidR="00D8512D" w:rsidRPr="000919C8" w:rsidRDefault="000919C8" w:rsidP="000919C8">
            <w:pPr>
              <w:adjustRightInd w:val="0"/>
              <w:snapToGrid w:val="0"/>
              <w:spacing w:line="280" w:lineRule="exact"/>
              <w:ind w:leftChars="241" w:left="578" w:rightChars="334" w:right="802"/>
              <w:jc w:val="both"/>
              <w:rPr>
                <w:rFonts w:ascii="標楷體" w:eastAsia="標楷體" w:hAnsi="標楷體"/>
                <w:color w:val="3366FF"/>
                <w:sz w:val="20"/>
              </w:rPr>
            </w:pPr>
            <w:r w:rsidRPr="00823702">
              <w:rPr>
                <w:rFonts w:ascii="標楷體" w:eastAsia="標楷體" w:hAnsi="標楷體" w:hint="eastAsia"/>
                <w:color w:val="3366FF"/>
                <w:sz w:val="20"/>
              </w:rPr>
              <w:t>3.</w:t>
            </w:r>
            <w:r w:rsidRPr="005101B4">
              <w:rPr>
                <w:rFonts w:ascii="標楷體" w:eastAsia="標楷體" w:hAnsi="標楷體"/>
                <w:color w:val="3366FF"/>
                <w:sz w:val="20"/>
              </w:rPr>
              <w:t>Grandparents not living in the same household with the minor.</w:t>
            </w:r>
          </w:p>
          <w:p w14:paraId="771C736F" w14:textId="34F99F04" w:rsidR="00C80E51" w:rsidRPr="000919C8" w:rsidRDefault="00161598" w:rsidP="000919C8">
            <w:pPr>
              <w:pStyle w:val="a4"/>
              <w:spacing w:line="280" w:lineRule="exact"/>
              <w:ind w:leftChars="123" w:left="695" w:rightChars="334" w:right="802" w:hangingChars="200" w:hanging="400"/>
              <w:jc w:val="both"/>
              <w:rPr>
                <w:rFonts w:ascii="標楷體" w:eastAsia="標楷體" w:hAnsi="標楷體"/>
                <w:color w:val="3366FF"/>
                <w:sz w:val="20"/>
              </w:rPr>
            </w:pPr>
            <w:r>
              <w:rPr>
                <w:rFonts w:ascii="標楷體" w:eastAsia="標楷體" w:hAnsi="標楷體" w:hint="eastAsia"/>
                <w:color w:val="3366FF"/>
                <w:sz w:val="20"/>
              </w:rPr>
              <w:t>（III</w:t>
            </w:r>
            <w:r w:rsidR="00D8512D" w:rsidRPr="00823702">
              <w:rPr>
                <w:rFonts w:ascii="標楷體" w:eastAsia="標楷體" w:hAnsi="標楷體" w:hint="eastAsia"/>
                <w:color w:val="3366FF"/>
                <w:sz w:val="20"/>
              </w:rPr>
              <w:t>）</w:t>
            </w:r>
            <w:r w:rsidR="000919C8" w:rsidRPr="005101B4">
              <w:rPr>
                <w:rFonts w:ascii="標楷體" w:eastAsia="標楷體" w:hAnsi="標楷體"/>
                <w:color w:val="3366FF"/>
                <w:sz w:val="20"/>
              </w:rPr>
              <w:t>According to the regulation in Article 11 of Household Registration Act: For those people under disability or with</w:t>
            </w:r>
            <w:r w:rsidR="000919C8">
              <w:rPr>
                <w:rFonts w:ascii="標楷體" w:eastAsia="標楷體" w:hAnsi="標楷體" w:hint="eastAsia"/>
                <w:color w:val="3366FF"/>
                <w:sz w:val="20"/>
              </w:rPr>
              <w:t xml:space="preserve"> </w:t>
            </w:r>
            <w:r w:rsidR="000919C8" w:rsidRPr="005101B4">
              <w:rPr>
                <w:rFonts w:ascii="標楷體" w:eastAsia="標楷體" w:hAnsi="標楷體"/>
                <w:color w:val="3366FF"/>
                <w:sz w:val="20"/>
              </w:rPr>
              <w:t>restricted disability, when they are placed, selected, altered, considered, appointed, or delegated a guardian, they</w:t>
            </w:r>
            <w:r w:rsidR="000919C8">
              <w:rPr>
                <w:rFonts w:ascii="標楷體" w:eastAsia="標楷體" w:hAnsi="標楷體" w:hint="eastAsia"/>
                <w:color w:val="3366FF"/>
                <w:sz w:val="20"/>
              </w:rPr>
              <w:t xml:space="preserve"> </w:t>
            </w:r>
            <w:r w:rsidR="000919C8" w:rsidRPr="005101B4">
              <w:rPr>
                <w:rFonts w:ascii="標楷體" w:eastAsia="標楷體" w:hAnsi="標楷體"/>
                <w:color w:val="3366FF"/>
                <w:sz w:val="20"/>
              </w:rPr>
              <w:t>should register for guardianship.</w:t>
            </w:r>
          </w:p>
          <w:p w14:paraId="198554D9" w14:textId="1801FC59" w:rsidR="00C80E51" w:rsidRDefault="00161598" w:rsidP="00005F50">
            <w:pPr>
              <w:adjustRightInd w:val="0"/>
              <w:snapToGrid w:val="0"/>
              <w:spacing w:line="280" w:lineRule="exact"/>
              <w:ind w:leftChars="123" w:left="695" w:rightChars="334" w:right="802" w:hangingChars="200" w:hanging="400"/>
              <w:jc w:val="both"/>
              <w:rPr>
                <w:rFonts w:ascii="標楷體" w:eastAsia="標楷體" w:hAnsi="標楷體"/>
                <w:color w:val="3366FF"/>
                <w:sz w:val="20"/>
              </w:rPr>
            </w:pPr>
            <w:r>
              <w:rPr>
                <w:rFonts w:ascii="標楷體" w:eastAsia="標楷體" w:hAnsi="標楷體" w:hint="eastAsia"/>
                <w:color w:val="3366FF"/>
                <w:sz w:val="20"/>
              </w:rPr>
              <w:t>（IV</w:t>
            </w:r>
            <w:r w:rsidR="00D8512D" w:rsidRPr="00823702">
              <w:rPr>
                <w:rFonts w:ascii="標楷體" w:eastAsia="標楷體" w:hAnsi="標楷體" w:hint="eastAsia"/>
                <w:color w:val="3366FF"/>
                <w:sz w:val="20"/>
              </w:rPr>
              <w:t>）</w:t>
            </w:r>
            <w:r w:rsidR="000919C8" w:rsidRPr="005101B4">
              <w:rPr>
                <w:rFonts w:ascii="標楷體" w:eastAsia="標楷體" w:hAnsi="標楷體"/>
                <w:color w:val="3366FF"/>
                <w:sz w:val="20"/>
              </w:rPr>
              <w:t>If the applicants wish to receive the death benefit by wiring to a foreign financial institution, they should bear the</w:t>
            </w:r>
            <w:r w:rsidR="000919C8">
              <w:rPr>
                <w:rFonts w:ascii="標楷體" w:eastAsia="標楷體" w:hAnsi="標楷體" w:hint="eastAsia"/>
                <w:color w:val="3366FF"/>
                <w:sz w:val="20"/>
              </w:rPr>
              <w:t xml:space="preserve"> </w:t>
            </w:r>
            <w:r w:rsidR="000919C8" w:rsidRPr="005101B4">
              <w:rPr>
                <w:rFonts w:ascii="標楷體" w:eastAsia="標楷體" w:hAnsi="標楷體"/>
                <w:color w:val="3366FF"/>
                <w:sz w:val="20"/>
              </w:rPr>
              <w:t>foreign remittance charge (remittance charge is based on the charging standard of the domestic financial</w:t>
            </w:r>
            <w:r w:rsidR="000919C8" w:rsidRPr="005101B4">
              <w:rPr>
                <w:rFonts w:ascii="標楷體" w:eastAsia="標楷體" w:hAnsi="標楷體" w:hint="eastAsia"/>
                <w:color w:val="3366FF"/>
                <w:sz w:val="20"/>
              </w:rPr>
              <w:t xml:space="preserve"> </w:t>
            </w:r>
            <w:r w:rsidR="000919C8" w:rsidRPr="005101B4">
              <w:rPr>
                <w:rFonts w:ascii="標楷體" w:eastAsia="標楷體" w:hAnsi="標楷體"/>
                <w:color w:val="3366FF"/>
                <w:sz w:val="20"/>
              </w:rPr>
              <w:t>institutions for remittance) and the expense would be deducted from the amount of death benefit monthly.</w:t>
            </w:r>
          </w:p>
          <w:p w14:paraId="52A9DAE7" w14:textId="259DEB68" w:rsidR="000919C8" w:rsidRPr="000D7D39" w:rsidRDefault="00161598" w:rsidP="00305A28">
            <w:pPr>
              <w:adjustRightInd w:val="0"/>
              <w:snapToGrid w:val="0"/>
              <w:spacing w:line="280" w:lineRule="exact"/>
              <w:ind w:leftChars="123" w:left="695" w:rightChars="334" w:right="802" w:hangingChars="200" w:hanging="400"/>
              <w:jc w:val="both"/>
              <w:rPr>
                <w:rFonts w:ascii="標楷體" w:eastAsia="標楷體" w:hAnsi="標楷體"/>
                <w:color w:val="3366FF"/>
                <w:sz w:val="20"/>
              </w:rPr>
            </w:pPr>
            <w:r>
              <w:rPr>
                <w:rFonts w:ascii="標楷體" w:eastAsia="標楷體" w:hAnsi="標楷體" w:hint="eastAsia"/>
                <w:color w:val="3366FF"/>
                <w:sz w:val="20"/>
              </w:rPr>
              <w:t>（V</w:t>
            </w:r>
            <w:r w:rsidR="00D8512D" w:rsidRPr="00823702">
              <w:rPr>
                <w:rFonts w:ascii="標楷體" w:eastAsia="標楷體" w:hAnsi="標楷體" w:hint="eastAsia"/>
                <w:color w:val="3366FF"/>
                <w:sz w:val="20"/>
              </w:rPr>
              <w:t>）</w:t>
            </w:r>
            <w:r w:rsidR="000919C8" w:rsidRPr="000919C8">
              <w:rPr>
                <w:rFonts w:ascii="標楷體" w:eastAsia="標楷體" w:hAnsi="標楷體"/>
                <w:color w:val="3366FF"/>
                <w:sz w:val="20"/>
              </w:rPr>
              <w:t xml:space="preserve">The insured person </w:t>
            </w:r>
            <w:r w:rsidR="000919C8" w:rsidRPr="000D7D39">
              <w:rPr>
                <w:rFonts w:ascii="標楷體" w:eastAsia="標楷體" w:hAnsi="標楷體"/>
                <w:color w:val="3366FF"/>
                <w:sz w:val="20"/>
              </w:rPr>
              <w:t>dies during the effective coverage period of the insurance</w:t>
            </w:r>
            <w:r w:rsidR="000919C8" w:rsidRPr="000D7D39">
              <w:rPr>
                <w:rFonts w:ascii="標楷體" w:eastAsia="標楷體" w:hAnsi="標楷體" w:hint="eastAsia"/>
                <w:color w:val="3366FF"/>
                <w:sz w:val="20"/>
              </w:rPr>
              <w:t xml:space="preserve"> and qualifies the condition of </w:t>
            </w:r>
            <w:r w:rsidR="000919C8" w:rsidRPr="000D7D39">
              <w:rPr>
                <w:rFonts w:ascii="標楷體" w:eastAsia="標楷體" w:hAnsi="標楷體"/>
                <w:color w:val="3366FF"/>
                <w:sz w:val="20"/>
              </w:rPr>
              <w:t>one</w:t>
            </w:r>
            <w:r w:rsidR="000919C8" w:rsidRPr="000D7D39">
              <w:rPr>
                <w:rFonts w:ascii="標楷體" w:eastAsia="標楷體" w:hAnsi="標楷體" w:hint="eastAsia"/>
                <w:color w:val="3366FF"/>
                <w:sz w:val="20"/>
              </w:rPr>
              <w:t>-</w:t>
            </w:r>
            <w:r w:rsidR="000919C8" w:rsidRPr="000D7D39">
              <w:rPr>
                <w:rFonts w:ascii="標楷體" w:eastAsia="標楷體" w:hAnsi="標楷體"/>
                <w:color w:val="3366FF"/>
                <w:sz w:val="20"/>
              </w:rPr>
              <w:t>time old-age benefits</w:t>
            </w:r>
            <w:r w:rsidR="000919C8" w:rsidRPr="000D7D39">
              <w:rPr>
                <w:rFonts w:ascii="標楷體" w:eastAsia="標楷體" w:hAnsi="標楷體" w:hint="eastAsia"/>
                <w:color w:val="3366FF"/>
                <w:sz w:val="20"/>
              </w:rPr>
              <w:t xml:space="preserve"> </w:t>
            </w:r>
            <w:r w:rsidR="000919C8" w:rsidRPr="000D7D39">
              <w:rPr>
                <w:rFonts w:ascii="標楷體" w:eastAsia="標楷體" w:hAnsi="標楷體"/>
                <w:color w:val="3366FF"/>
                <w:sz w:val="20"/>
              </w:rPr>
              <w:t>.</w:t>
            </w:r>
            <w:r w:rsidR="000919C8" w:rsidRPr="000D7D39">
              <w:rPr>
                <w:rFonts w:ascii="標楷體" w:eastAsia="標楷體" w:hAnsi="標楷體" w:hint="eastAsia"/>
                <w:color w:val="3366FF"/>
                <w:sz w:val="20"/>
              </w:rPr>
              <w:t xml:space="preserve">When </w:t>
            </w:r>
            <w:r w:rsidR="000919C8" w:rsidRPr="000D7D39">
              <w:rPr>
                <w:rFonts w:ascii="標楷體" w:eastAsia="標楷體" w:hAnsi="標楷體"/>
                <w:color w:val="3366FF"/>
                <w:sz w:val="20"/>
              </w:rPr>
              <w:t>beneficiary</w:t>
            </w:r>
            <w:r w:rsidR="000919C8" w:rsidRPr="000D7D39">
              <w:rPr>
                <w:rFonts w:ascii="標楷體" w:eastAsia="標楷體" w:hAnsi="標楷體" w:hint="eastAsia"/>
                <w:color w:val="3366FF"/>
                <w:sz w:val="20"/>
              </w:rPr>
              <w:t xml:space="preserve"> tick the items of </w:t>
            </w:r>
            <w:r w:rsidR="000919C8" w:rsidRPr="000D7D39">
              <w:rPr>
                <w:rFonts w:ascii="標楷體" w:eastAsia="標楷體" w:hAnsi="標楷體"/>
                <w:color w:val="3366FF"/>
                <w:sz w:val="20"/>
              </w:rPr>
              <w:t>“Funeral Grant</w:t>
            </w:r>
            <w:r w:rsidR="000919C8" w:rsidRPr="000D7D39">
              <w:rPr>
                <w:rFonts w:ascii="標楷體" w:eastAsia="標楷體" w:hAnsi="標楷體" w:hint="eastAsia"/>
                <w:color w:val="3366FF"/>
                <w:sz w:val="20"/>
              </w:rPr>
              <w:t xml:space="preserve"> and </w:t>
            </w:r>
            <w:r w:rsidR="000919C8" w:rsidRPr="000D7D39">
              <w:rPr>
                <w:rFonts w:ascii="標楷體" w:eastAsia="標楷體" w:hAnsi="標楷體"/>
                <w:color w:val="3366FF"/>
                <w:sz w:val="20"/>
              </w:rPr>
              <w:t xml:space="preserve">Survivor </w:t>
            </w:r>
            <w:proofErr w:type="spellStart"/>
            <w:r w:rsidR="000919C8" w:rsidRPr="000D7D39">
              <w:rPr>
                <w:rFonts w:ascii="標楷體" w:eastAsia="標楷體" w:hAnsi="標楷體"/>
                <w:color w:val="3366FF"/>
                <w:sz w:val="20"/>
              </w:rPr>
              <w:t>Allowance”</w:t>
            </w:r>
            <w:r w:rsidR="000919C8" w:rsidRPr="000D7D39">
              <w:rPr>
                <w:rFonts w:ascii="標楷體" w:eastAsia="標楷體" w:hAnsi="標楷體" w:hint="eastAsia"/>
                <w:color w:val="3366FF"/>
                <w:sz w:val="20"/>
              </w:rPr>
              <w:t>,the</w:t>
            </w:r>
            <w:proofErr w:type="spellEnd"/>
            <w:r w:rsidR="000919C8" w:rsidRPr="000D7D39">
              <w:rPr>
                <w:rFonts w:ascii="標楷體" w:eastAsia="標楷體" w:hAnsi="標楷體" w:hint="eastAsia"/>
                <w:color w:val="3366FF"/>
                <w:sz w:val="20"/>
              </w:rPr>
              <w:t xml:space="preserve"> higher payment will be </w:t>
            </w:r>
            <w:proofErr w:type="spellStart"/>
            <w:r w:rsidR="000919C8" w:rsidRPr="000D7D39">
              <w:rPr>
                <w:rFonts w:ascii="標楷體" w:eastAsia="標楷體" w:hAnsi="標楷體" w:hint="eastAsia"/>
                <w:color w:val="3366FF"/>
                <w:sz w:val="20"/>
              </w:rPr>
              <w:t>issued.</w:t>
            </w:r>
            <w:r w:rsidR="000919C8" w:rsidRPr="000D7D39">
              <w:rPr>
                <w:rFonts w:ascii="標楷體" w:eastAsia="標楷體" w:hAnsi="標楷體"/>
                <w:color w:val="3366FF"/>
                <w:sz w:val="20"/>
              </w:rPr>
              <w:t>When</w:t>
            </w:r>
            <w:proofErr w:type="spellEnd"/>
            <w:r w:rsidR="000919C8" w:rsidRPr="000D7D39">
              <w:rPr>
                <w:rFonts w:ascii="標楷體" w:eastAsia="標楷體" w:hAnsi="標楷體"/>
                <w:color w:val="3366FF"/>
                <w:sz w:val="20"/>
              </w:rPr>
              <w:t xml:space="preserve"> the insured person suspends their insurance, dies during the claim period of a disability pension or old-age pension, or has been insured for 15 years, and satisfies the old-age benefits qualifications as stipulated by the second paragraph, article 58 of the Labor Insurance Act, the current survivor can claim the survivor pension without the seal of the insured unit if the insured person dies before claiming the old-age pension benefits.</w:t>
            </w:r>
          </w:p>
          <w:p w14:paraId="678FC504" w14:textId="77777777" w:rsidR="000919C8" w:rsidRPr="000D7D39" w:rsidRDefault="00161598" w:rsidP="000919C8">
            <w:pPr>
              <w:adjustRightInd w:val="0"/>
              <w:snapToGrid w:val="0"/>
              <w:spacing w:line="280" w:lineRule="exact"/>
              <w:ind w:leftChars="123" w:left="295" w:rightChars="334" w:right="802"/>
              <w:jc w:val="both"/>
              <w:rPr>
                <w:rFonts w:ascii="標楷體" w:eastAsia="標楷體" w:hAnsi="標楷體"/>
                <w:color w:val="3366FF"/>
                <w:sz w:val="20"/>
              </w:rPr>
            </w:pPr>
            <w:r w:rsidRPr="000D7D39">
              <w:rPr>
                <w:rFonts w:ascii="標楷體" w:eastAsia="標楷體" w:hAnsi="標楷體" w:hint="eastAsia"/>
                <w:color w:val="3366FF"/>
                <w:sz w:val="20"/>
              </w:rPr>
              <w:t>（VI</w:t>
            </w:r>
            <w:r w:rsidR="00D8512D" w:rsidRPr="000D7D39">
              <w:rPr>
                <w:rFonts w:ascii="標楷體" w:eastAsia="標楷體" w:hAnsi="標楷體" w:hint="eastAsia"/>
                <w:color w:val="3366FF"/>
                <w:sz w:val="20"/>
              </w:rPr>
              <w:t>）</w:t>
            </w:r>
            <w:r w:rsidR="000919C8" w:rsidRPr="000D7D39">
              <w:rPr>
                <w:rFonts w:ascii="標楷體" w:eastAsia="標楷體" w:hAnsi="標楷體"/>
                <w:color w:val="3366FF"/>
                <w:sz w:val="20"/>
              </w:rPr>
              <w:t>Incapable of earning a livelihood means</w:t>
            </w:r>
            <w:r w:rsidR="000919C8" w:rsidRPr="000D7D39">
              <w:rPr>
                <w:rFonts w:ascii="標楷體" w:eastAsia="標楷體" w:hAnsi="標楷體" w:hint="eastAsia"/>
                <w:color w:val="3366FF"/>
                <w:sz w:val="20"/>
              </w:rPr>
              <w:t>:</w:t>
            </w:r>
          </w:p>
          <w:p w14:paraId="118615C2" w14:textId="590592E4" w:rsidR="000919C8" w:rsidRPr="000D7D39" w:rsidRDefault="000919C8" w:rsidP="0036540F">
            <w:pPr>
              <w:adjustRightInd w:val="0"/>
              <w:snapToGrid w:val="0"/>
              <w:spacing w:line="280" w:lineRule="exact"/>
              <w:ind w:leftChars="241" w:left="878" w:rightChars="334" w:right="802" w:hangingChars="150" w:hanging="300"/>
              <w:jc w:val="both"/>
              <w:rPr>
                <w:rFonts w:ascii="標楷體" w:eastAsia="標楷體" w:hAnsi="標楷體"/>
                <w:color w:val="3366FF"/>
                <w:sz w:val="20"/>
              </w:rPr>
            </w:pPr>
            <w:r w:rsidRPr="000D7D39">
              <w:rPr>
                <w:rFonts w:ascii="標楷體" w:eastAsia="標楷體" w:hAnsi="標楷體" w:hint="eastAsia"/>
                <w:color w:val="3366FF"/>
                <w:sz w:val="20"/>
              </w:rPr>
              <w:t>1.</w:t>
            </w:r>
            <w:r w:rsidRPr="000D7D39">
              <w:rPr>
                <w:rFonts w:ascii="標楷體" w:eastAsia="標楷體" w:hAnsi="標楷體"/>
                <w:color w:val="3366FF"/>
                <w:sz w:val="20"/>
              </w:rPr>
              <w:t xml:space="preserve"> Persons who have the </w:t>
            </w:r>
            <w:r w:rsidR="00904508" w:rsidRPr="000D7D39">
              <w:rPr>
                <w:rFonts w:ascii="標楷體" w:eastAsia="標楷體" w:hAnsi="標楷體"/>
                <w:color w:val="3366FF"/>
                <w:sz w:val="20"/>
              </w:rPr>
              <w:t>Severe Physical or Mental Disability Manual</w:t>
            </w:r>
            <w:r w:rsidRPr="000D7D39">
              <w:rPr>
                <w:rFonts w:ascii="標楷體" w:eastAsia="標楷體" w:hAnsi="標楷體"/>
                <w:color w:val="3366FF"/>
                <w:sz w:val="20"/>
              </w:rPr>
              <w:t xml:space="preserve"> and have never worked or been insured by social insurances other than the national pension</w:t>
            </w:r>
            <w:r w:rsidRPr="000D7D39">
              <w:rPr>
                <w:rFonts w:ascii="標楷體" w:eastAsia="標楷體" w:hAnsi="標楷體" w:hint="eastAsia"/>
                <w:color w:val="3366FF"/>
                <w:sz w:val="20"/>
              </w:rPr>
              <w:t>.</w:t>
            </w:r>
          </w:p>
          <w:p w14:paraId="0E403028" w14:textId="77777777" w:rsidR="000919C8" w:rsidRPr="000D7D39" w:rsidRDefault="000919C8" w:rsidP="000919C8">
            <w:pPr>
              <w:adjustRightInd w:val="0"/>
              <w:snapToGrid w:val="0"/>
              <w:spacing w:line="280" w:lineRule="exact"/>
              <w:ind w:leftChars="241" w:left="578" w:rightChars="334" w:right="802"/>
              <w:jc w:val="both"/>
              <w:rPr>
                <w:rFonts w:ascii="標楷體" w:eastAsia="標楷體" w:hAnsi="標楷體"/>
                <w:color w:val="3366FF"/>
                <w:sz w:val="20"/>
              </w:rPr>
            </w:pPr>
            <w:r w:rsidRPr="000D7D39">
              <w:rPr>
                <w:rFonts w:ascii="標楷體" w:eastAsia="標楷體" w:hAnsi="標楷體" w:hint="eastAsia"/>
                <w:color w:val="3366FF"/>
                <w:sz w:val="20"/>
              </w:rPr>
              <w:t>2.</w:t>
            </w:r>
            <w:r w:rsidRPr="000D7D39">
              <w:rPr>
                <w:rFonts w:ascii="標楷體" w:eastAsia="標楷體" w:hAnsi="標楷體"/>
                <w:color w:val="3366FF"/>
                <w:sz w:val="20"/>
              </w:rPr>
              <w:t xml:space="preserve"> Guardianship statement has not been rescinded</w:t>
            </w:r>
            <w:r w:rsidRPr="000D7D39">
              <w:rPr>
                <w:rFonts w:ascii="標楷體" w:eastAsia="標楷體" w:hAnsi="標楷體" w:hint="eastAsia"/>
                <w:color w:val="3366FF"/>
                <w:sz w:val="20"/>
              </w:rPr>
              <w:t>.</w:t>
            </w:r>
          </w:p>
          <w:p w14:paraId="27453D7B" w14:textId="1D111002" w:rsidR="00E85E9E" w:rsidRDefault="00E85E9E" w:rsidP="0036540F">
            <w:pPr>
              <w:adjustRightInd w:val="0"/>
              <w:snapToGrid w:val="0"/>
              <w:spacing w:line="280" w:lineRule="exact"/>
              <w:ind w:leftChars="123" w:left="695" w:rightChars="334" w:right="802" w:hangingChars="200" w:hanging="400"/>
              <w:jc w:val="both"/>
              <w:rPr>
                <w:rFonts w:ascii="標楷體" w:eastAsia="標楷體" w:hAnsi="標楷體"/>
                <w:color w:val="3366FF"/>
                <w:sz w:val="20"/>
              </w:rPr>
            </w:pPr>
            <w:r w:rsidRPr="000D7D39">
              <w:rPr>
                <w:rFonts w:ascii="標楷體" w:eastAsia="標楷體" w:hAnsi="標楷體" w:hint="eastAsia"/>
                <w:color w:val="3366FF"/>
                <w:sz w:val="20"/>
              </w:rPr>
              <w:t>(</w:t>
            </w:r>
            <w:r w:rsidR="00161598" w:rsidRPr="000D7D39">
              <w:rPr>
                <w:rFonts w:ascii="標楷體" w:eastAsia="標楷體" w:hAnsi="標楷體" w:hint="eastAsia"/>
                <w:color w:val="3366FF"/>
                <w:sz w:val="20"/>
              </w:rPr>
              <w:t>VII</w:t>
            </w:r>
            <w:r w:rsidRPr="000D7D39">
              <w:rPr>
                <w:rFonts w:ascii="標楷體" w:eastAsia="標楷體" w:hAnsi="標楷體"/>
                <w:color w:val="3366FF"/>
                <w:sz w:val="20"/>
              </w:rPr>
              <w:t>)</w:t>
            </w:r>
            <w:r w:rsidR="00D77019" w:rsidRPr="000D7D39">
              <w:rPr>
                <w:rFonts w:ascii="標楷體" w:eastAsia="標楷體" w:hAnsi="標楷體" w:hint="eastAsia"/>
                <w:color w:val="3366FF"/>
                <w:sz w:val="20"/>
              </w:rPr>
              <w:t xml:space="preserve"> </w:t>
            </w:r>
            <w:r w:rsidRPr="000D7D39">
              <w:rPr>
                <w:rFonts w:ascii="標楷體" w:eastAsia="標楷體" w:hAnsi="標楷體"/>
                <w:color w:val="3366FF"/>
                <w:sz w:val="20"/>
              </w:rPr>
              <w:t>If a worker, due to debt issues and concerns over possible seizure, has difficulty in providing his/her regular account with a financial institution, he/she may, in accordance with Article 29 of the Labor Insurance Act, apply to the BLI for opening a designated account with a financial institution for depositing the insurance benefits. De</w:t>
            </w:r>
            <w:bookmarkStart w:id="0" w:name="_GoBack"/>
            <w:bookmarkEnd w:id="0"/>
            <w:r w:rsidRPr="00E85E9E">
              <w:rPr>
                <w:rFonts w:ascii="標楷體" w:eastAsia="標楷體" w:hAnsi="標楷體"/>
                <w:color w:val="3366FF"/>
                <w:sz w:val="20"/>
              </w:rPr>
              <w:t>posits in the designated account shall not be the object of offset, seizure, mortgage or compulsory execution.</w:t>
            </w:r>
          </w:p>
          <w:p w14:paraId="1DF8E546" w14:textId="329FEF4C" w:rsidR="0095537D" w:rsidRPr="0095537D" w:rsidRDefault="0095537D" w:rsidP="0036540F">
            <w:pPr>
              <w:adjustRightInd w:val="0"/>
              <w:snapToGrid w:val="0"/>
              <w:spacing w:line="280" w:lineRule="exact"/>
              <w:ind w:leftChars="123" w:left="695" w:rightChars="334" w:right="802" w:hangingChars="200" w:hanging="400"/>
              <w:jc w:val="both"/>
              <w:rPr>
                <w:rFonts w:ascii="標楷體" w:eastAsia="標楷體" w:hAnsi="標楷體"/>
                <w:color w:val="3366FF"/>
                <w:sz w:val="20"/>
              </w:rPr>
            </w:pPr>
            <w:r w:rsidRPr="00E85E9E">
              <w:rPr>
                <w:rFonts w:ascii="標楷體" w:eastAsia="標楷體" w:hAnsi="標楷體" w:hint="eastAsia"/>
                <w:color w:val="3366FF"/>
                <w:sz w:val="20"/>
              </w:rPr>
              <w:t>(</w:t>
            </w:r>
            <w:r>
              <w:rPr>
                <w:rFonts w:ascii="標楷體" w:eastAsia="標楷體" w:hAnsi="標楷體" w:hint="eastAsia"/>
                <w:color w:val="3366FF"/>
                <w:sz w:val="20"/>
              </w:rPr>
              <w:t>VIII</w:t>
            </w:r>
            <w:r w:rsidRPr="00E85E9E">
              <w:rPr>
                <w:rFonts w:ascii="標楷體" w:eastAsia="標楷體" w:hAnsi="標楷體"/>
                <w:color w:val="3366FF"/>
                <w:sz w:val="20"/>
              </w:rPr>
              <w:t>)</w:t>
            </w:r>
            <w:r w:rsidR="00D77019">
              <w:rPr>
                <w:rFonts w:ascii="標楷體" w:eastAsia="標楷體" w:hAnsi="標楷體" w:hint="eastAsia"/>
                <w:color w:val="3366FF"/>
                <w:sz w:val="20"/>
              </w:rPr>
              <w:t xml:space="preserve"> </w:t>
            </w:r>
            <w:r w:rsidRPr="0095537D">
              <w:rPr>
                <w:rFonts w:ascii="標楷體" w:eastAsia="標楷體" w:hAnsi="標楷體" w:hint="eastAsia"/>
                <w:color w:val="3366FF"/>
                <w:sz w:val="20"/>
              </w:rPr>
              <w:t>Foreign individuals without national ID number shall provide their passport or Alien Resident Certificate number.</w:t>
            </w:r>
          </w:p>
        </w:tc>
      </w:tr>
    </w:tbl>
    <w:p w14:paraId="0CC21EB5" w14:textId="77777777" w:rsidR="00972DAE" w:rsidRPr="0095537D" w:rsidRDefault="00972DAE" w:rsidP="00BD770F">
      <w:pPr>
        <w:spacing w:line="240" w:lineRule="atLeast"/>
        <w:jc w:val="both"/>
      </w:pPr>
    </w:p>
    <w:sectPr w:rsidR="00972DAE" w:rsidRPr="0095537D" w:rsidSect="00E85E9E">
      <w:pgSz w:w="11907" w:h="16840" w:code="9"/>
      <w:pgMar w:top="567" w:right="720" w:bottom="567" w:left="720" w:header="851" w:footer="992" w:gutter="0"/>
      <w:cols w:space="720"/>
      <w:vAlign w:val="center"/>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51403" w14:textId="77777777" w:rsidR="00920960" w:rsidRDefault="00920960" w:rsidP="00237807">
      <w:r>
        <w:separator/>
      </w:r>
    </w:p>
  </w:endnote>
  <w:endnote w:type="continuationSeparator" w:id="0">
    <w:p w14:paraId="7DC67C4C" w14:textId="77777777" w:rsidR="00920960" w:rsidRDefault="00920960" w:rsidP="00237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New Gulim">
    <w:altName w:val="Arial Unicode MS"/>
    <w:charset w:val="81"/>
    <w:family w:val="roman"/>
    <w:pitch w:val="variable"/>
    <w:sig w:usb0="00000000" w:usb1="7F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7277D3" w14:textId="77777777" w:rsidR="00920960" w:rsidRDefault="00920960" w:rsidP="00237807">
      <w:r>
        <w:separator/>
      </w:r>
    </w:p>
  </w:footnote>
  <w:footnote w:type="continuationSeparator" w:id="0">
    <w:p w14:paraId="54DCB766" w14:textId="77777777" w:rsidR="00920960" w:rsidRDefault="00920960" w:rsidP="002378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83FA1"/>
    <w:multiLevelType w:val="hybridMultilevel"/>
    <w:tmpl w:val="A90250AE"/>
    <w:lvl w:ilvl="0" w:tplc="78327924">
      <w:start w:val="1"/>
      <w:numFmt w:val="decimal"/>
      <w:lvlText w:val="%1."/>
      <w:lvlJc w:val="left"/>
      <w:pPr>
        <w:tabs>
          <w:tab w:val="num" w:pos="1178"/>
        </w:tabs>
        <w:ind w:left="1178" w:hanging="480"/>
      </w:pPr>
      <w:rPr>
        <w:rFonts w:ascii="Times New Roman" w:eastAsia="Times New Roman" w:hAnsi="Times New Roman" w:cs="Times New Roman"/>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
    <w:nsid w:val="088A55B6"/>
    <w:multiLevelType w:val="hybridMultilevel"/>
    <w:tmpl w:val="09A69446"/>
    <w:lvl w:ilvl="0" w:tplc="0BE0F5FE">
      <w:start w:val="1"/>
      <w:numFmt w:val="decimal"/>
      <w:lvlText w:val="%1."/>
      <w:lvlJc w:val="left"/>
      <w:pPr>
        <w:tabs>
          <w:tab w:val="num" w:pos="1058"/>
        </w:tabs>
        <w:ind w:left="1058" w:hanging="360"/>
      </w:pPr>
      <w:rPr>
        <w:rFonts w:hint="default"/>
      </w:rPr>
    </w:lvl>
    <w:lvl w:ilvl="1" w:tplc="04090019">
      <w:start w:val="1"/>
      <w:numFmt w:val="ideographTraditional"/>
      <w:lvlText w:val="%2、"/>
      <w:lvlJc w:val="left"/>
      <w:pPr>
        <w:tabs>
          <w:tab w:val="num" w:pos="1658"/>
        </w:tabs>
        <w:ind w:left="1658" w:hanging="480"/>
      </w:pPr>
    </w:lvl>
    <w:lvl w:ilvl="2" w:tplc="0409001B">
      <w:start w:val="1"/>
      <w:numFmt w:val="lowerRoman"/>
      <w:lvlText w:val="%3."/>
      <w:lvlJc w:val="right"/>
      <w:pPr>
        <w:tabs>
          <w:tab w:val="num" w:pos="2138"/>
        </w:tabs>
        <w:ind w:left="2138" w:hanging="480"/>
      </w:pPr>
    </w:lvl>
    <w:lvl w:ilvl="3" w:tplc="0409000F">
      <w:start w:val="1"/>
      <w:numFmt w:val="decimal"/>
      <w:lvlText w:val="%4."/>
      <w:lvlJc w:val="left"/>
      <w:pPr>
        <w:tabs>
          <w:tab w:val="num" w:pos="2618"/>
        </w:tabs>
        <w:ind w:left="2618" w:hanging="480"/>
      </w:pPr>
      <w:rPr>
        <w:rFonts w:hint="default"/>
      </w:r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nsid w:val="0A325CA6"/>
    <w:multiLevelType w:val="hybridMultilevel"/>
    <w:tmpl w:val="A50C5314"/>
    <w:lvl w:ilvl="0" w:tplc="BB680936">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
    <w:nsid w:val="0BEF12B1"/>
    <w:multiLevelType w:val="hybridMultilevel"/>
    <w:tmpl w:val="E95C2FA4"/>
    <w:lvl w:ilvl="0" w:tplc="DCB6E1BE">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F00821"/>
    <w:multiLevelType w:val="hybridMultilevel"/>
    <w:tmpl w:val="08C865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A403E7F"/>
    <w:multiLevelType w:val="hybridMultilevel"/>
    <w:tmpl w:val="1D209E6A"/>
    <w:lvl w:ilvl="0" w:tplc="7DA0DB44">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6">
    <w:nsid w:val="1CEE7C82"/>
    <w:multiLevelType w:val="hybridMultilevel"/>
    <w:tmpl w:val="D27C9AE0"/>
    <w:lvl w:ilvl="0" w:tplc="0409000F">
      <w:start w:val="1"/>
      <w:numFmt w:val="decimal"/>
      <w:lvlText w:val="%1."/>
      <w:lvlJc w:val="left"/>
      <w:pPr>
        <w:tabs>
          <w:tab w:val="num" w:pos="1178"/>
        </w:tabs>
        <w:ind w:left="1178" w:hanging="480"/>
      </w:p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7">
    <w:nsid w:val="211C610D"/>
    <w:multiLevelType w:val="hybridMultilevel"/>
    <w:tmpl w:val="159667CE"/>
    <w:lvl w:ilvl="0" w:tplc="9C0E397E">
      <w:numFmt w:val="bullet"/>
      <w:lvlText w:val="※"/>
      <w:lvlJc w:val="left"/>
      <w:pPr>
        <w:tabs>
          <w:tab w:val="num" w:pos="777"/>
        </w:tabs>
        <w:ind w:left="777" w:hanging="360"/>
      </w:pPr>
      <w:rPr>
        <w:rFonts w:ascii="標楷體" w:eastAsia="標楷體" w:hAnsi="標楷體" w:cs="Times New Roman" w:hint="eastAsia"/>
      </w:rPr>
    </w:lvl>
    <w:lvl w:ilvl="1" w:tplc="04090003" w:tentative="1">
      <w:start w:val="1"/>
      <w:numFmt w:val="bullet"/>
      <w:lvlText w:val=""/>
      <w:lvlJc w:val="left"/>
      <w:pPr>
        <w:tabs>
          <w:tab w:val="num" w:pos="1377"/>
        </w:tabs>
        <w:ind w:left="1377" w:hanging="480"/>
      </w:pPr>
      <w:rPr>
        <w:rFonts w:ascii="Wingdings" w:hAnsi="Wingdings" w:hint="default"/>
      </w:rPr>
    </w:lvl>
    <w:lvl w:ilvl="2" w:tplc="04090005" w:tentative="1">
      <w:start w:val="1"/>
      <w:numFmt w:val="bullet"/>
      <w:lvlText w:val=""/>
      <w:lvlJc w:val="left"/>
      <w:pPr>
        <w:tabs>
          <w:tab w:val="num" w:pos="1857"/>
        </w:tabs>
        <w:ind w:left="1857" w:hanging="480"/>
      </w:pPr>
      <w:rPr>
        <w:rFonts w:ascii="Wingdings" w:hAnsi="Wingdings" w:hint="default"/>
      </w:rPr>
    </w:lvl>
    <w:lvl w:ilvl="3" w:tplc="04090001" w:tentative="1">
      <w:start w:val="1"/>
      <w:numFmt w:val="bullet"/>
      <w:lvlText w:val=""/>
      <w:lvlJc w:val="left"/>
      <w:pPr>
        <w:tabs>
          <w:tab w:val="num" w:pos="2337"/>
        </w:tabs>
        <w:ind w:left="2337" w:hanging="480"/>
      </w:pPr>
      <w:rPr>
        <w:rFonts w:ascii="Wingdings" w:hAnsi="Wingdings" w:hint="default"/>
      </w:rPr>
    </w:lvl>
    <w:lvl w:ilvl="4" w:tplc="04090003" w:tentative="1">
      <w:start w:val="1"/>
      <w:numFmt w:val="bullet"/>
      <w:lvlText w:val=""/>
      <w:lvlJc w:val="left"/>
      <w:pPr>
        <w:tabs>
          <w:tab w:val="num" w:pos="2817"/>
        </w:tabs>
        <w:ind w:left="2817" w:hanging="480"/>
      </w:pPr>
      <w:rPr>
        <w:rFonts w:ascii="Wingdings" w:hAnsi="Wingdings" w:hint="default"/>
      </w:rPr>
    </w:lvl>
    <w:lvl w:ilvl="5" w:tplc="04090005" w:tentative="1">
      <w:start w:val="1"/>
      <w:numFmt w:val="bullet"/>
      <w:lvlText w:val=""/>
      <w:lvlJc w:val="left"/>
      <w:pPr>
        <w:tabs>
          <w:tab w:val="num" w:pos="3297"/>
        </w:tabs>
        <w:ind w:left="3297" w:hanging="480"/>
      </w:pPr>
      <w:rPr>
        <w:rFonts w:ascii="Wingdings" w:hAnsi="Wingdings" w:hint="default"/>
      </w:rPr>
    </w:lvl>
    <w:lvl w:ilvl="6" w:tplc="04090001" w:tentative="1">
      <w:start w:val="1"/>
      <w:numFmt w:val="bullet"/>
      <w:lvlText w:val=""/>
      <w:lvlJc w:val="left"/>
      <w:pPr>
        <w:tabs>
          <w:tab w:val="num" w:pos="3777"/>
        </w:tabs>
        <w:ind w:left="3777" w:hanging="480"/>
      </w:pPr>
      <w:rPr>
        <w:rFonts w:ascii="Wingdings" w:hAnsi="Wingdings" w:hint="default"/>
      </w:rPr>
    </w:lvl>
    <w:lvl w:ilvl="7" w:tplc="04090003" w:tentative="1">
      <w:start w:val="1"/>
      <w:numFmt w:val="bullet"/>
      <w:lvlText w:val=""/>
      <w:lvlJc w:val="left"/>
      <w:pPr>
        <w:tabs>
          <w:tab w:val="num" w:pos="4257"/>
        </w:tabs>
        <w:ind w:left="4257" w:hanging="480"/>
      </w:pPr>
      <w:rPr>
        <w:rFonts w:ascii="Wingdings" w:hAnsi="Wingdings" w:hint="default"/>
      </w:rPr>
    </w:lvl>
    <w:lvl w:ilvl="8" w:tplc="04090005" w:tentative="1">
      <w:start w:val="1"/>
      <w:numFmt w:val="bullet"/>
      <w:lvlText w:val=""/>
      <w:lvlJc w:val="left"/>
      <w:pPr>
        <w:tabs>
          <w:tab w:val="num" w:pos="4737"/>
        </w:tabs>
        <w:ind w:left="4737" w:hanging="480"/>
      </w:pPr>
      <w:rPr>
        <w:rFonts w:ascii="Wingdings" w:hAnsi="Wingdings" w:hint="default"/>
      </w:rPr>
    </w:lvl>
  </w:abstractNum>
  <w:abstractNum w:abstractNumId="8">
    <w:nsid w:val="227A608F"/>
    <w:multiLevelType w:val="multilevel"/>
    <w:tmpl w:val="BB0A1EA6"/>
    <w:lvl w:ilvl="0">
      <w:start w:val="1"/>
      <w:numFmt w:val="decimal"/>
      <w:lvlText w:val="%1."/>
      <w:lvlJc w:val="left"/>
      <w:pPr>
        <w:tabs>
          <w:tab w:val="num" w:pos="1054"/>
        </w:tabs>
        <w:ind w:left="1054" w:hanging="360"/>
      </w:pPr>
      <w:rPr>
        <w:rFonts w:hint="default"/>
      </w:rPr>
    </w:lvl>
    <w:lvl w:ilvl="1">
      <w:start w:val="1"/>
      <w:numFmt w:val="ideographTraditional"/>
      <w:lvlText w:val="%2、"/>
      <w:lvlJc w:val="left"/>
      <w:pPr>
        <w:tabs>
          <w:tab w:val="num" w:pos="1654"/>
        </w:tabs>
        <w:ind w:left="1654" w:hanging="480"/>
      </w:pPr>
    </w:lvl>
    <w:lvl w:ilvl="2">
      <w:start w:val="1"/>
      <w:numFmt w:val="lowerRoman"/>
      <w:lvlText w:val="%3."/>
      <w:lvlJc w:val="right"/>
      <w:pPr>
        <w:tabs>
          <w:tab w:val="num" w:pos="2134"/>
        </w:tabs>
        <w:ind w:left="2134" w:hanging="480"/>
      </w:pPr>
    </w:lvl>
    <w:lvl w:ilvl="3">
      <w:start w:val="1"/>
      <w:numFmt w:val="decimal"/>
      <w:lvlText w:val="%4."/>
      <w:lvlJc w:val="left"/>
      <w:pPr>
        <w:tabs>
          <w:tab w:val="num" w:pos="2614"/>
        </w:tabs>
        <w:ind w:left="2614" w:hanging="480"/>
      </w:pPr>
    </w:lvl>
    <w:lvl w:ilvl="4">
      <w:start w:val="1"/>
      <w:numFmt w:val="ideographTraditional"/>
      <w:lvlText w:val="%5、"/>
      <w:lvlJc w:val="left"/>
      <w:pPr>
        <w:tabs>
          <w:tab w:val="num" w:pos="3094"/>
        </w:tabs>
        <w:ind w:left="3094" w:hanging="480"/>
      </w:pPr>
    </w:lvl>
    <w:lvl w:ilvl="5">
      <w:start w:val="1"/>
      <w:numFmt w:val="lowerRoman"/>
      <w:lvlText w:val="%6."/>
      <w:lvlJc w:val="right"/>
      <w:pPr>
        <w:tabs>
          <w:tab w:val="num" w:pos="3574"/>
        </w:tabs>
        <w:ind w:left="3574" w:hanging="480"/>
      </w:pPr>
    </w:lvl>
    <w:lvl w:ilvl="6">
      <w:start w:val="1"/>
      <w:numFmt w:val="decimal"/>
      <w:lvlText w:val="%7."/>
      <w:lvlJc w:val="left"/>
      <w:pPr>
        <w:tabs>
          <w:tab w:val="num" w:pos="4054"/>
        </w:tabs>
        <w:ind w:left="4054" w:hanging="480"/>
      </w:pPr>
    </w:lvl>
    <w:lvl w:ilvl="7">
      <w:start w:val="1"/>
      <w:numFmt w:val="ideographTraditional"/>
      <w:lvlText w:val="%8、"/>
      <w:lvlJc w:val="left"/>
      <w:pPr>
        <w:tabs>
          <w:tab w:val="num" w:pos="4534"/>
        </w:tabs>
        <w:ind w:left="4534" w:hanging="480"/>
      </w:pPr>
    </w:lvl>
    <w:lvl w:ilvl="8">
      <w:start w:val="1"/>
      <w:numFmt w:val="lowerRoman"/>
      <w:lvlText w:val="%9."/>
      <w:lvlJc w:val="right"/>
      <w:pPr>
        <w:tabs>
          <w:tab w:val="num" w:pos="5014"/>
        </w:tabs>
        <w:ind w:left="5014" w:hanging="480"/>
      </w:pPr>
    </w:lvl>
  </w:abstractNum>
  <w:abstractNum w:abstractNumId="9">
    <w:nsid w:val="2ABF1666"/>
    <w:multiLevelType w:val="hybridMultilevel"/>
    <w:tmpl w:val="FC0AD880"/>
    <w:lvl w:ilvl="0" w:tplc="F9500B96">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0">
    <w:nsid w:val="36B6254B"/>
    <w:multiLevelType w:val="hybridMultilevel"/>
    <w:tmpl w:val="F3FCC4EA"/>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1">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452B5687"/>
    <w:multiLevelType w:val="hybridMultilevel"/>
    <w:tmpl w:val="10388540"/>
    <w:lvl w:ilvl="0" w:tplc="EAD8FC3C">
      <w:start w:val="1"/>
      <w:numFmt w:val="decimal"/>
      <w:lvlText w:val="%1."/>
      <w:lvlJc w:val="left"/>
      <w:pPr>
        <w:tabs>
          <w:tab w:val="num" w:pos="1092"/>
        </w:tabs>
        <w:ind w:left="1092" w:hanging="360"/>
      </w:pPr>
      <w:rPr>
        <w:rFonts w:hint="default"/>
      </w:rPr>
    </w:lvl>
    <w:lvl w:ilvl="1" w:tplc="CFAEEEB8">
      <w:start w:val="1"/>
      <w:numFmt w:val="decimal"/>
      <w:lvlText w:val="%2."/>
      <w:lvlJc w:val="left"/>
      <w:pPr>
        <w:tabs>
          <w:tab w:val="num" w:pos="1572"/>
        </w:tabs>
        <w:ind w:left="1572" w:hanging="360"/>
      </w:pPr>
      <w:rPr>
        <w:rFonts w:hint="default"/>
      </w:r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13">
    <w:nsid w:val="46E16122"/>
    <w:multiLevelType w:val="hybridMultilevel"/>
    <w:tmpl w:val="BB0A1EA6"/>
    <w:lvl w:ilvl="0" w:tplc="A7F2A03C">
      <w:start w:val="1"/>
      <w:numFmt w:val="decimal"/>
      <w:lvlText w:val="%1."/>
      <w:lvlJc w:val="left"/>
      <w:pPr>
        <w:tabs>
          <w:tab w:val="num" w:pos="1054"/>
        </w:tabs>
        <w:ind w:left="1054" w:hanging="360"/>
      </w:pPr>
      <w:rPr>
        <w:rFonts w:hint="default"/>
      </w:rPr>
    </w:lvl>
    <w:lvl w:ilvl="1" w:tplc="04090019" w:tentative="1">
      <w:start w:val="1"/>
      <w:numFmt w:val="ideographTraditional"/>
      <w:lvlText w:val="%2、"/>
      <w:lvlJc w:val="left"/>
      <w:pPr>
        <w:tabs>
          <w:tab w:val="num" w:pos="1654"/>
        </w:tabs>
        <w:ind w:left="1654" w:hanging="480"/>
      </w:pPr>
    </w:lvl>
    <w:lvl w:ilvl="2" w:tplc="0409001B" w:tentative="1">
      <w:start w:val="1"/>
      <w:numFmt w:val="lowerRoman"/>
      <w:lvlText w:val="%3."/>
      <w:lvlJc w:val="right"/>
      <w:pPr>
        <w:tabs>
          <w:tab w:val="num" w:pos="2134"/>
        </w:tabs>
        <w:ind w:left="2134" w:hanging="480"/>
      </w:pPr>
    </w:lvl>
    <w:lvl w:ilvl="3" w:tplc="0409000F" w:tentative="1">
      <w:start w:val="1"/>
      <w:numFmt w:val="decimal"/>
      <w:lvlText w:val="%4."/>
      <w:lvlJc w:val="left"/>
      <w:pPr>
        <w:tabs>
          <w:tab w:val="num" w:pos="2614"/>
        </w:tabs>
        <w:ind w:left="2614" w:hanging="480"/>
      </w:pPr>
    </w:lvl>
    <w:lvl w:ilvl="4" w:tplc="04090019" w:tentative="1">
      <w:start w:val="1"/>
      <w:numFmt w:val="ideographTraditional"/>
      <w:lvlText w:val="%5、"/>
      <w:lvlJc w:val="left"/>
      <w:pPr>
        <w:tabs>
          <w:tab w:val="num" w:pos="3094"/>
        </w:tabs>
        <w:ind w:left="3094" w:hanging="480"/>
      </w:pPr>
    </w:lvl>
    <w:lvl w:ilvl="5" w:tplc="0409001B" w:tentative="1">
      <w:start w:val="1"/>
      <w:numFmt w:val="lowerRoman"/>
      <w:lvlText w:val="%6."/>
      <w:lvlJc w:val="right"/>
      <w:pPr>
        <w:tabs>
          <w:tab w:val="num" w:pos="3574"/>
        </w:tabs>
        <w:ind w:left="3574" w:hanging="480"/>
      </w:pPr>
    </w:lvl>
    <w:lvl w:ilvl="6" w:tplc="0409000F" w:tentative="1">
      <w:start w:val="1"/>
      <w:numFmt w:val="decimal"/>
      <w:lvlText w:val="%7."/>
      <w:lvlJc w:val="left"/>
      <w:pPr>
        <w:tabs>
          <w:tab w:val="num" w:pos="4054"/>
        </w:tabs>
        <w:ind w:left="4054" w:hanging="480"/>
      </w:pPr>
    </w:lvl>
    <w:lvl w:ilvl="7" w:tplc="04090019" w:tentative="1">
      <w:start w:val="1"/>
      <w:numFmt w:val="ideographTraditional"/>
      <w:lvlText w:val="%8、"/>
      <w:lvlJc w:val="left"/>
      <w:pPr>
        <w:tabs>
          <w:tab w:val="num" w:pos="4534"/>
        </w:tabs>
        <w:ind w:left="4534" w:hanging="480"/>
      </w:pPr>
    </w:lvl>
    <w:lvl w:ilvl="8" w:tplc="0409001B" w:tentative="1">
      <w:start w:val="1"/>
      <w:numFmt w:val="lowerRoman"/>
      <w:lvlText w:val="%9."/>
      <w:lvlJc w:val="right"/>
      <w:pPr>
        <w:tabs>
          <w:tab w:val="num" w:pos="5014"/>
        </w:tabs>
        <w:ind w:left="5014" w:hanging="480"/>
      </w:pPr>
    </w:lvl>
  </w:abstractNum>
  <w:abstractNum w:abstractNumId="14">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5">
    <w:nsid w:val="558F0615"/>
    <w:multiLevelType w:val="hybridMultilevel"/>
    <w:tmpl w:val="D88CF0DA"/>
    <w:lvl w:ilvl="0" w:tplc="640CAF62">
      <w:start w:val="1"/>
      <w:numFmt w:val="decimal"/>
      <w:lvlText w:val="%1."/>
      <w:lvlJc w:val="left"/>
      <w:pPr>
        <w:ind w:left="840" w:hanging="360"/>
      </w:pPr>
      <w:rPr>
        <w:rFonts w:ascii="Times New Roman" w:eastAsia="標楷體" w:hAnsi="Times New Roman" w:cs="Times New Roman"/>
        <w:color w:val="800080"/>
      </w:rPr>
    </w:lvl>
    <w:lvl w:ilvl="1" w:tplc="04090019">
      <w:start w:val="1"/>
      <w:numFmt w:val="ideographTraditional"/>
      <w:lvlText w:val="%2、"/>
      <w:lvlJc w:val="left"/>
      <w:pPr>
        <w:ind w:left="960" w:hanging="480"/>
      </w:pPr>
    </w:lvl>
    <w:lvl w:ilvl="2" w:tplc="60DC6192">
      <w:start w:val="1"/>
      <w:numFmt w:val="decimal"/>
      <w:lvlText w:val="(%3)"/>
      <w:lvlJc w:val="right"/>
      <w:pPr>
        <w:ind w:left="1440" w:hanging="480"/>
      </w:pPr>
      <w:rPr>
        <w:rFonts w:ascii="Times New Roman" w:eastAsia="標楷體" w:hAnsi="Times New Roman" w:cs="Times New Roman"/>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5F28591A"/>
    <w:multiLevelType w:val="hybridMultilevel"/>
    <w:tmpl w:val="7F566D6A"/>
    <w:lvl w:ilvl="0" w:tplc="1C1E2700">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7">
    <w:nsid w:val="629256E7"/>
    <w:multiLevelType w:val="hybridMultilevel"/>
    <w:tmpl w:val="575CD066"/>
    <w:lvl w:ilvl="0" w:tplc="44469A7E">
      <w:start w:val="1"/>
      <w:numFmt w:val="upperRoman"/>
      <w:lvlText w:val="（%1）"/>
      <w:lvlJc w:val="left"/>
      <w:pPr>
        <w:ind w:left="1375" w:hanging="108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8">
    <w:nsid w:val="67EA4CC6"/>
    <w:multiLevelType w:val="hybridMultilevel"/>
    <w:tmpl w:val="FF6C8792"/>
    <w:lvl w:ilvl="0" w:tplc="AD204F00">
      <w:start w:val="1"/>
      <w:numFmt w:val="taiwaneseCountingThousand"/>
      <w:lvlText w:val="%1、"/>
      <w:lvlJc w:val="left"/>
      <w:pPr>
        <w:tabs>
          <w:tab w:val="num" w:pos="377"/>
        </w:tabs>
        <w:ind w:left="377"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6A620278"/>
    <w:multiLevelType w:val="hybridMultilevel"/>
    <w:tmpl w:val="1D3E52C2"/>
    <w:lvl w:ilvl="0" w:tplc="27624D3A">
      <w:start w:val="4"/>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201736D"/>
    <w:multiLevelType w:val="hybridMultilevel"/>
    <w:tmpl w:val="DCFEB21C"/>
    <w:lvl w:ilvl="0" w:tplc="1870D82E">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1">
    <w:nsid w:val="7CFA53EA"/>
    <w:multiLevelType w:val="hybridMultilevel"/>
    <w:tmpl w:val="FFFAB546"/>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8"/>
  </w:num>
  <w:num w:numId="2">
    <w:abstractNumId w:val="10"/>
  </w:num>
  <w:num w:numId="3">
    <w:abstractNumId w:val="13"/>
  </w:num>
  <w:num w:numId="4">
    <w:abstractNumId w:val="5"/>
  </w:num>
  <w:num w:numId="5">
    <w:abstractNumId w:val="9"/>
  </w:num>
  <w:num w:numId="6">
    <w:abstractNumId w:val="12"/>
  </w:num>
  <w:num w:numId="7">
    <w:abstractNumId w:val="21"/>
  </w:num>
  <w:num w:numId="8">
    <w:abstractNumId w:val="7"/>
  </w:num>
  <w:num w:numId="9">
    <w:abstractNumId w:val="11"/>
  </w:num>
  <w:num w:numId="10">
    <w:abstractNumId w:val="1"/>
  </w:num>
  <w:num w:numId="11">
    <w:abstractNumId w:val="8"/>
  </w:num>
  <w:num w:numId="12">
    <w:abstractNumId w:val="6"/>
  </w:num>
  <w:num w:numId="13">
    <w:abstractNumId w:val="0"/>
  </w:num>
  <w:num w:numId="14">
    <w:abstractNumId w:val="4"/>
  </w:num>
  <w:num w:numId="15">
    <w:abstractNumId w:val="2"/>
  </w:num>
  <w:num w:numId="16">
    <w:abstractNumId w:val="16"/>
  </w:num>
  <w:num w:numId="17">
    <w:abstractNumId w:val="20"/>
  </w:num>
  <w:num w:numId="18">
    <w:abstractNumId w:val="14"/>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F84"/>
    <w:rsid w:val="000001DD"/>
    <w:rsid w:val="00001C83"/>
    <w:rsid w:val="00002627"/>
    <w:rsid w:val="00005F50"/>
    <w:rsid w:val="00012D9D"/>
    <w:rsid w:val="00013ED3"/>
    <w:rsid w:val="000142F9"/>
    <w:rsid w:val="000148CB"/>
    <w:rsid w:val="000150C8"/>
    <w:rsid w:val="000152D0"/>
    <w:rsid w:val="000226D0"/>
    <w:rsid w:val="00022BB3"/>
    <w:rsid w:val="00024D2A"/>
    <w:rsid w:val="00025B21"/>
    <w:rsid w:val="00035600"/>
    <w:rsid w:val="0003704C"/>
    <w:rsid w:val="0003709B"/>
    <w:rsid w:val="00037856"/>
    <w:rsid w:val="00040DE1"/>
    <w:rsid w:val="000469EF"/>
    <w:rsid w:val="00052E28"/>
    <w:rsid w:val="00055A81"/>
    <w:rsid w:val="0006083D"/>
    <w:rsid w:val="00062724"/>
    <w:rsid w:val="0006298C"/>
    <w:rsid w:val="0006347B"/>
    <w:rsid w:val="00063A1E"/>
    <w:rsid w:val="00072A1B"/>
    <w:rsid w:val="00073BC0"/>
    <w:rsid w:val="00080CFC"/>
    <w:rsid w:val="00084129"/>
    <w:rsid w:val="00085C72"/>
    <w:rsid w:val="00086B72"/>
    <w:rsid w:val="00087995"/>
    <w:rsid w:val="00090DB2"/>
    <w:rsid w:val="00091800"/>
    <w:rsid w:val="000919C8"/>
    <w:rsid w:val="00094BB0"/>
    <w:rsid w:val="00095C36"/>
    <w:rsid w:val="000A2251"/>
    <w:rsid w:val="000A2D17"/>
    <w:rsid w:val="000A339D"/>
    <w:rsid w:val="000A41F6"/>
    <w:rsid w:val="000A57DD"/>
    <w:rsid w:val="000A70B6"/>
    <w:rsid w:val="000B00CB"/>
    <w:rsid w:val="000B0B14"/>
    <w:rsid w:val="000B3193"/>
    <w:rsid w:val="000B39BB"/>
    <w:rsid w:val="000B4857"/>
    <w:rsid w:val="000B783C"/>
    <w:rsid w:val="000C76EB"/>
    <w:rsid w:val="000D2022"/>
    <w:rsid w:val="000D2757"/>
    <w:rsid w:val="000D4DE0"/>
    <w:rsid w:val="000D61BC"/>
    <w:rsid w:val="000D6D3E"/>
    <w:rsid w:val="000D7D39"/>
    <w:rsid w:val="000E235F"/>
    <w:rsid w:val="000E3B6B"/>
    <w:rsid w:val="000E44D3"/>
    <w:rsid w:val="000E454E"/>
    <w:rsid w:val="000E5B7B"/>
    <w:rsid w:val="000E5EC0"/>
    <w:rsid w:val="000E72BB"/>
    <w:rsid w:val="000E7D06"/>
    <w:rsid w:val="000E7EBE"/>
    <w:rsid w:val="000F040C"/>
    <w:rsid w:val="000F06AF"/>
    <w:rsid w:val="000F0E9D"/>
    <w:rsid w:val="000F2A3D"/>
    <w:rsid w:val="000F3D1B"/>
    <w:rsid w:val="000F452B"/>
    <w:rsid w:val="000F55AE"/>
    <w:rsid w:val="000F6A8B"/>
    <w:rsid w:val="000F6DCE"/>
    <w:rsid w:val="000F6FEA"/>
    <w:rsid w:val="00101757"/>
    <w:rsid w:val="001050C2"/>
    <w:rsid w:val="0010691E"/>
    <w:rsid w:val="00111401"/>
    <w:rsid w:val="001134D8"/>
    <w:rsid w:val="001160F3"/>
    <w:rsid w:val="00120DB8"/>
    <w:rsid w:val="0012232C"/>
    <w:rsid w:val="00130C57"/>
    <w:rsid w:val="00137059"/>
    <w:rsid w:val="00141092"/>
    <w:rsid w:val="00143AB0"/>
    <w:rsid w:val="0014608C"/>
    <w:rsid w:val="001467D2"/>
    <w:rsid w:val="00150961"/>
    <w:rsid w:val="001521C4"/>
    <w:rsid w:val="001533C4"/>
    <w:rsid w:val="00154879"/>
    <w:rsid w:val="00154E23"/>
    <w:rsid w:val="00155F1F"/>
    <w:rsid w:val="001565A4"/>
    <w:rsid w:val="00161598"/>
    <w:rsid w:val="00161A7D"/>
    <w:rsid w:val="00162A84"/>
    <w:rsid w:val="00165061"/>
    <w:rsid w:val="00166BFF"/>
    <w:rsid w:val="00170499"/>
    <w:rsid w:val="00171AC5"/>
    <w:rsid w:val="00172CDC"/>
    <w:rsid w:val="001732D1"/>
    <w:rsid w:val="00177DDA"/>
    <w:rsid w:val="001811B2"/>
    <w:rsid w:val="001906B1"/>
    <w:rsid w:val="00193972"/>
    <w:rsid w:val="001A0D63"/>
    <w:rsid w:val="001A10DD"/>
    <w:rsid w:val="001A2F84"/>
    <w:rsid w:val="001A3AC0"/>
    <w:rsid w:val="001A7BE6"/>
    <w:rsid w:val="001C08A0"/>
    <w:rsid w:val="001C1182"/>
    <w:rsid w:val="001C249B"/>
    <w:rsid w:val="001C25EC"/>
    <w:rsid w:val="001C2B24"/>
    <w:rsid w:val="001C3052"/>
    <w:rsid w:val="001C4F3F"/>
    <w:rsid w:val="001C51F3"/>
    <w:rsid w:val="001D0908"/>
    <w:rsid w:val="001D464D"/>
    <w:rsid w:val="001E01E5"/>
    <w:rsid w:val="001E0846"/>
    <w:rsid w:val="001E20BA"/>
    <w:rsid w:val="001E37AE"/>
    <w:rsid w:val="001E46F1"/>
    <w:rsid w:val="001E4E07"/>
    <w:rsid w:val="001E715B"/>
    <w:rsid w:val="001F1569"/>
    <w:rsid w:val="001F235F"/>
    <w:rsid w:val="001F46CF"/>
    <w:rsid w:val="001F4CAD"/>
    <w:rsid w:val="00201E5E"/>
    <w:rsid w:val="002025FB"/>
    <w:rsid w:val="00203BCE"/>
    <w:rsid w:val="002057C5"/>
    <w:rsid w:val="002074AB"/>
    <w:rsid w:val="0021178F"/>
    <w:rsid w:val="00212C52"/>
    <w:rsid w:val="00212CAD"/>
    <w:rsid w:val="0021334D"/>
    <w:rsid w:val="0021344E"/>
    <w:rsid w:val="00216A5E"/>
    <w:rsid w:val="00216BC5"/>
    <w:rsid w:val="002213A9"/>
    <w:rsid w:val="00221446"/>
    <w:rsid w:val="00223684"/>
    <w:rsid w:val="00230703"/>
    <w:rsid w:val="002317B3"/>
    <w:rsid w:val="002321F1"/>
    <w:rsid w:val="00232742"/>
    <w:rsid w:val="0023362C"/>
    <w:rsid w:val="00233ECA"/>
    <w:rsid w:val="0023588B"/>
    <w:rsid w:val="00237807"/>
    <w:rsid w:val="00237B54"/>
    <w:rsid w:val="00237E3B"/>
    <w:rsid w:val="0024020F"/>
    <w:rsid w:val="002406AA"/>
    <w:rsid w:val="00242EBC"/>
    <w:rsid w:val="0024327F"/>
    <w:rsid w:val="002450AE"/>
    <w:rsid w:val="00246A17"/>
    <w:rsid w:val="00250C32"/>
    <w:rsid w:val="002521DE"/>
    <w:rsid w:val="00255F37"/>
    <w:rsid w:val="002601CE"/>
    <w:rsid w:val="002606C9"/>
    <w:rsid w:val="00264A29"/>
    <w:rsid w:val="00264C51"/>
    <w:rsid w:val="00266BC1"/>
    <w:rsid w:val="0026763A"/>
    <w:rsid w:val="00270E12"/>
    <w:rsid w:val="00270F17"/>
    <w:rsid w:val="00275700"/>
    <w:rsid w:val="0027745C"/>
    <w:rsid w:val="00280B4D"/>
    <w:rsid w:val="002822BC"/>
    <w:rsid w:val="00283D52"/>
    <w:rsid w:val="0028405B"/>
    <w:rsid w:val="002859C5"/>
    <w:rsid w:val="00285DCF"/>
    <w:rsid w:val="0029074B"/>
    <w:rsid w:val="00292F49"/>
    <w:rsid w:val="0029364A"/>
    <w:rsid w:val="002A2330"/>
    <w:rsid w:val="002A286D"/>
    <w:rsid w:val="002A4552"/>
    <w:rsid w:val="002A4859"/>
    <w:rsid w:val="002A4C5B"/>
    <w:rsid w:val="002A6D56"/>
    <w:rsid w:val="002B3772"/>
    <w:rsid w:val="002B6983"/>
    <w:rsid w:val="002C321B"/>
    <w:rsid w:val="002C6295"/>
    <w:rsid w:val="002C657A"/>
    <w:rsid w:val="002D2CFB"/>
    <w:rsid w:val="002D2E7E"/>
    <w:rsid w:val="002D492D"/>
    <w:rsid w:val="002D5950"/>
    <w:rsid w:val="002D6243"/>
    <w:rsid w:val="002D672D"/>
    <w:rsid w:val="002E1036"/>
    <w:rsid w:val="002E31EC"/>
    <w:rsid w:val="002E4013"/>
    <w:rsid w:val="002E41B4"/>
    <w:rsid w:val="002E5FA6"/>
    <w:rsid w:val="002E6D05"/>
    <w:rsid w:val="002E72BB"/>
    <w:rsid w:val="002E760E"/>
    <w:rsid w:val="002F0324"/>
    <w:rsid w:val="002F41EC"/>
    <w:rsid w:val="002F5171"/>
    <w:rsid w:val="00301E40"/>
    <w:rsid w:val="00305347"/>
    <w:rsid w:val="00305A28"/>
    <w:rsid w:val="00311E02"/>
    <w:rsid w:val="003133D3"/>
    <w:rsid w:val="00313EF3"/>
    <w:rsid w:val="003210C0"/>
    <w:rsid w:val="003239BF"/>
    <w:rsid w:val="00325F68"/>
    <w:rsid w:val="0033030D"/>
    <w:rsid w:val="0033162B"/>
    <w:rsid w:val="00332F0D"/>
    <w:rsid w:val="0033518A"/>
    <w:rsid w:val="003371FA"/>
    <w:rsid w:val="003374B7"/>
    <w:rsid w:val="0034086B"/>
    <w:rsid w:val="0034119E"/>
    <w:rsid w:val="0034413D"/>
    <w:rsid w:val="0034429D"/>
    <w:rsid w:val="00350389"/>
    <w:rsid w:val="00354964"/>
    <w:rsid w:val="00355809"/>
    <w:rsid w:val="0035744B"/>
    <w:rsid w:val="003625EA"/>
    <w:rsid w:val="003636D7"/>
    <w:rsid w:val="0036540F"/>
    <w:rsid w:val="003655CF"/>
    <w:rsid w:val="003663D4"/>
    <w:rsid w:val="0037101F"/>
    <w:rsid w:val="00371623"/>
    <w:rsid w:val="003721B3"/>
    <w:rsid w:val="00372A7B"/>
    <w:rsid w:val="00373631"/>
    <w:rsid w:val="00374B1B"/>
    <w:rsid w:val="003754DE"/>
    <w:rsid w:val="00376A86"/>
    <w:rsid w:val="00376A87"/>
    <w:rsid w:val="003819AC"/>
    <w:rsid w:val="00382D09"/>
    <w:rsid w:val="00383195"/>
    <w:rsid w:val="003855E9"/>
    <w:rsid w:val="00387329"/>
    <w:rsid w:val="00387426"/>
    <w:rsid w:val="00387A27"/>
    <w:rsid w:val="0039006B"/>
    <w:rsid w:val="00396456"/>
    <w:rsid w:val="00396991"/>
    <w:rsid w:val="00396BEF"/>
    <w:rsid w:val="003A04CB"/>
    <w:rsid w:val="003A0D91"/>
    <w:rsid w:val="003A2359"/>
    <w:rsid w:val="003A3636"/>
    <w:rsid w:val="003A4454"/>
    <w:rsid w:val="003A4833"/>
    <w:rsid w:val="003A71A1"/>
    <w:rsid w:val="003B2100"/>
    <w:rsid w:val="003B278B"/>
    <w:rsid w:val="003B5AC0"/>
    <w:rsid w:val="003B7290"/>
    <w:rsid w:val="003B7A7C"/>
    <w:rsid w:val="003C1664"/>
    <w:rsid w:val="003C4A35"/>
    <w:rsid w:val="003D0414"/>
    <w:rsid w:val="003D1656"/>
    <w:rsid w:val="003D2E58"/>
    <w:rsid w:val="003D5882"/>
    <w:rsid w:val="003E4162"/>
    <w:rsid w:val="003E4B64"/>
    <w:rsid w:val="003E70ED"/>
    <w:rsid w:val="003E71F7"/>
    <w:rsid w:val="003F2269"/>
    <w:rsid w:val="003F319F"/>
    <w:rsid w:val="003F3D82"/>
    <w:rsid w:val="00400722"/>
    <w:rsid w:val="00403FD4"/>
    <w:rsid w:val="0040620B"/>
    <w:rsid w:val="004078DE"/>
    <w:rsid w:val="00407FFA"/>
    <w:rsid w:val="0041167C"/>
    <w:rsid w:val="00414767"/>
    <w:rsid w:val="00416378"/>
    <w:rsid w:val="004163B9"/>
    <w:rsid w:val="00420A56"/>
    <w:rsid w:val="00422670"/>
    <w:rsid w:val="0042293C"/>
    <w:rsid w:val="0042355F"/>
    <w:rsid w:val="00423C30"/>
    <w:rsid w:val="0042715C"/>
    <w:rsid w:val="00427518"/>
    <w:rsid w:val="00427567"/>
    <w:rsid w:val="00431674"/>
    <w:rsid w:val="00431A4B"/>
    <w:rsid w:val="004411DF"/>
    <w:rsid w:val="00442046"/>
    <w:rsid w:val="0044722E"/>
    <w:rsid w:val="004500D0"/>
    <w:rsid w:val="00450B99"/>
    <w:rsid w:val="00450CF2"/>
    <w:rsid w:val="004510FD"/>
    <w:rsid w:val="00451A9F"/>
    <w:rsid w:val="00452F7C"/>
    <w:rsid w:val="00455C5F"/>
    <w:rsid w:val="00456F67"/>
    <w:rsid w:val="0046035E"/>
    <w:rsid w:val="00464161"/>
    <w:rsid w:val="00465BCE"/>
    <w:rsid w:val="00466BB5"/>
    <w:rsid w:val="004705AF"/>
    <w:rsid w:val="00476A0B"/>
    <w:rsid w:val="004771A2"/>
    <w:rsid w:val="00477FA8"/>
    <w:rsid w:val="004807C1"/>
    <w:rsid w:val="00481E81"/>
    <w:rsid w:val="004840D2"/>
    <w:rsid w:val="00487B33"/>
    <w:rsid w:val="00490640"/>
    <w:rsid w:val="004929DF"/>
    <w:rsid w:val="00494CF4"/>
    <w:rsid w:val="004A0475"/>
    <w:rsid w:val="004A15B6"/>
    <w:rsid w:val="004A47A7"/>
    <w:rsid w:val="004A5F83"/>
    <w:rsid w:val="004B7998"/>
    <w:rsid w:val="004C1CBF"/>
    <w:rsid w:val="004C3D5A"/>
    <w:rsid w:val="004C75C7"/>
    <w:rsid w:val="004C79E8"/>
    <w:rsid w:val="004D26B7"/>
    <w:rsid w:val="004D300F"/>
    <w:rsid w:val="004D3861"/>
    <w:rsid w:val="004D47C0"/>
    <w:rsid w:val="004D5158"/>
    <w:rsid w:val="004E00D4"/>
    <w:rsid w:val="004E2017"/>
    <w:rsid w:val="004E63DC"/>
    <w:rsid w:val="004F0D27"/>
    <w:rsid w:val="004F1432"/>
    <w:rsid w:val="004F14AA"/>
    <w:rsid w:val="004F4019"/>
    <w:rsid w:val="004F4E9B"/>
    <w:rsid w:val="004F5A2B"/>
    <w:rsid w:val="00502DCC"/>
    <w:rsid w:val="00505037"/>
    <w:rsid w:val="00506F05"/>
    <w:rsid w:val="00507BF9"/>
    <w:rsid w:val="005101B4"/>
    <w:rsid w:val="00513378"/>
    <w:rsid w:val="00516ED1"/>
    <w:rsid w:val="0051795F"/>
    <w:rsid w:val="005208C3"/>
    <w:rsid w:val="00521DD6"/>
    <w:rsid w:val="00522C1C"/>
    <w:rsid w:val="00523480"/>
    <w:rsid w:val="0052428B"/>
    <w:rsid w:val="00525F4A"/>
    <w:rsid w:val="005266DB"/>
    <w:rsid w:val="00531805"/>
    <w:rsid w:val="00532FEC"/>
    <w:rsid w:val="0053333E"/>
    <w:rsid w:val="005333B3"/>
    <w:rsid w:val="00533BA8"/>
    <w:rsid w:val="005348A3"/>
    <w:rsid w:val="00534EBD"/>
    <w:rsid w:val="00535D8C"/>
    <w:rsid w:val="00536D81"/>
    <w:rsid w:val="005404DE"/>
    <w:rsid w:val="005418F4"/>
    <w:rsid w:val="005427BA"/>
    <w:rsid w:val="005442AC"/>
    <w:rsid w:val="0054610B"/>
    <w:rsid w:val="005467C2"/>
    <w:rsid w:val="00546B63"/>
    <w:rsid w:val="0055068F"/>
    <w:rsid w:val="00550E87"/>
    <w:rsid w:val="00551836"/>
    <w:rsid w:val="0055635C"/>
    <w:rsid w:val="0055650F"/>
    <w:rsid w:val="00557C77"/>
    <w:rsid w:val="00561F87"/>
    <w:rsid w:val="005641D9"/>
    <w:rsid w:val="00567E8D"/>
    <w:rsid w:val="0057206C"/>
    <w:rsid w:val="005746E3"/>
    <w:rsid w:val="0057544C"/>
    <w:rsid w:val="00581DC0"/>
    <w:rsid w:val="0058582C"/>
    <w:rsid w:val="0058651F"/>
    <w:rsid w:val="0059098F"/>
    <w:rsid w:val="0059109B"/>
    <w:rsid w:val="00592ED1"/>
    <w:rsid w:val="00595A58"/>
    <w:rsid w:val="00595C70"/>
    <w:rsid w:val="005A0683"/>
    <w:rsid w:val="005A06B2"/>
    <w:rsid w:val="005A395D"/>
    <w:rsid w:val="005A429D"/>
    <w:rsid w:val="005A7BD1"/>
    <w:rsid w:val="005A7CB8"/>
    <w:rsid w:val="005B1816"/>
    <w:rsid w:val="005B3C39"/>
    <w:rsid w:val="005B433F"/>
    <w:rsid w:val="005B4397"/>
    <w:rsid w:val="005B5403"/>
    <w:rsid w:val="005C2911"/>
    <w:rsid w:val="005D1137"/>
    <w:rsid w:val="005D2B07"/>
    <w:rsid w:val="005D727D"/>
    <w:rsid w:val="005E105A"/>
    <w:rsid w:val="005E1A20"/>
    <w:rsid w:val="005E1CF6"/>
    <w:rsid w:val="005F218C"/>
    <w:rsid w:val="005F4DCD"/>
    <w:rsid w:val="005F5890"/>
    <w:rsid w:val="005F79FE"/>
    <w:rsid w:val="00602296"/>
    <w:rsid w:val="00604D65"/>
    <w:rsid w:val="006052F2"/>
    <w:rsid w:val="006064C7"/>
    <w:rsid w:val="00606B1D"/>
    <w:rsid w:val="00610643"/>
    <w:rsid w:val="00613577"/>
    <w:rsid w:val="0062030C"/>
    <w:rsid w:val="00620952"/>
    <w:rsid w:val="0062230D"/>
    <w:rsid w:val="00622604"/>
    <w:rsid w:val="00625C40"/>
    <w:rsid w:val="006268C5"/>
    <w:rsid w:val="00627B4A"/>
    <w:rsid w:val="006306F7"/>
    <w:rsid w:val="00630890"/>
    <w:rsid w:val="0063093B"/>
    <w:rsid w:val="00631328"/>
    <w:rsid w:val="006318C4"/>
    <w:rsid w:val="00633EF0"/>
    <w:rsid w:val="00634C2C"/>
    <w:rsid w:val="00635F59"/>
    <w:rsid w:val="00636D00"/>
    <w:rsid w:val="00640C05"/>
    <w:rsid w:val="00642C0C"/>
    <w:rsid w:val="00643120"/>
    <w:rsid w:val="00645166"/>
    <w:rsid w:val="00645277"/>
    <w:rsid w:val="0065092A"/>
    <w:rsid w:val="00650DBD"/>
    <w:rsid w:val="00652633"/>
    <w:rsid w:val="00654E19"/>
    <w:rsid w:val="00655715"/>
    <w:rsid w:val="00657123"/>
    <w:rsid w:val="00657207"/>
    <w:rsid w:val="006602F8"/>
    <w:rsid w:val="00660C00"/>
    <w:rsid w:val="00663079"/>
    <w:rsid w:val="00666AD3"/>
    <w:rsid w:val="00666C75"/>
    <w:rsid w:val="00666D67"/>
    <w:rsid w:val="00672C5B"/>
    <w:rsid w:val="00673314"/>
    <w:rsid w:val="00673AF8"/>
    <w:rsid w:val="006754E3"/>
    <w:rsid w:val="00675841"/>
    <w:rsid w:val="006778D3"/>
    <w:rsid w:val="006804B6"/>
    <w:rsid w:val="00680516"/>
    <w:rsid w:val="006836E5"/>
    <w:rsid w:val="006841E3"/>
    <w:rsid w:val="00685EBA"/>
    <w:rsid w:val="0068738E"/>
    <w:rsid w:val="00691B7B"/>
    <w:rsid w:val="00694886"/>
    <w:rsid w:val="006962EA"/>
    <w:rsid w:val="006A2E97"/>
    <w:rsid w:val="006A5142"/>
    <w:rsid w:val="006A697E"/>
    <w:rsid w:val="006A7756"/>
    <w:rsid w:val="006B05C5"/>
    <w:rsid w:val="006B05EA"/>
    <w:rsid w:val="006B1F54"/>
    <w:rsid w:val="006B24AE"/>
    <w:rsid w:val="006B38F9"/>
    <w:rsid w:val="006C07F7"/>
    <w:rsid w:val="006C4C70"/>
    <w:rsid w:val="006C4D53"/>
    <w:rsid w:val="006E1004"/>
    <w:rsid w:val="006E4B01"/>
    <w:rsid w:val="006F1193"/>
    <w:rsid w:val="006F7C53"/>
    <w:rsid w:val="00700E96"/>
    <w:rsid w:val="00705C0A"/>
    <w:rsid w:val="00706061"/>
    <w:rsid w:val="007104C7"/>
    <w:rsid w:val="007105DF"/>
    <w:rsid w:val="00710DF2"/>
    <w:rsid w:val="0071116C"/>
    <w:rsid w:val="00711C19"/>
    <w:rsid w:val="007131C9"/>
    <w:rsid w:val="007133B6"/>
    <w:rsid w:val="00713936"/>
    <w:rsid w:val="00716030"/>
    <w:rsid w:val="00720F28"/>
    <w:rsid w:val="00721DA4"/>
    <w:rsid w:val="00723304"/>
    <w:rsid w:val="0072484B"/>
    <w:rsid w:val="0072774D"/>
    <w:rsid w:val="00733FBB"/>
    <w:rsid w:val="00736D5F"/>
    <w:rsid w:val="007370A9"/>
    <w:rsid w:val="00742F84"/>
    <w:rsid w:val="007452C7"/>
    <w:rsid w:val="007463D1"/>
    <w:rsid w:val="00753ACE"/>
    <w:rsid w:val="00754082"/>
    <w:rsid w:val="00754574"/>
    <w:rsid w:val="0075511A"/>
    <w:rsid w:val="0075738D"/>
    <w:rsid w:val="00765E2F"/>
    <w:rsid w:val="00780312"/>
    <w:rsid w:val="0078106F"/>
    <w:rsid w:val="007942C8"/>
    <w:rsid w:val="00795761"/>
    <w:rsid w:val="0079578B"/>
    <w:rsid w:val="00796188"/>
    <w:rsid w:val="00796EF4"/>
    <w:rsid w:val="007A0BA4"/>
    <w:rsid w:val="007A366A"/>
    <w:rsid w:val="007A3671"/>
    <w:rsid w:val="007A5632"/>
    <w:rsid w:val="007A7479"/>
    <w:rsid w:val="007B48A4"/>
    <w:rsid w:val="007B5BF5"/>
    <w:rsid w:val="007B6558"/>
    <w:rsid w:val="007C0170"/>
    <w:rsid w:val="007C0EA1"/>
    <w:rsid w:val="007C29F0"/>
    <w:rsid w:val="007C4FA2"/>
    <w:rsid w:val="007C6E33"/>
    <w:rsid w:val="007D0BD0"/>
    <w:rsid w:val="007D0DBC"/>
    <w:rsid w:val="007D206B"/>
    <w:rsid w:val="007D31DA"/>
    <w:rsid w:val="007E090A"/>
    <w:rsid w:val="007E2B6D"/>
    <w:rsid w:val="007E2D00"/>
    <w:rsid w:val="007E3A56"/>
    <w:rsid w:val="007E4001"/>
    <w:rsid w:val="007E41D4"/>
    <w:rsid w:val="007E428D"/>
    <w:rsid w:val="007E4D9A"/>
    <w:rsid w:val="007E7147"/>
    <w:rsid w:val="007F752B"/>
    <w:rsid w:val="007F7801"/>
    <w:rsid w:val="008009BC"/>
    <w:rsid w:val="00800B26"/>
    <w:rsid w:val="008023DB"/>
    <w:rsid w:val="0080452C"/>
    <w:rsid w:val="00806E7C"/>
    <w:rsid w:val="008075EE"/>
    <w:rsid w:val="008123AF"/>
    <w:rsid w:val="0081790E"/>
    <w:rsid w:val="00817F47"/>
    <w:rsid w:val="0082019F"/>
    <w:rsid w:val="008201E1"/>
    <w:rsid w:val="00820771"/>
    <w:rsid w:val="0082322B"/>
    <w:rsid w:val="00823702"/>
    <w:rsid w:val="00823E38"/>
    <w:rsid w:val="008254B2"/>
    <w:rsid w:val="00825788"/>
    <w:rsid w:val="00831351"/>
    <w:rsid w:val="008315A1"/>
    <w:rsid w:val="0083161D"/>
    <w:rsid w:val="0083223A"/>
    <w:rsid w:val="008379FB"/>
    <w:rsid w:val="00840B96"/>
    <w:rsid w:val="00844127"/>
    <w:rsid w:val="0084542C"/>
    <w:rsid w:val="0084659C"/>
    <w:rsid w:val="00852D66"/>
    <w:rsid w:val="00852FC9"/>
    <w:rsid w:val="008545C9"/>
    <w:rsid w:val="00855091"/>
    <w:rsid w:val="008564CC"/>
    <w:rsid w:val="00856EBD"/>
    <w:rsid w:val="00857858"/>
    <w:rsid w:val="00865CAC"/>
    <w:rsid w:val="008670C9"/>
    <w:rsid w:val="00870D09"/>
    <w:rsid w:val="008754C5"/>
    <w:rsid w:val="00883798"/>
    <w:rsid w:val="0088761A"/>
    <w:rsid w:val="008911FC"/>
    <w:rsid w:val="00894926"/>
    <w:rsid w:val="00895F8B"/>
    <w:rsid w:val="0089703B"/>
    <w:rsid w:val="00897710"/>
    <w:rsid w:val="008A0AB6"/>
    <w:rsid w:val="008A3E0A"/>
    <w:rsid w:val="008A4CC9"/>
    <w:rsid w:val="008A507D"/>
    <w:rsid w:val="008B22E1"/>
    <w:rsid w:val="008B5424"/>
    <w:rsid w:val="008B5ED8"/>
    <w:rsid w:val="008B7166"/>
    <w:rsid w:val="008B7DD3"/>
    <w:rsid w:val="008C01A0"/>
    <w:rsid w:val="008C10DC"/>
    <w:rsid w:val="008C1747"/>
    <w:rsid w:val="008C5178"/>
    <w:rsid w:val="008C5C63"/>
    <w:rsid w:val="008C5F86"/>
    <w:rsid w:val="008C600B"/>
    <w:rsid w:val="008C68E1"/>
    <w:rsid w:val="008C764B"/>
    <w:rsid w:val="008C7B6E"/>
    <w:rsid w:val="008D29C1"/>
    <w:rsid w:val="008D3235"/>
    <w:rsid w:val="008D331B"/>
    <w:rsid w:val="008D429B"/>
    <w:rsid w:val="008D6685"/>
    <w:rsid w:val="008E09F0"/>
    <w:rsid w:val="008E10B7"/>
    <w:rsid w:val="008E634E"/>
    <w:rsid w:val="008F2902"/>
    <w:rsid w:val="008F4751"/>
    <w:rsid w:val="008F4974"/>
    <w:rsid w:val="008F4C46"/>
    <w:rsid w:val="008F7635"/>
    <w:rsid w:val="008F7713"/>
    <w:rsid w:val="009002CF"/>
    <w:rsid w:val="00900AE3"/>
    <w:rsid w:val="00904251"/>
    <w:rsid w:val="00904508"/>
    <w:rsid w:val="0090512B"/>
    <w:rsid w:val="00905196"/>
    <w:rsid w:val="0090791D"/>
    <w:rsid w:val="00911753"/>
    <w:rsid w:val="00914A43"/>
    <w:rsid w:val="00914A78"/>
    <w:rsid w:val="00914FBF"/>
    <w:rsid w:val="009205AD"/>
    <w:rsid w:val="00920915"/>
    <w:rsid w:val="00920935"/>
    <w:rsid w:val="00920960"/>
    <w:rsid w:val="00921473"/>
    <w:rsid w:val="009241E2"/>
    <w:rsid w:val="0092511D"/>
    <w:rsid w:val="00925C06"/>
    <w:rsid w:val="009275E8"/>
    <w:rsid w:val="0093119F"/>
    <w:rsid w:val="00932773"/>
    <w:rsid w:val="00933B8B"/>
    <w:rsid w:val="00936E3F"/>
    <w:rsid w:val="0094215F"/>
    <w:rsid w:val="009473E5"/>
    <w:rsid w:val="00947CF5"/>
    <w:rsid w:val="0095060D"/>
    <w:rsid w:val="00951451"/>
    <w:rsid w:val="009517A4"/>
    <w:rsid w:val="00952932"/>
    <w:rsid w:val="009529BE"/>
    <w:rsid w:val="00954166"/>
    <w:rsid w:val="0095537D"/>
    <w:rsid w:val="00957538"/>
    <w:rsid w:val="00962B17"/>
    <w:rsid w:val="00964952"/>
    <w:rsid w:val="00965185"/>
    <w:rsid w:val="00966C01"/>
    <w:rsid w:val="00967CCA"/>
    <w:rsid w:val="009704AC"/>
    <w:rsid w:val="00972DAE"/>
    <w:rsid w:val="00975C97"/>
    <w:rsid w:val="00976500"/>
    <w:rsid w:val="009809CF"/>
    <w:rsid w:val="00981CBE"/>
    <w:rsid w:val="009842D7"/>
    <w:rsid w:val="00987B7F"/>
    <w:rsid w:val="00990730"/>
    <w:rsid w:val="00990E95"/>
    <w:rsid w:val="009924EB"/>
    <w:rsid w:val="00993ADE"/>
    <w:rsid w:val="00994129"/>
    <w:rsid w:val="00994754"/>
    <w:rsid w:val="00994973"/>
    <w:rsid w:val="00995F71"/>
    <w:rsid w:val="009966A1"/>
    <w:rsid w:val="00997128"/>
    <w:rsid w:val="00997207"/>
    <w:rsid w:val="009978DF"/>
    <w:rsid w:val="00997E56"/>
    <w:rsid w:val="009A53DF"/>
    <w:rsid w:val="009A7505"/>
    <w:rsid w:val="009B1589"/>
    <w:rsid w:val="009B175A"/>
    <w:rsid w:val="009B2ECE"/>
    <w:rsid w:val="009B30D1"/>
    <w:rsid w:val="009B3C0F"/>
    <w:rsid w:val="009B4372"/>
    <w:rsid w:val="009B57A4"/>
    <w:rsid w:val="009B774B"/>
    <w:rsid w:val="009B77BB"/>
    <w:rsid w:val="009B7D0B"/>
    <w:rsid w:val="009C5FD7"/>
    <w:rsid w:val="009C7C35"/>
    <w:rsid w:val="009C7DD6"/>
    <w:rsid w:val="009D12D0"/>
    <w:rsid w:val="009D1D79"/>
    <w:rsid w:val="009D29FE"/>
    <w:rsid w:val="009D7FE7"/>
    <w:rsid w:val="009E06B9"/>
    <w:rsid w:val="009E1CBF"/>
    <w:rsid w:val="009E5ABA"/>
    <w:rsid w:val="009E6D64"/>
    <w:rsid w:val="009E7180"/>
    <w:rsid w:val="009E7F93"/>
    <w:rsid w:val="009F12AD"/>
    <w:rsid w:val="009F418C"/>
    <w:rsid w:val="009F44E1"/>
    <w:rsid w:val="009F5D02"/>
    <w:rsid w:val="009F6752"/>
    <w:rsid w:val="009F6B96"/>
    <w:rsid w:val="009F73B6"/>
    <w:rsid w:val="00A02987"/>
    <w:rsid w:val="00A049CC"/>
    <w:rsid w:val="00A05F82"/>
    <w:rsid w:val="00A1111C"/>
    <w:rsid w:val="00A12FA1"/>
    <w:rsid w:val="00A156C4"/>
    <w:rsid w:val="00A17FB9"/>
    <w:rsid w:val="00A20BA6"/>
    <w:rsid w:val="00A21460"/>
    <w:rsid w:val="00A21EEF"/>
    <w:rsid w:val="00A23BB2"/>
    <w:rsid w:val="00A244C6"/>
    <w:rsid w:val="00A25697"/>
    <w:rsid w:val="00A26123"/>
    <w:rsid w:val="00A263F8"/>
    <w:rsid w:val="00A2775F"/>
    <w:rsid w:val="00A33A9B"/>
    <w:rsid w:val="00A33F77"/>
    <w:rsid w:val="00A357F0"/>
    <w:rsid w:val="00A37C61"/>
    <w:rsid w:val="00A400A4"/>
    <w:rsid w:val="00A40E0A"/>
    <w:rsid w:val="00A466AD"/>
    <w:rsid w:val="00A502F3"/>
    <w:rsid w:val="00A509B9"/>
    <w:rsid w:val="00A52311"/>
    <w:rsid w:val="00A54F5F"/>
    <w:rsid w:val="00A5626F"/>
    <w:rsid w:val="00A62F6A"/>
    <w:rsid w:val="00A63C1E"/>
    <w:rsid w:val="00A65DD2"/>
    <w:rsid w:val="00A67081"/>
    <w:rsid w:val="00A72A6A"/>
    <w:rsid w:val="00A77500"/>
    <w:rsid w:val="00A77868"/>
    <w:rsid w:val="00A80C58"/>
    <w:rsid w:val="00A81115"/>
    <w:rsid w:val="00A8163F"/>
    <w:rsid w:val="00A90152"/>
    <w:rsid w:val="00A9304C"/>
    <w:rsid w:val="00A952EF"/>
    <w:rsid w:val="00A9584F"/>
    <w:rsid w:val="00A96558"/>
    <w:rsid w:val="00A9733F"/>
    <w:rsid w:val="00A978FE"/>
    <w:rsid w:val="00AA0D36"/>
    <w:rsid w:val="00AA3C43"/>
    <w:rsid w:val="00AB35EF"/>
    <w:rsid w:val="00AB3AB4"/>
    <w:rsid w:val="00AB45D0"/>
    <w:rsid w:val="00AB4DF7"/>
    <w:rsid w:val="00AB64C4"/>
    <w:rsid w:val="00AB76E2"/>
    <w:rsid w:val="00AC7D42"/>
    <w:rsid w:val="00AD1655"/>
    <w:rsid w:val="00AD415B"/>
    <w:rsid w:val="00AD6034"/>
    <w:rsid w:val="00AD7232"/>
    <w:rsid w:val="00AD7243"/>
    <w:rsid w:val="00AE0205"/>
    <w:rsid w:val="00AE130A"/>
    <w:rsid w:val="00AE6E96"/>
    <w:rsid w:val="00AE79FA"/>
    <w:rsid w:val="00AF087F"/>
    <w:rsid w:val="00AF2CDB"/>
    <w:rsid w:val="00AF3B1A"/>
    <w:rsid w:val="00AF5629"/>
    <w:rsid w:val="00B00440"/>
    <w:rsid w:val="00B00846"/>
    <w:rsid w:val="00B01DB7"/>
    <w:rsid w:val="00B04E0C"/>
    <w:rsid w:val="00B068AC"/>
    <w:rsid w:val="00B06F96"/>
    <w:rsid w:val="00B10738"/>
    <w:rsid w:val="00B10F64"/>
    <w:rsid w:val="00B124C0"/>
    <w:rsid w:val="00B13740"/>
    <w:rsid w:val="00B13DA5"/>
    <w:rsid w:val="00B13FA6"/>
    <w:rsid w:val="00B15B34"/>
    <w:rsid w:val="00B163C2"/>
    <w:rsid w:val="00B16CAE"/>
    <w:rsid w:val="00B2153F"/>
    <w:rsid w:val="00B22675"/>
    <w:rsid w:val="00B30738"/>
    <w:rsid w:val="00B336CA"/>
    <w:rsid w:val="00B3429A"/>
    <w:rsid w:val="00B35860"/>
    <w:rsid w:val="00B37536"/>
    <w:rsid w:val="00B41A7B"/>
    <w:rsid w:val="00B42341"/>
    <w:rsid w:val="00B4286B"/>
    <w:rsid w:val="00B45473"/>
    <w:rsid w:val="00B47464"/>
    <w:rsid w:val="00B476E8"/>
    <w:rsid w:val="00B47C83"/>
    <w:rsid w:val="00B51210"/>
    <w:rsid w:val="00B51C84"/>
    <w:rsid w:val="00B542BF"/>
    <w:rsid w:val="00B544A6"/>
    <w:rsid w:val="00B56110"/>
    <w:rsid w:val="00B56410"/>
    <w:rsid w:val="00B56A3F"/>
    <w:rsid w:val="00B5795A"/>
    <w:rsid w:val="00B57A65"/>
    <w:rsid w:val="00B6085E"/>
    <w:rsid w:val="00B626C1"/>
    <w:rsid w:val="00B62AC1"/>
    <w:rsid w:val="00B6533D"/>
    <w:rsid w:val="00B657FC"/>
    <w:rsid w:val="00B70B76"/>
    <w:rsid w:val="00B72E4E"/>
    <w:rsid w:val="00B737B2"/>
    <w:rsid w:val="00B73A20"/>
    <w:rsid w:val="00B75273"/>
    <w:rsid w:val="00B76821"/>
    <w:rsid w:val="00B769D5"/>
    <w:rsid w:val="00B779CD"/>
    <w:rsid w:val="00B8071C"/>
    <w:rsid w:val="00B815A9"/>
    <w:rsid w:val="00B823E7"/>
    <w:rsid w:val="00B84EBA"/>
    <w:rsid w:val="00B861DF"/>
    <w:rsid w:val="00B861EC"/>
    <w:rsid w:val="00B86CAE"/>
    <w:rsid w:val="00B87017"/>
    <w:rsid w:val="00B9023E"/>
    <w:rsid w:val="00B904FB"/>
    <w:rsid w:val="00B91407"/>
    <w:rsid w:val="00BA24CA"/>
    <w:rsid w:val="00BA2F14"/>
    <w:rsid w:val="00BA6433"/>
    <w:rsid w:val="00BA6E7F"/>
    <w:rsid w:val="00BA6F32"/>
    <w:rsid w:val="00BB04D0"/>
    <w:rsid w:val="00BB0EAA"/>
    <w:rsid w:val="00BB4657"/>
    <w:rsid w:val="00BB5785"/>
    <w:rsid w:val="00BB5FDE"/>
    <w:rsid w:val="00BB626D"/>
    <w:rsid w:val="00BB70AD"/>
    <w:rsid w:val="00BC04E3"/>
    <w:rsid w:val="00BC2822"/>
    <w:rsid w:val="00BC75AA"/>
    <w:rsid w:val="00BC77A3"/>
    <w:rsid w:val="00BD0C49"/>
    <w:rsid w:val="00BD11BC"/>
    <w:rsid w:val="00BD2504"/>
    <w:rsid w:val="00BD468A"/>
    <w:rsid w:val="00BD4AEA"/>
    <w:rsid w:val="00BD5560"/>
    <w:rsid w:val="00BD770F"/>
    <w:rsid w:val="00BD7993"/>
    <w:rsid w:val="00BE049E"/>
    <w:rsid w:val="00BE06A3"/>
    <w:rsid w:val="00BE0FEC"/>
    <w:rsid w:val="00BE1436"/>
    <w:rsid w:val="00BE7DC5"/>
    <w:rsid w:val="00BF002F"/>
    <w:rsid w:val="00BF008E"/>
    <w:rsid w:val="00BF1849"/>
    <w:rsid w:val="00BF1A88"/>
    <w:rsid w:val="00BF1D5C"/>
    <w:rsid w:val="00BF720A"/>
    <w:rsid w:val="00C0045A"/>
    <w:rsid w:val="00C01306"/>
    <w:rsid w:val="00C036EC"/>
    <w:rsid w:val="00C039F3"/>
    <w:rsid w:val="00C0412B"/>
    <w:rsid w:val="00C047A0"/>
    <w:rsid w:val="00C049F0"/>
    <w:rsid w:val="00C04DC0"/>
    <w:rsid w:val="00C055A5"/>
    <w:rsid w:val="00C06D7F"/>
    <w:rsid w:val="00C072CF"/>
    <w:rsid w:val="00C0766D"/>
    <w:rsid w:val="00C11E9D"/>
    <w:rsid w:val="00C131CF"/>
    <w:rsid w:val="00C161C6"/>
    <w:rsid w:val="00C171BF"/>
    <w:rsid w:val="00C17D8B"/>
    <w:rsid w:val="00C20E7A"/>
    <w:rsid w:val="00C21694"/>
    <w:rsid w:val="00C21AF1"/>
    <w:rsid w:val="00C21C3C"/>
    <w:rsid w:val="00C235A4"/>
    <w:rsid w:val="00C25799"/>
    <w:rsid w:val="00C27576"/>
    <w:rsid w:val="00C30231"/>
    <w:rsid w:val="00C3079D"/>
    <w:rsid w:val="00C31C75"/>
    <w:rsid w:val="00C3305A"/>
    <w:rsid w:val="00C36818"/>
    <w:rsid w:val="00C416B5"/>
    <w:rsid w:val="00C43ACD"/>
    <w:rsid w:val="00C51F85"/>
    <w:rsid w:val="00C5597B"/>
    <w:rsid w:val="00C562DE"/>
    <w:rsid w:val="00C603D3"/>
    <w:rsid w:val="00C61005"/>
    <w:rsid w:val="00C62871"/>
    <w:rsid w:val="00C62E81"/>
    <w:rsid w:val="00C6591E"/>
    <w:rsid w:val="00C66CA9"/>
    <w:rsid w:val="00C72283"/>
    <w:rsid w:val="00C724B9"/>
    <w:rsid w:val="00C75046"/>
    <w:rsid w:val="00C766F5"/>
    <w:rsid w:val="00C7770A"/>
    <w:rsid w:val="00C80E51"/>
    <w:rsid w:val="00C82AD4"/>
    <w:rsid w:val="00C832D6"/>
    <w:rsid w:val="00C837BB"/>
    <w:rsid w:val="00C87967"/>
    <w:rsid w:val="00C90C51"/>
    <w:rsid w:val="00C92749"/>
    <w:rsid w:val="00C93246"/>
    <w:rsid w:val="00C97457"/>
    <w:rsid w:val="00C9770E"/>
    <w:rsid w:val="00C979E2"/>
    <w:rsid w:val="00CA28DE"/>
    <w:rsid w:val="00CA414C"/>
    <w:rsid w:val="00CA4560"/>
    <w:rsid w:val="00CA469D"/>
    <w:rsid w:val="00CA4AE9"/>
    <w:rsid w:val="00CA5D1B"/>
    <w:rsid w:val="00CA6F0F"/>
    <w:rsid w:val="00CB0C73"/>
    <w:rsid w:val="00CB0D07"/>
    <w:rsid w:val="00CB1EBF"/>
    <w:rsid w:val="00CB37FE"/>
    <w:rsid w:val="00CB50D6"/>
    <w:rsid w:val="00CB7021"/>
    <w:rsid w:val="00CC0ED2"/>
    <w:rsid w:val="00CC0F7C"/>
    <w:rsid w:val="00CC24CE"/>
    <w:rsid w:val="00CC299F"/>
    <w:rsid w:val="00CC48E2"/>
    <w:rsid w:val="00CC6FBE"/>
    <w:rsid w:val="00CC7D43"/>
    <w:rsid w:val="00CD6029"/>
    <w:rsid w:val="00CE112F"/>
    <w:rsid w:val="00CE57E2"/>
    <w:rsid w:val="00CF00C8"/>
    <w:rsid w:val="00CF0B21"/>
    <w:rsid w:val="00CF200E"/>
    <w:rsid w:val="00CF235B"/>
    <w:rsid w:val="00CF5A3C"/>
    <w:rsid w:val="00D02D2A"/>
    <w:rsid w:val="00D0368C"/>
    <w:rsid w:val="00D05494"/>
    <w:rsid w:val="00D07E2B"/>
    <w:rsid w:val="00D07E72"/>
    <w:rsid w:val="00D114ED"/>
    <w:rsid w:val="00D1170A"/>
    <w:rsid w:val="00D1258C"/>
    <w:rsid w:val="00D127B0"/>
    <w:rsid w:val="00D142D3"/>
    <w:rsid w:val="00D14C70"/>
    <w:rsid w:val="00D16801"/>
    <w:rsid w:val="00D20B94"/>
    <w:rsid w:val="00D23050"/>
    <w:rsid w:val="00D233E7"/>
    <w:rsid w:val="00D31313"/>
    <w:rsid w:val="00D315D8"/>
    <w:rsid w:val="00D33003"/>
    <w:rsid w:val="00D34583"/>
    <w:rsid w:val="00D3589E"/>
    <w:rsid w:val="00D35A09"/>
    <w:rsid w:val="00D368F8"/>
    <w:rsid w:val="00D4261A"/>
    <w:rsid w:val="00D427BF"/>
    <w:rsid w:val="00D434CC"/>
    <w:rsid w:val="00D45C1B"/>
    <w:rsid w:val="00D51D4C"/>
    <w:rsid w:val="00D5280D"/>
    <w:rsid w:val="00D61E26"/>
    <w:rsid w:val="00D62C09"/>
    <w:rsid w:val="00D65295"/>
    <w:rsid w:val="00D666A4"/>
    <w:rsid w:val="00D671FF"/>
    <w:rsid w:val="00D77019"/>
    <w:rsid w:val="00D8233A"/>
    <w:rsid w:val="00D82EF2"/>
    <w:rsid w:val="00D8512D"/>
    <w:rsid w:val="00D90179"/>
    <w:rsid w:val="00D93228"/>
    <w:rsid w:val="00D943A8"/>
    <w:rsid w:val="00D97542"/>
    <w:rsid w:val="00DA0513"/>
    <w:rsid w:val="00DA15CF"/>
    <w:rsid w:val="00DA2E53"/>
    <w:rsid w:val="00DA5563"/>
    <w:rsid w:val="00DB0249"/>
    <w:rsid w:val="00DB0B33"/>
    <w:rsid w:val="00DB29B1"/>
    <w:rsid w:val="00DB7158"/>
    <w:rsid w:val="00DC0334"/>
    <w:rsid w:val="00DC0988"/>
    <w:rsid w:val="00DC42AE"/>
    <w:rsid w:val="00DC4402"/>
    <w:rsid w:val="00DC6903"/>
    <w:rsid w:val="00DD1D80"/>
    <w:rsid w:val="00DD3CD4"/>
    <w:rsid w:val="00DD5094"/>
    <w:rsid w:val="00DD698B"/>
    <w:rsid w:val="00DE2445"/>
    <w:rsid w:val="00DE3E80"/>
    <w:rsid w:val="00DE65B5"/>
    <w:rsid w:val="00DF0895"/>
    <w:rsid w:val="00DF252C"/>
    <w:rsid w:val="00DF3A85"/>
    <w:rsid w:val="00DF4E23"/>
    <w:rsid w:val="00DF62EC"/>
    <w:rsid w:val="00E048BA"/>
    <w:rsid w:val="00E04A7F"/>
    <w:rsid w:val="00E0740B"/>
    <w:rsid w:val="00E10AFB"/>
    <w:rsid w:val="00E119EF"/>
    <w:rsid w:val="00E12BBF"/>
    <w:rsid w:val="00E13AF8"/>
    <w:rsid w:val="00E20794"/>
    <w:rsid w:val="00E207D5"/>
    <w:rsid w:val="00E218A1"/>
    <w:rsid w:val="00E223AA"/>
    <w:rsid w:val="00E23241"/>
    <w:rsid w:val="00E23ED5"/>
    <w:rsid w:val="00E27631"/>
    <w:rsid w:val="00E323D2"/>
    <w:rsid w:val="00E32415"/>
    <w:rsid w:val="00E353CA"/>
    <w:rsid w:val="00E37323"/>
    <w:rsid w:val="00E42929"/>
    <w:rsid w:val="00E430E3"/>
    <w:rsid w:val="00E43D3D"/>
    <w:rsid w:val="00E44CF1"/>
    <w:rsid w:val="00E44E65"/>
    <w:rsid w:val="00E51ED4"/>
    <w:rsid w:val="00E5489B"/>
    <w:rsid w:val="00E55275"/>
    <w:rsid w:val="00E61A1D"/>
    <w:rsid w:val="00E61CED"/>
    <w:rsid w:val="00E65D7D"/>
    <w:rsid w:val="00E66571"/>
    <w:rsid w:val="00E66606"/>
    <w:rsid w:val="00E73939"/>
    <w:rsid w:val="00E7626B"/>
    <w:rsid w:val="00E81663"/>
    <w:rsid w:val="00E820FD"/>
    <w:rsid w:val="00E8356D"/>
    <w:rsid w:val="00E83D06"/>
    <w:rsid w:val="00E85E9E"/>
    <w:rsid w:val="00E91B51"/>
    <w:rsid w:val="00E92806"/>
    <w:rsid w:val="00E92AC0"/>
    <w:rsid w:val="00E95788"/>
    <w:rsid w:val="00EA33E1"/>
    <w:rsid w:val="00EB0A15"/>
    <w:rsid w:val="00EB1606"/>
    <w:rsid w:val="00EB349F"/>
    <w:rsid w:val="00EC4B26"/>
    <w:rsid w:val="00EC57BF"/>
    <w:rsid w:val="00ED214B"/>
    <w:rsid w:val="00ED2DC1"/>
    <w:rsid w:val="00ED5B3B"/>
    <w:rsid w:val="00EE2DDC"/>
    <w:rsid w:val="00EE3488"/>
    <w:rsid w:val="00EE3C3D"/>
    <w:rsid w:val="00EE53DD"/>
    <w:rsid w:val="00EE5598"/>
    <w:rsid w:val="00EE5A99"/>
    <w:rsid w:val="00EE7F13"/>
    <w:rsid w:val="00EF2DAC"/>
    <w:rsid w:val="00EF63AF"/>
    <w:rsid w:val="00EF758A"/>
    <w:rsid w:val="00F00DEC"/>
    <w:rsid w:val="00F0282C"/>
    <w:rsid w:val="00F036CA"/>
    <w:rsid w:val="00F038CC"/>
    <w:rsid w:val="00F04C11"/>
    <w:rsid w:val="00F05A75"/>
    <w:rsid w:val="00F12715"/>
    <w:rsid w:val="00F12ADE"/>
    <w:rsid w:val="00F174A3"/>
    <w:rsid w:val="00F179BB"/>
    <w:rsid w:val="00F23359"/>
    <w:rsid w:val="00F2583E"/>
    <w:rsid w:val="00F2640A"/>
    <w:rsid w:val="00F3457B"/>
    <w:rsid w:val="00F34D2B"/>
    <w:rsid w:val="00F3681C"/>
    <w:rsid w:val="00F42C99"/>
    <w:rsid w:val="00F44281"/>
    <w:rsid w:val="00F443E4"/>
    <w:rsid w:val="00F44A9D"/>
    <w:rsid w:val="00F45F9D"/>
    <w:rsid w:val="00F47A9D"/>
    <w:rsid w:val="00F54000"/>
    <w:rsid w:val="00F54045"/>
    <w:rsid w:val="00F540E3"/>
    <w:rsid w:val="00F56055"/>
    <w:rsid w:val="00F659E7"/>
    <w:rsid w:val="00F67749"/>
    <w:rsid w:val="00F70479"/>
    <w:rsid w:val="00F714AA"/>
    <w:rsid w:val="00F71E6B"/>
    <w:rsid w:val="00F71F7B"/>
    <w:rsid w:val="00F73A04"/>
    <w:rsid w:val="00F74019"/>
    <w:rsid w:val="00F802FF"/>
    <w:rsid w:val="00F81019"/>
    <w:rsid w:val="00F81382"/>
    <w:rsid w:val="00F827A2"/>
    <w:rsid w:val="00F82B17"/>
    <w:rsid w:val="00F83CB5"/>
    <w:rsid w:val="00F83E39"/>
    <w:rsid w:val="00F846DA"/>
    <w:rsid w:val="00F869B8"/>
    <w:rsid w:val="00F927E8"/>
    <w:rsid w:val="00F92927"/>
    <w:rsid w:val="00F93487"/>
    <w:rsid w:val="00F96FF1"/>
    <w:rsid w:val="00FA017E"/>
    <w:rsid w:val="00FA0DEA"/>
    <w:rsid w:val="00FA2A27"/>
    <w:rsid w:val="00FA349D"/>
    <w:rsid w:val="00FA4787"/>
    <w:rsid w:val="00FA498E"/>
    <w:rsid w:val="00FA4BF6"/>
    <w:rsid w:val="00FA644F"/>
    <w:rsid w:val="00FB29FE"/>
    <w:rsid w:val="00FB47C7"/>
    <w:rsid w:val="00FB5CC5"/>
    <w:rsid w:val="00FB7509"/>
    <w:rsid w:val="00FC039E"/>
    <w:rsid w:val="00FC0B8C"/>
    <w:rsid w:val="00FC321D"/>
    <w:rsid w:val="00FC3BCF"/>
    <w:rsid w:val="00FC405F"/>
    <w:rsid w:val="00FC4480"/>
    <w:rsid w:val="00FC44A7"/>
    <w:rsid w:val="00FC7553"/>
    <w:rsid w:val="00FD2B40"/>
    <w:rsid w:val="00FD2E7B"/>
    <w:rsid w:val="00FD4868"/>
    <w:rsid w:val="00FD5C09"/>
    <w:rsid w:val="00FE0C5C"/>
    <w:rsid w:val="00FE17DF"/>
    <w:rsid w:val="00FE1C7A"/>
    <w:rsid w:val="00FE3751"/>
    <w:rsid w:val="00FF2847"/>
    <w:rsid w:val="00FF4B77"/>
    <w:rsid w:val="00FF648C"/>
    <w:rsid w:val="00FF6AD1"/>
    <w:rsid w:val="00FF77CE"/>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09D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849"/>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link w:val="a5"/>
    <w:rsid w:val="00BF1849"/>
    <w:rPr>
      <w:rFonts w:ascii="細明體" w:eastAsia="細明體" w:hAnsi="Courier New"/>
    </w:rPr>
  </w:style>
  <w:style w:type="paragraph" w:styleId="a6">
    <w:name w:val="Body Text Indent"/>
    <w:basedOn w:val="a"/>
    <w:rsid w:val="00BF1849"/>
    <w:pPr>
      <w:ind w:left="482" w:hanging="482"/>
      <w:jc w:val="both"/>
    </w:pPr>
    <w:rPr>
      <w:rFonts w:ascii="標楷體" w:eastAsia="標楷體"/>
      <w:color w:val="0000FF"/>
      <w:spacing w:val="-4"/>
      <w:sz w:val="22"/>
    </w:rPr>
  </w:style>
  <w:style w:type="paragraph" w:styleId="a7">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8">
    <w:name w:val="Balloon Text"/>
    <w:basedOn w:val="a"/>
    <w:semiHidden/>
    <w:rsid w:val="002C6295"/>
    <w:rPr>
      <w:rFonts w:ascii="Arial" w:hAnsi="Arial"/>
      <w:sz w:val="18"/>
      <w:szCs w:val="18"/>
    </w:rPr>
  </w:style>
  <w:style w:type="paragraph" w:customStyle="1" w:styleId="a9">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a">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semiHidden/>
    <w:rsid w:val="00086B72"/>
    <w:rPr>
      <w:sz w:val="18"/>
      <w:szCs w:val="18"/>
    </w:rPr>
  </w:style>
  <w:style w:type="paragraph" w:styleId="ac">
    <w:name w:val="annotation text"/>
    <w:basedOn w:val="a"/>
    <w:semiHidden/>
    <w:rsid w:val="00086B72"/>
  </w:style>
  <w:style w:type="paragraph" w:styleId="ad">
    <w:name w:val="annotation subject"/>
    <w:basedOn w:val="ac"/>
    <w:next w:val="ac"/>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e">
    <w:name w:val="header"/>
    <w:basedOn w:val="a"/>
    <w:link w:val="af"/>
    <w:rsid w:val="00237807"/>
    <w:pPr>
      <w:tabs>
        <w:tab w:val="center" w:pos="4153"/>
        <w:tab w:val="right" w:pos="8306"/>
      </w:tabs>
      <w:snapToGrid w:val="0"/>
    </w:pPr>
    <w:rPr>
      <w:sz w:val="20"/>
    </w:rPr>
  </w:style>
  <w:style w:type="character" w:customStyle="1" w:styleId="af">
    <w:name w:val="頁首 字元"/>
    <w:link w:val="ae"/>
    <w:rsid w:val="00237807"/>
    <w:rPr>
      <w:kern w:val="2"/>
    </w:rPr>
  </w:style>
  <w:style w:type="paragraph" w:styleId="af0">
    <w:name w:val="footer"/>
    <w:basedOn w:val="a"/>
    <w:link w:val="af1"/>
    <w:rsid w:val="00237807"/>
    <w:pPr>
      <w:tabs>
        <w:tab w:val="center" w:pos="4153"/>
        <w:tab w:val="right" w:pos="8306"/>
      </w:tabs>
      <w:snapToGrid w:val="0"/>
    </w:pPr>
    <w:rPr>
      <w:sz w:val="20"/>
    </w:rPr>
  </w:style>
  <w:style w:type="character" w:customStyle="1" w:styleId="af1">
    <w:name w:val="頁尾 字元"/>
    <w:link w:val="af0"/>
    <w:rsid w:val="00237807"/>
    <w:rPr>
      <w:kern w:val="2"/>
    </w:rPr>
  </w:style>
  <w:style w:type="character" w:styleId="af2">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character" w:customStyle="1" w:styleId="a5">
    <w:name w:val="純文字 字元"/>
    <w:link w:val="a4"/>
    <w:rsid w:val="00920915"/>
    <w:rPr>
      <w:rFonts w:ascii="細明體" w:eastAsia="細明體" w:hAnsi="Courier New"/>
      <w:kern w:val="2"/>
      <w:sz w:val="24"/>
    </w:rPr>
  </w:style>
  <w:style w:type="paragraph" w:styleId="af3">
    <w:name w:val="List Paragraph"/>
    <w:basedOn w:val="a"/>
    <w:uiPriority w:val="34"/>
    <w:qFormat/>
    <w:rsid w:val="00C51F85"/>
    <w:pPr>
      <w:ind w:leftChars="200" w:left="480"/>
    </w:pPr>
  </w:style>
  <w:style w:type="character" w:styleId="af4">
    <w:name w:val="Strong"/>
    <w:basedOn w:val="a0"/>
    <w:uiPriority w:val="22"/>
    <w:qFormat/>
    <w:rsid w:val="000F3D1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849"/>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link w:val="a5"/>
    <w:rsid w:val="00BF1849"/>
    <w:rPr>
      <w:rFonts w:ascii="細明體" w:eastAsia="細明體" w:hAnsi="Courier New"/>
    </w:rPr>
  </w:style>
  <w:style w:type="paragraph" w:styleId="a6">
    <w:name w:val="Body Text Indent"/>
    <w:basedOn w:val="a"/>
    <w:rsid w:val="00BF1849"/>
    <w:pPr>
      <w:ind w:left="482" w:hanging="482"/>
      <w:jc w:val="both"/>
    </w:pPr>
    <w:rPr>
      <w:rFonts w:ascii="標楷體" w:eastAsia="標楷體"/>
      <w:color w:val="0000FF"/>
      <w:spacing w:val="-4"/>
      <w:sz w:val="22"/>
    </w:rPr>
  </w:style>
  <w:style w:type="paragraph" w:styleId="a7">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8">
    <w:name w:val="Balloon Text"/>
    <w:basedOn w:val="a"/>
    <w:semiHidden/>
    <w:rsid w:val="002C6295"/>
    <w:rPr>
      <w:rFonts w:ascii="Arial" w:hAnsi="Arial"/>
      <w:sz w:val="18"/>
      <w:szCs w:val="18"/>
    </w:rPr>
  </w:style>
  <w:style w:type="paragraph" w:customStyle="1" w:styleId="a9">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a">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semiHidden/>
    <w:rsid w:val="00086B72"/>
    <w:rPr>
      <w:sz w:val="18"/>
      <w:szCs w:val="18"/>
    </w:rPr>
  </w:style>
  <w:style w:type="paragraph" w:styleId="ac">
    <w:name w:val="annotation text"/>
    <w:basedOn w:val="a"/>
    <w:semiHidden/>
    <w:rsid w:val="00086B72"/>
  </w:style>
  <w:style w:type="paragraph" w:styleId="ad">
    <w:name w:val="annotation subject"/>
    <w:basedOn w:val="ac"/>
    <w:next w:val="ac"/>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e">
    <w:name w:val="header"/>
    <w:basedOn w:val="a"/>
    <w:link w:val="af"/>
    <w:rsid w:val="00237807"/>
    <w:pPr>
      <w:tabs>
        <w:tab w:val="center" w:pos="4153"/>
        <w:tab w:val="right" w:pos="8306"/>
      </w:tabs>
      <w:snapToGrid w:val="0"/>
    </w:pPr>
    <w:rPr>
      <w:sz w:val="20"/>
    </w:rPr>
  </w:style>
  <w:style w:type="character" w:customStyle="1" w:styleId="af">
    <w:name w:val="頁首 字元"/>
    <w:link w:val="ae"/>
    <w:rsid w:val="00237807"/>
    <w:rPr>
      <w:kern w:val="2"/>
    </w:rPr>
  </w:style>
  <w:style w:type="paragraph" w:styleId="af0">
    <w:name w:val="footer"/>
    <w:basedOn w:val="a"/>
    <w:link w:val="af1"/>
    <w:rsid w:val="00237807"/>
    <w:pPr>
      <w:tabs>
        <w:tab w:val="center" w:pos="4153"/>
        <w:tab w:val="right" w:pos="8306"/>
      </w:tabs>
      <w:snapToGrid w:val="0"/>
    </w:pPr>
    <w:rPr>
      <w:sz w:val="20"/>
    </w:rPr>
  </w:style>
  <w:style w:type="character" w:customStyle="1" w:styleId="af1">
    <w:name w:val="頁尾 字元"/>
    <w:link w:val="af0"/>
    <w:rsid w:val="00237807"/>
    <w:rPr>
      <w:kern w:val="2"/>
    </w:rPr>
  </w:style>
  <w:style w:type="character" w:styleId="af2">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character" w:customStyle="1" w:styleId="a5">
    <w:name w:val="純文字 字元"/>
    <w:link w:val="a4"/>
    <w:rsid w:val="00920915"/>
    <w:rPr>
      <w:rFonts w:ascii="細明體" w:eastAsia="細明體" w:hAnsi="Courier New"/>
      <w:kern w:val="2"/>
      <w:sz w:val="24"/>
    </w:rPr>
  </w:style>
  <w:style w:type="paragraph" w:styleId="af3">
    <w:name w:val="List Paragraph"/>
    <w:basedOn w:val="a"/>
    <w:uiPriority w:val="34"/>
    <w:qFormat/>
    <w:rsid w:val="00C51F85"/>
    <w:pPr>
      <w:ind w:leftChars="200" w:left="480"/>
    </w:pPr>
  </w:style>
  <w:style w:type="character" w:styleId="af4">
    <w:name w:val="Strong"/>
    <w:basedOn w:val="a0"/>
    <w:uiPriority w:val="22"/>
    <w:qFormat/>
    <w:rsid w:val="000F3D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22633">
      <w:bodyDiv w:val="1"/>
      <w:marLeft w:val="0"/>
      <w:marRight w:val="0"/>
      <w:marTop w:val="0"/>
      <w:marBottom w:val="0"/>
      <w:divBdr>
        <w:top w:val="none" w:sz="0" w:space="0" w:color="auto"/>
        <w:left w:val="none" w:sz="0" w:space="0" w:color="auto"/>
        <w:bottom w:val="none" w:sz="0" w:space="0" w:color="auto"/>
        <w:right w:val="none" w:sz="0" w:space="0" w:color="auto"/>
      </w:divBdr>
    </w:div>
    <w:div w:id="363135499">
      <w:bodyDiv w:val="1"/>
      <w:marLeft w:val="0"/>
      <w:marRight w:val="0"/>
      <w:marTop w:val="0"/>
      <w:marBottom w:val="0"/>
      <w:divBdr>
        <w:top w:val="none" w:sz="0" w:space="0" w:color="auto"/>
        <w:left w:val="none" w:sz="0" w:space="0" w:color="auto"/>
        <w:bottom w:val="none" w:sz="0" w:space="0" w:color="auto"/>
        <w:right w:val="none" w:sz="0" w:space="0" w:color="auto"/>
      </w:divBdr>
    </w:div>
    <w:div w:id="534584896">
      <w:bodyDiv w:val="1"/>
      <w:marLeft w:val="0"/>
      <w:marRight w:val="0"/>
      <w:marTop w:val="0"/>
      <w:marBottom w:val="0"/>
      <w:divBdr>
        <w:top w:val="none" w:sz="0" w:space="0" w:color="auto"/>
        <w:left w:val="none" w:sz="0" w:space="0" w:color="auto"/>
        <w:bottom w:val="none" w:sz="0" w:space="0" w:color="auto"/>
        <w:right w:val="none" w:sz="0" w:space="0" w:color="auto"/>
      </w:divBdr>
    </w:div>
    <w:div w:id="546338081">
      <w:bodyDiv w:val="1"/>
      <w:marLeft w:val="0"/>
      <w:marRight w:val="0"/>
      <w:marTop w:val="0"/>
      <w:marBottom w:val="0"/>
      <w:divBdr>
        <w:top w:val="none" w:sz="0" w:space="0" w:color="auto"/>
        <w:left w:val="none" w:sz="0" w:space="0" w:color="auto"/>
        <w:bottom w:val="none" w:sz="0" w:space="0" w:color="auto"/>
        <w:right w:val="none" w:sz="0" w:space="0" w:color="auto"/>
      </w:divBdr>
    </w:div>
    <w:div w:id="1378048373">
      <w:bodyDiv w:val="1"/>
      <w:marLeft w:val="0"/>
      <w:marRight w:val="0"/>
      <w:marTop w:val="0"/>
      <w:marBottom w:val="0"/>
      <w:divBdr>
        <w:top w:val="none" w:sz="0" w:space="0" w:color="auto"/>
        <w:left w:val="none" w:sz="0" w:space="0" w:color="auto"/>
        <w:bottom w:val="none" w:sz="0" w:space="0" w:color="auto"/>
        <w:right w:val="none" w:sz="0" w:space="0" w:color="auto"/>
      </w:divBdr>
    </w:div>
    <w:div w:id="1746487903">
      <w:bodyDiv w:val="1"/>
      <w:marLeft w:val="0"/>
      <w:marRight w:val="0"/>
      <w:marTop w:val="0"/>
      <w:marBottom w:val="0"/>
      <w:divBdr>
        <w:top w:val="none" w:sz="0" w:space="0" w:color="auto"/>
        <w:left w:val="none" w:sz="0" w:space="0" w:color="auto"/>
        <w:bottom w:val="none" w:sz="0" w:space="0" w:color="auto"/>
        <w:right w:val="none" w:sz="0" w:space="0" w:color="auto"/>
      </w:divBdr>
    </w:div>
    <w:div w:id="1857646608">
      <w:bodyDiv w:val="1"/>
      <w:marLeft w:val="0"/>
      <w:marRight w:val="0"/>
      <w:marTop w:val="0"/>
      <w:marBottom w:val="0"/>
      <w:divBdr>
        <w:top w:val="none" w:sz="0" w:space="0" w:color="auto"/>
        <w:left w:val="none" w:sz="0" w:space="0" w:color="auto"/>
        <w:bottom w:val="none" w:sz="0" w:space="0" w:color="auto"/>
        <w:right w:val="none" w:sz="0" w:space="0" w:color="auto"/>
      </w:divBdr>
    </w:div>
    <w:div w:id="1972056618">
      <w:bodyDiv w:val="1"/>
      <w:marLeft w:val="0"/>
      <w:marRight w:val="0"/>
      <w:marTop w:val="0"/>
      <w:marBottom w:val="0"/>
      <w:divBdr>
        <w:top w:val="none" w:sz="0" w:space="0" w:color="auto"/>
        <w:left w:val="none" w:sz="0" w:space="0" w:color="auto"/>
        <w:bottom w:val="none" w:sz="0" w:space="0" w:color="auto"/>
        <w:right w:val="none" w:sz="0" w:space="0" w:color="auto"/>
      </w:divBdr>
    </w:div>
    <w:div w:id="21263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5E648-F7B0-46E9-99F1-8B3AB2633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3564</Words>
  <Characters>20315</Characters>
  <Application>Microsoft Office Word</Application>
  <DocSecurity>0</DocSecurity>
  <Lines>169</Lines>
  <Paragraphs>47</Paragraphs>
  <ScaleCrop>false</ScaleCrop>
  <Company>354510000N</Company>
  <LinksUpToDate>false</LinksUpToDate>
  <CharactersWithSpaces>23832</CharactersWithSpaces>
  <SharedDoc>false</SharedDoc>
  <HLinks>
    <vt:vector size="6" baseType="variant">
      <vt:variant>
        <vt:i4>6684704</vt:i4>
      </vt:variant>
      <vt:variant>
        <vt:i4>0</vt:i4>
      </vt:variant>
      <vt:variant>
        <vt:i4>0</vt:i4>
      </vt:variant>
      <vt:variant>
        <vt:i4>5</vt:i4>
      </vt:variant>
      <vt:variant>
        <vt:lpwstr>http://www.nhi.gov.tw/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本人死亡給付申請書</dc:title>
  <dc:subject>本人死亡給付申請書A4版</dc:subject>
  <dc:creator>行政院勞工委員會勞工保險局</dc:creator>
  <cp:keywords>行政院勞工委員會勞工保險局全球資訊網,勞工保險,書表及範例,給付業務所需表格,本人死亡給付申請書</cp:keywords>
  <cp:lastModifiedBy>林冠娟</cp:lastModifiedBy>
  <cp:revision>2</cp:revision>
  <cp:lastPrinted>2020-03-25T01:14:00Z</cp:lastPrinted>
  <dcterms:created xsi:type="dcterms:W3CDTF">2025-02-25T05:59:00Z</dcterms:created>
  <dcterms:modified xsi:type="dcterms:W3CDTF">2025-02-25T05:59:00Z</dcterms:modified>
  <cp:category>542</cp:category>
</cp:coreProperties>
</file>